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F38E" w14:textId="77777777" w:rsidR="001B4820" w:rsidRPr="004F6A90" w:rsidRDefault="001B4820" w:rsidP="001B4820">
      <w:pPr>
        <w:pStyle w:val="Example"/>
        <w:tabs>
          <w:tab w:val="num" w:pos="720"/>
        </w:tabs>
        <w:spacing w:after="120"/>
        <w:rPr>
          <w:rFonts w:ascii="Times New Roman" w:hAnsi="Times New Roman"/>
          <w:szCs w:val="24"/>
        </w:rPr>
      </w:pPr>
      <w:bookmarkStart w:id="0" w:name="_GoBack"/>
      <w:bookmarkEnd w:id="0"/>
    </w:p>
    <w:p w14:paraId="5EBD614E" w14:textId="77777777" w:rsidR="001B4820" w:rsidRPr="00FC6657" w:rsidRDefault="001B4820" w:rsidP="001B4820">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sidRPr="00FC6657">
        <w:rPr>
          <w:rFonts w:ascii="Times New Roman" w:hAnsi="Times New Roman" w:cs="Times New Roman"/>
          <w:b/>
        </w:rPr>
        <w:t>CSU DEGREE PROPOSAL</w:t>
      </w:r>
    </w:p>
    <w:p w14:paraId="224ADB8F" w14:textId="77777777" w:rsidR="001B4820" w:rsidRDefault="001B4820" w:rsidP="001B4820">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sidRPr="00FC6657">
        <w:rPr>
          <w:rFonts w:ascii="Times New Roman" w:hAnsi="Times New Roman" w:cs="Times New Roman"/>
          <w:b/>
        </w:rPr>
        <w:t>Faculty Check List</w:t>
      </w:r>
    </w:p>
    <w:p w14:paraId="2CD5B7D8" w14:textId="77777777" w:rsidR="001B4820" w:rsidRPr="00FC6657" w:rsidRDefault="001B4820" w:rsidP="001B4820">
      <w:pPr>
        <w:pBdr>
          <w:top w:val="single" w:sz="4" w:space="1" w:color="FF0000"/>
          <w:left w:val="single" w:sz="4" w:space="4" w:color="FF0000"/>
          <w:bottom w:val="single" w:sz="4" w:space="1" w:color="FF0000"/>
          <w:right w:val="single" w:sz="4" w:space="4" w:color="FF0000"/>
        </w:pBdr>
        <w:ind w:right="115"/>
        <w:jc w:val="center"/>
        <w:rPr>
          <w:rFonts w:ascii="Times New Roman" w:hAnsi="Times New Roman" w:cs="Times New Roman"/>
          <w:b/>
        </w:rPr>
      </w:pPr>
      <w:r>
        <w:rPr>
          <w:rFonts w:ascii="Times New Roman" w:hAnsi="Times New Roman" w:cs="Times New Roman"/>
          <w:b/>
        </w:rPr>
        <w:t>(please submit with program proposal)</w:t>
      </w:r>
    </w:p>
    <w:p w14:paraId="1DFAAA78" w14:textId="77777777" w:rsidR="001B4820" w:rsidRPr="00FC6657" w:rsidRDefault="001B4820" w:rsidP="001B4820">
      <w:pPr>
        <w:tabs>
          <w:tab w:val="left" w:pos="5040"/>
        </w:tabs>
        <w:ind w:right="115"/>
        <w:rPr>
          <w:rFonts w:ascii="Times New Roman" w:hAnsi="Times New Roman" w:cs="Times New Roman"/>
        </w:rPr>
      </w:pPr>
    </w:p>
    <w:p w14:paraId="346A7EA2"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Please confirm (√) that the following are included in the degree proposal:</w:t>
      </w:r>
    </w:p>
    <w:p w14:paraId="7488D9CD" w14:textId="77777777" w:rsidR="001B4820" w:rsidRPr="0055010F" w:rsidRDefault="001B4820" w:rsidP="001B4820">
      <w:pPr>
        <w:tabs>
          <w:tab w:val="left" w:pos="5040"/>
        </w:tabs>
        <w:ind w:right="115"/>
        <w:rPr>
          <w:rFonts w:ascii="Times New Roman" w:hAnsi="Times New Roman" w:cs="Times New Roman"/>
          <w:b/>
          <w:sz w:val="22"/>
          <w:szCs w:val="22"/>
        </w:rPr>
      </w:pPr>
    </w:p>
    <w:p w14:paraId="41187C38"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 xml:space="preserve">_____ Board of Trustees Academic Master Plan approval date </w:t>
      </w:r>
    </w:p>
    <w:p w14:paraId="636235CD" w14:textId="77777777" w:rsidR="001B4820" w:rsidRPr="0055010F" w:rsidRDefault="001B4820" w:rsidP="001B4820">
      <w:pPr>
        <w:tabs>
          <w:tab w:val="left" w:pos="5040"/>
        </w:tabs>
        <w:ind w:right="115"/>
        <w:rPr>
          <w:rFonts w:ascii="Times New Roman" w:hAnsi="Times New Roman" w:cs="Times New Roman"/>
          <w:b/>
          <w:sz w:val="22"/>
          <w:szCs w:val="22"/>
        </w:rPr>
      </w:pPr>
    </w:p>
    <w:p w14:paraId="49B6E1EC"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 xml:space="preserve">_____ Date Substantive Change Program Screening Form submitted to WSCUC (WASC)  </w:t>
      </w:r>
    </w:p>
    <w:p w14:paraId="0805FC85"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 xml:space="preserve">           Substantive change required: yes _____  no _____ </w:t>
      </w:r>
    </w:p>
    <w:p w14:paraId="68B52F5D" w14:textId="77777777" w:rsidR="001B4820" w:rsidRPr="0055010F" w:rsidRDefault="001B4820" w:rsidP="001B4820">
      <w:pPr>
        <w:tabs>
          <w:tab w:val="left" w:pos="5040"/>
        </w:tabs>
        <w:ind w:right="115"/>
        <w:rPr>
          <w:rFonts w:ascii="Times New Roman" w:hAnsi="Times New Roman" w:cs="Times New Roman"/>
          <w:b/>
          <w:sz w:val="22"/>
          <w:szCs w:val="22"/>
        </w:rPr>
      </w:pPr>
    </w:p>
    <w:p w14:paraId="09E6F3B5" w14:textId="77777777" w:rsidR="001B4820" w:rsidRPr="0055010F" w:rsidRDefault="001B4820" w:rsidP="001B4820">
      <w:pPr>
        <w:tabs>
          <w:tab w:val="left" w:pos="5040"/>
        </w:tabs>
        <w:ind w:left="630" w:right="115" w:hanging="720"/>
        <w:rPr>
          <w:rFonts w:ascii="Times New Roman" w:hAnsi="Times New Roman" w:cs="Times New Roman"/>
          <w:sz w:val="22"/>
          <w:szCs w:val="22"/>
        </w:rPr>
      </w:pPr>
      <w:r w:rsidRPr="0055010F">
        <w:rPr>
          <w:rFonts w:ascii="Times New Roman" w:hAnsi="Times New Roman" w:cs="Times New Roman"/>
          <w:b/>
          <w:sz w:val="22"/>
          <w:szCs w:val="22"/>
        </w:rPr>
        <w:t xml:space="preserve"> _____ Copies of any contracts or agreements made between parties with an interest in operating the proposed program. </w:t>
      </w:r>
      <w:r w:rsidRPr="0055010F">
        <w:rPr>
          <w:rFonts w:ascii="Times New Roman" w:hAnsi="Times New Roman" w:cs="Times New Roman"/>
          <w:sz w:val="22"/>
          <w:szCs w:val="22"/>
        </w:rPr>
        <w:t>Other entities may include academic departments, academic institutions, foundations, vendors or similar. Please include a copy of the agreement and an e-mail or other evidence that the campus attorney has approved the agreement.</w:t>
      </w:r>
    </w:p>
    <w:p w14:paraId="7C200FF6" w14:textId="77777777" w:rsidR="001B4820" w:rsidRPr="0055010F" w:rsidRDefault="001B4820" w:rsidP="001B4820">
      <w:pPr>
        <w:tabs>
          <w:tab w:val="left" w:pos="5040"/>
        </w:tabs>
        <w:ind w:right="115"/>
        <w:rPr>
          <w:rFonts w:ascii="Times New Roman" w:hAnsi="Times New Roman" w:cs="Times New Roman"/>
          <w:sz w:val="22"/>
          <w:szCs w:val="22"/>
        </w:rPr>
      </w:pPr>
    </w:p>
    <w:p w14:paraId="75114CD2" w14:textId="77777777" w:rsidR="001B4820" w:rsidRPr="0055010F" w:rsidRDefault="001B4820" w:rsidP="001B4820">
      <w:pPr>
        <w:tabs>
          <w:tab w:val="left" w:pos="5040"/>
        </w:tabs>
        <w:ind w:left="630" w:right="115" w:hanging="630"/>
        <w:rPr>
          <w:rFonts w:ascii="Times New Roman" w:hAnsi="Times New Roman" w:cs="Times New Roman"/>
          <w:b/>
          <w:sz w:val="22"/>
          <w:szCs w:val="22"/>
        </w:rPr>
      </w:pPr>
      <w:r w:rsidRPr="0055010F">
        <w:rPr>
          <w:rFonts w:ascii="Times New Roman" w:hAnsi="Times New Roman" w:cs="Times New Roman"/>
          <w:b/>
          <w:sz w:val="22"/>
          <w:szCs w:val="22"/>
        </w:rPr>
        <w:t>_____</w:t>
      </w:r>
      <w:r w:rsidRPr="0055010F">
        <w:rPr>
          <w:rFonts w:ascii="Times New Roman" w:hAnsi="Times New Roman" w:cs="Times New Roman"/>
          <w:b/>
          <w:sz w:val="22"/>
          <w:szCs w:val="22"/>
        </w:rPr>
        <w:tab/>
        <w:t>The total number of units required for graduation is specified (not just the total for the major):</w:t>
      </w:r>
    </w:p>
    <w:p w14:paraId="33BD0941" w14:textId="77777777" w:rsidR="001B4820" w:rsidRPr="0055010F" w:rsidRDefault="001B4820" w:rsidP="001B4820">
      <w:pPr>
        <w:tabs>
          <w:tab w:val="left" w:pos="5040"/>
        </w:tabs>
        <w:ind w:right="115"/>
        <w:rPr>
          <w:rFonts w:ascii="Times New Roman" w:hAnsi="Times New Roman" w:cs="Times New Roman"/>
          <w:sz w:val="22"/>
          <w:szCs w:val="22"/>
        </w:rPr>
      </w:pPr>
    </w:p>
    <w:p w14:paraId="7618CAEB" w14:textId="77777777" w:rsidR="001B4820" w:rsidRPr="0055010F" w:rsidRDefault="001B4820" w:rsidP="001B4820">
      <w:pPr>
        <w:tabs>
          <w:tab w:val="left" w:pos="360"/>
          <w:tab w:val="left" w:pos="5040"/>
        </w:tabs>
        <w:ind w:right="115"/>
        <w:rPr>
          <w:rFonts w:ascii="Times New Roman" w:hAnsi="Times New Roman" w:cs="Times New Roman"/>
          <w:bCs/>
          <w:sz w:val="22"/>
          <w:szCs w:val="22"/>
        </w:rPr>
      </w:pPr>
      <w:r w:rsidRPr="0055010F">
        <w:rPr>
          <w:rFonts w:ascii="Times New Roman" w:hAnsi="Times New Roman" w:cs="Times New Roman"/>
          <w:sz w:val="22"/>
          <w:szCs w:val="22"/>
        </w:rPr>
        <w:tab/>
        <w:t xml:space="preserve">     ___ a proposed bachelor’s program requires no fewer than 120 semester units</w:t>
      </w:r>
    </w:p>
    <w:p w14:paraId="302D7E13" w14:textId="77777777" w:rsidR="001B4820" w:rsidRPr="0055010F" w:rsidRDefault="001B4820" w:rsidP="001B4820">
      <w:pPr>
        <w:tabs>
          <w:tab w:val="left" w:pos="5040"/>
        </w:tabs>
        <w:ind w:right="115"/>
        <w:rPr>
          <w:rFonts w:ascii="Times New Roman" w:hAnsi="Times New Roman" w:cs="Times New Roman"/>
          <w:sz w:val="22"/>
          <w:szCs w:val="22"/>
        </w:rPr>
      </w:pPr>
    </w:p>
    <w:p w14:paraId="5C4A7D89" w14:textId="77777777" w:rsidR="001B4820" w:rsidRPr="0055010F" w:rsidRDefault="001B4820" w:rsidP="001B4820">
      <w:pPr>
        <w:tabs>
          <w:tab w:val="left" w:pos="360"/>
          <w:tab w:val="left" w:pos="5040"/>
        </w:tabs>
        <w:ind w:left="1080" w:right="115" w:hanging="1260"/>
        <w:rPr>
          <w:rFonts w:ascii="Times New Roman" w:hAnsi="Times New Roman" w:cs="Times New Roman"/>
          <w:bCs/>
          <w:sz w:val="22"/>
          <w:szCs w:val="22"/>
        </w:rPr>
      </w:pPr>
      <w:r w:rsidRPr="0055010F">
        <w:rPr>
          <w:rFonts w:ascii="Times New Roman" w:hAnsi="Times New Roman" w:cs="Times New Roman"/>
          <w:b/>
          <w:bCs/>
          <w:sz w:val="22"/>
          <w:szCs w:val="22"/>
        </w:rPr>
        <w:tab/>
        <w:t xml:space="preserve">     ___ any </w:t>
      </w:r>
      <w:r w:rsidRPr="0055010F">
        <w:rPr>
          <w:rFonts w:ascii="Times New Roman" w:hAnsi="Times New Roman" w:cs="Times New Roman"/>
          <w:bCs/>
          <w:sz w:val="22"/>
          <w:szCs w:val="22"/>
        </w:rPr>
        <w:t>proposed bachelor’s</w:t>
      </w:r>
      <w:r w:rsidRPr="0055010F">
        <w:rPr>
          <w:rFonts w:ascii="Times New Roman" w:hAnsi="Times New Roman" w:cs="Times New Roman"/>
          <w:b/>
          <w:bCs/>
          <w:sz w:val="22"/>
          <w:szCs w:val="22"/>
        </w:rPr>
        <w:t xml:space="preserve"> </w:t>
      </w:r>
      <w:r w:rsidRPr="0055010F">
        <w:rPr>
          <w:rFonts w:ascii="Times New Roman" w:hAnsi="Times New Roman" w:cs="Times New Roman"/>
          <w:bCs/>
          <w:sz w:val="22"/>
          <w:szCs w:val="22"/>
        </w:rPr>
        <w:t xml:space="preserve">degree program with requirements exceeding 120 units must request an exception to the </w:t>
      </w:r>
      <w:proofErr w:type="gramStart"/>
      <w:r w:rsidRPr="0055010F">
        <w:rPr>
          <w:rFonts w:ascii="Times New Roman" w:hAnsi="Times New Roman" w:cs="Times New Roman"/>
          <w:bCs/>
          <w:sz w:val="22"/>
          <w:szCs w:val="22"/>
        </w:rPr>
        <w:t>120 semester</w:t>
      </w:r>
      <w:proofErr w:type="gramEnd"/>
      <w:r w:rsidRPr="0055010F">
        <w:rPr>
          <w:rFonts w:ascii="Times New Roman" w:hAnsi="Times New Roman" w:cs="Times New Roman"/>
          <w:bCs/>
          <w:sz w:val="22"/>
          <w:szCs w:val="22"/>
        </w:rPr>
        <w:t xml:space="preserve"> unit limit policy</w:t>
      </w:r>
    </w:p>
    <w:p w14:paraId="30BEDA6B" w14:textId="77777777" w:rsidR="001B4820" w:rsidRPr="0055010F" w:rsidRDefault="001B4820" w:rsidP="001B4820">
      <w:pPr>
        <w:tabs>
          <w:tab w:val="left" w:pos="360"/>
          <w:tab w:val="left" w:pos="5040"/>
        </w:tabs>
        <w:ind w:left="1080" w:right="115" w:hanging="1260"/>
        <w:rPr>
          <w:rFonts w:ascii="Times New Roman" w:hAnsi="Times New Roman" w:cs="Times New Roman"/>
          <w:bCs/>
          <w:sz w:val="22"/>
          <w:szCs w:val="22"/>
        </w:rPr>
      </w:pPr>
    </w:p>
    <w:p w14:paraId="24CE190F" w14:textId="77777777" w:rsidR="001B4820" w:rsidRPr="0055010F" w:rsidRDefault="001B4820" w:rsidP="001B4820">
      <w:pPr>
        <w:tabs>
          <w:tab w:val="left" w:pos="360"/>
          <w:tab w:val="left" w:pos="5040"/>
        </w:tabs>
        <w:ind w:left="1080" w:right="115" w:hanging="1260"/>
        <w:rPr>
          <w:rFonts w:ascii="Times New Roman" w:hAnsi="Times New Roman" w:cs="Times New Roman"/>
          <w:bCs/>
          <w:sz w:val="22"/>
          <w:szCs w:val="22"/>
        </w:rPr>
      </w:pPr>
      <w:r w:rsidRPr="0055010F">
        <w:rPr>
          <w:rFonts w:ascii="Times New Roman" w:hAnsi="Times New Roman" w:cs="Times New Roman"/>
          <w:b/>
          <w:bCs/>
          <w:sz w:val="22"/>
          <w:szCs w:val="22"/>
        </w:rPr>
        <w:tab/>
        <w:t xml:space="preserve">     ___ </w:t>
      </w:r>
      <w:r w:rsidRPr="0055010F">
        <w:rPr>
          <w:rFonts w:ascii="Times New Roman" w:hAnsi="Times New Roman" w:cs="Times New Roman"/>
          <w:bCs/>
          <w:sz w:val="22"/>
          <w:szCs w:val="22"/>
        </w:rPr>
        <w:t xml:space="preserve">all units required for degree completion must be included in the total units required for the degree. Any proficiencies required to graduate that are beyond what is included in university criteria admission criteria must be assigned unit values and included in the total unit count. </w:t>
      </w:r>
    </w:p>
    <w:p w14:paraId="11A4144B" w14:textId="77777777" w:rsidR="001B4820" w:rsidRPr="0055010F" w:rsidRDefault="001B4820" w:rsidP="001B4820">
      <w:pPr>
        <w:tabs>
          <w:tab w:val="left" w:pos="5040"/>
        </w:tabs>
        <w:ind w:right="115"/>
        <w:rPr>
          <w:rFonts w:ascii="Times New Roman" w:hAnsi="Times New Roman" w:cs="Times New Roman"/>
          <w:b/>
          <w:sz w:val="22"/>
          <w:szCs w:val="22"/>
        </w:rPr>
      </w:pPr>
    </w:p>
    <w:p w14:paraId="5EAB2B6E" w14:textId="77777777" w:rsidR="001B4820" w:rsidRPr="0055010F" w:rsidRDefault="001B4820" w:rsidP="001B4820">
      <w:pPr>
        <w:tabs>
          <w:tab w:val="left" w:pos="630"/>
          <w:tab w:val="left" w:pos="5040"/>
        </w:tabs>
        <w:ind w:left="630" w:right="115" w:hanging="630"/>
        <w:rPr>
          <w:rFonts w:ascii="Times New Roman" w:hAnsi="Times New Roman" w:cs="Times New Roman"/>
          <w:b/>
          <w:sz w:val="22"/>
          <w:szCs w:val="22"/>
        </w:rPr>
      </w:pPr>
      <w:r w:rsidRPr="0055010F">
        <w:rPr>
          <w:rFonts w:ascii="Times New Roman" w:hAnsi="Times New Roman" w:cs="Times New Roman"/>
          <w:b/>
          <w:sz w:val="22"/>
          <w:szCs w:val="22"/>
        </w:rPr>
        <w:t>_____ Please specify the total number of prerequisite units required for the major.</w:t>
      </w:r>
    </w:p>
    <w:p w14:paraId="67ADFEEA" w14:textId="77777777" w:rsidR="001B4820" w:rsidRPr="0055010F" w:rsidRDefault="001B4820" w:rsidP="001B4820">
      <w:pPr>
        <w:tabs>
          <w:tab w:val="left" w:pos="5040"/>
        </w:tabs>
        <w:ind w:left="630" w:right="115" w:hanging="630"/>
        <w:rPr>
          <w:rFonts w:ascii="Times New Roman" w:hAnsi="Times New Roman" w:cs="Times New Roman"/>
          <w:b/>
          <w:sz w:val="22"/>
          <w:szCs w:val="22"/>
        </w:rPr>
      </w:pPr>
      <w:r w:rsidRPr="0055010F">
        <w:rPr>
          <w:rFonts w:ascii="Times New Roman" w:hAnsi="Times New Roman" w:cs="Times New Roman"/>
          <w:b/>
          <w:sz w:val="22"/>
          <w:szCs w:val="22"/>
        </w:rPr>
        <w:tab/>
        <w:t xml:space="preserve">Note: The prerequisites must be included in the total program unit count.  </w:t>
      </w:r>
    </w:p>
    <w:p w14:paraId="19193CB0" w14:textId="77777777" w:rsidR="001B4820" w:rsidRPr="0055010F" w:rsidRDefault="001B4820" w:rsidP="001B4820">
      <w:pPr>
        <w:tabs>
          <w:tab w:val="left" w:pos="5040"/>
        </w:tabs>
        <w:ind w:right="115"/>
        <w:rPr>
          <w:rFonts w:ascii="Times New Roman" w:hAnsi="Times New Roman" w:cs="Times New Roman"/>
          <w:sz w:val="22"/>
          <w:szCs w:val="22"/>
        </w:rPr>
      </w:pPr>
    </w:p>
    <w:p w14:paraId="7839F211" w14:textId="77777777" w:rsidR="001B4820" w:rsidRPr="0055010F" w:rsidRDefault="001B4820" w:rsidP="001B4820">
      <w:pPr>
        <w:tabs>
          <w:tab w:val="left" w:pos="5040"/>
        </w:tabs>
        <w:ind w:left="630" w:right="115" w:hanging="630"/>
        <w:rPr>
          <w:rFonts w:ascii="Times New Roman" w:hAnsi="Times New Roman" w:cs="Times New Roman"/>
          <w:b/>
          <w:sz w:val="22"/>
          <w:szCs w:val="22"/>
        </w:rPr>
      </w:pPr>
      <w:r w:rsidRPr="0055010F">
        <w:rPr>
          <w:rFonts w:ascii="Times New Roman" w:hAnsi="Times New Roman" w:cs="Times New Roman"/>
          <w:b/>
          <w:bCs/>
          <w:sz w:val="22"/>
          <w:szCs w:val="22"/>
        </w:rPr>
        <w:tab/>
      </w:r>
      <w:r w:rsidRPr="0055010F">
        <w:rPr>
          <w:rFonts w:ascii="Times New Roman" w:hAnsi="Times New Roman" w:cs="Times New Roman"/>
          <w:b/>
          <w:sz w:val="22"/>
          <w:szCs w:val="22"/>
        </w:rPr>
        <w:t>List all courses and unit counts that are prerequisite to the major:</w:t>
      </w:r>
    </w:p>
    <w:p w14:paraId="620876FA" w14:textId="77777777" w:rsidR="001B4820" w:rsidRPr="0055010F" w:rsidRDefault="001B4820" w:rsidP="001B4820">
      <w:pPr>
        <w:tabs>
          <w:tab w:val="left" w:pos="5040"/>
        </w:tabs>
        <w:ind w:left="630" w:right="115" w:hanging="630"/>
        <w:rPr>
          <w:rFonts w:ascii="Times New Roman" w:hAnsi="Times New Roman" w:cs="Times New Roman"/>
          <w:b/>
          <w:bCs/>
          <w:sz w:val="22"/>
          <w:szCs w:val="22"/>
        </w:rPr>
      </w:pPr>
      <w:r w:rsidRPr="0055010F">
        <w:rPr>
          <w:rFonts w:ascii="Times New Roman" w:hAnsi="Times New Roman" w:cs="Times New Roman"/>
          <w:b/>
          <w:bCs/>
          <w:sz w:val="22"/>
          <w:szCs w:val="22"/>
        </w:rPr>
        <w:tab/>
        <w:t>_________________________________________________________________</w:t>
      </w:r>
    </w:p>
    <w:p w14:paraId="79C937F2" w14:textId="77777777" w:rsidR="001B4820" w:rsidRPr="0055010F" w:rsidRDefault="001B4820" w:rsidP="001B4820">
      <w:pPr>
        <w:tabs>
          <w:tab w:val="left" w:pos="5040"/>
        </w:tabs>
        <w:ind w:left="630" w:right="115" w:hanging="630"/>
        <w:rPr>
          <w:rFonts w:ascii="Times New Roman" w:hAnsi="Times New Roman" w:cs="Times New Roman"/>
          <w:b/>
          <w:bCs/>
          <w:sz w:val="22"/>
          <w:szCs w:val="22"/>
        </w:rPr>
      </w:pPr>
      <w:r w:rsidRPr="0055010F">
        <w:rPr>
          <w:rFonts w:ascii="Times New Roman" w:hAnsi="Times New Roman" w:cs="Times New Roman"/>
          <w:b/>
          <w:bCs/>
          <w:sz w:val="22"/>
          <w:szCs w:val="22"/>
        </w:rPr>
        <w:tab/>
        <w:t>_________________________________________________________________</w:t>
      </w:r>
    </w:p>
    <w:p w14:paraId="37744B08" w14:textId="77777777" w:rsidR="001B4820" w:rsidRPr="0055010F" w:rsidRDefault="001B4820" w:rsidP="001B4820">
      <w:pPr>
        <w:tabs>
          <w:tab w:val="left" w:pos="5040"/>
        </w:tabs>
        <w:ind w:left="630" w:right="115" w:hanging="630"/>
        <w:rPr>
          <w:rFonts w:ascii="Times New Roman" w:hAnsi="Times New Roman" w:cs="Times New Roman"/>
          <w:b/>
          <w:bCs/>
          <w:sz w:val="22"/>
          <w:szCs w:val="22"/>
        </w:rPr>
      </w:pPr>
      <w:r w:rsidRPr="0055010F">
        <w:rPr>
          <w:rFonts w:ascii="Times New Roman" w:hAnsi="Times New Roman" w:cs="Times New Roman"/>
          <w:b/>
          <w:bCs/>
          <w:sz w:val="22"/>
          <w:szCs w:val="22"/>
        </w:rPr>
        <w:tab/>
      </w:r>
    </w:p>
    <w:p w14:paraId="036F3F29" w14:textId="77777777" w:rsidR="001B4820" w:rsidRPr="0055010F" w:rsidRDefault="001B4820" w:rsidP="001B4820">
      <w:pPr>
        <w:tabs>
          <w:tab w:val="left" w:pos="5040"/>
        </w:tabs>
        <w:ind w:left="630" w:right="115" w:hanging="630"/>
        <w:rPr>
          <w:rFonts w:ascii="Times New Roman" w:hAnsi="Times New Roman" w:cs="Times New Roman"/>
          <w:b/>
          <w:sz w:val="22"/>
          <w:szCs w:val="22"/>
        </w:rPr>
      </w:pPr>
      <w:r w:rsidRPr="0055010F">
        <w:rPr>
          <w:rFonts w:ascii="Times New Roman" w:hAnsi="Times New Roman" w:cs="Times New Roman"/>
          <w:b/>
          <w:sz w:val="22"/>
          <w:szCs w:val="22"/>
        </w:rPr>
        <w:t>_____Title 5 minimum requirements for bachelor’s degree have been met, including:</w:t>
      </w:r>
    </w:p>
    <w:p w14:paraId="5DD6C5C9" w14:textId="77777777" w:rsidR="001B4820" w:rsidRPr="0055010F" w:rsidRDefault="001B4820" w:rsidP="001B4820">
      <w:pPr>
        <w:tabs>
          <w:tab w:val="left" w:pos="5040"/>
        </w:tabs>
        <w:ind w:right="115"/>
        <w:rPr>
          <w:rFonts w:ascii="Times New Roman" w:hAnsi="Times New Roman" w:cs="Times New Roman"/>
          <w:sz w:val="22"/>
          <w:szCs w:val="22"/>
        </w:rPr>
      </w:pPr>
    </w:p>
    <w:p w14:paraId="136E8B36" w14:textId="77777777" w:rsidR="001B4820" w:rsidRPr="0055010F" w:rsidRDefault="001B4820" w:rsidP="001B4820">
      <w:pPr>
        <w:tabs>
          <w:tab w:val="left" w:pos="360"/>
          <w:tab w:val="left" w:pos="5040"/>
        </w:tabs>
        <w:ind w:left="1530" w:right="115" w:hanging="900"/>
        <w:rPr>
          <w:rFonts w:ascii="Times New Roman" w:hAnsi="Times New Roman" w:cs="Times New Roman"/>
          <w:bCs/>
          <w:sz w:val="22"/>
          <w:szCs w:val="22"/>
        </w:rPr>
      </w:pPr>
      <w:r w:rsidRPr="0055010F">
        <w:rPr>
          <w:rFonts w:ascii="Times New Roman" w:hAnsi="Times New Roman" w:cs="Times New Roman"/>
          <w:b/>
          <w:bCs/>
          <w:sz w:val="22"/>
          <w:szCs w:val="22"/>
        </w:rPr>
        <w:t xml:space="preserve">___ </w:t>
      </w:r>
      <w:r w:rsidRPr="0055010F">
        <w:rPr>
          <w:rFonts w:ascii="Times New Roman" w:hAnsi="Times New Roman" w:cs="Times New Roman"/>
          <w:bCs/>
          <w:sz w:val="22"/>
          <w:szCs w:val="22"/>
        </w:rPr>
        <w:t>minimum number of units in major (BA 24 semester units), (BS 36 semester units)</w:t>
      </w:r>
    </w:p>
    <w:p w14:paraId="12DF4C45" w14:textId="77777777" w:rsidR="001B4820" w:rsidRPr="0055010F" w:rsidRDefault="001B4820" w:rsidP="001B4820">
      <w:pPr>
        <w:tabs>
          <w:tab w:val="left" w:pos="5040"/>
        </w:tabs>
        <w:ind w:right="115"/>
        <w:rPr>
          <w:rFonts w:ascii="Times New Roman" w:hAnsi="Times New Roman" w:cs="Times New Roman"/>
          <w:sz w:val="22"/>
          <w:szCs w:val="22"/>
        </w:rPr>
      </w:pPr>
    </w:p>
    <w:p w14:paraId="1B7DA8A5" w14:textId="77777777" w:rsidR="001B4820" w:rsidRPr="0055010F" w:rsidRDefault="001B4820" w:rsidP="001B4820">
      <w:pPr>
        <w:tabs>
          <w:tab w:val="left" w:pos="360"/>
          <w:tab w:val="left" w:pos="5040"/>
        </w:tabs>
        <w:ind w:left="1080" w:right="115" w:hanging="1080"/>
        <w:rPr>
          <w:rFonts w:ascii="Times New Roman" w:hAnsi="Times New Roman" w:cs="Times New Roman"/>
          <w:bCs/>
          <w:sz w:val="22"/>
          <w:szCs w:val="22"/>
        </w:rPr>
      </w:pPr>
      <w:r w:rsidRPr="0055010F">
        <w:rPr>
          <w:rFonts w:ascii="Times New Roman" w:hAnsi="Times New Roman" w:cs="Times New Roman"/>
          <w:b/>
          <w:bCs/>
          <w:sz w:val="22"/>
          <w:szCs w:val="22"/>
        </w:rPr>
        <w:tab/>
        <w:t xml:space="preserve">    ___  </w:t>
      </w:r>
      <w:r w:rsidRPr="0055010F">
        <w:rPr>
          <w:rFonts w:ascii="Times New Roman" w:hAnsi="Times New Roman" w:cs="Times New Roman"/>
          <w:bCs/>
          <w:sz w:val="22"/>
          <w:szCs w:val="22"/>
        </w:rPr>
        <w:t>minimum number of units in upper-division (BA 12 semester units), (BS 18 semester units)</w:t>
      </w:r>
    </w:p>
    <w:p w14:paraId="3EBB708C" w14:textId="77777777" w:rsidR="001B4820" w:rsidRPr="0055010F" w:rsidRDefault="001B4820" w:rsidP="001B4820">
      <w:pPr>
        <w:tabs>
          <w:tab w:val="left" w:pos="5040"/>
        </w:tabs>
        <w:ind w:right="115"/>
        <w:rPr>
          <w:rFonts w:ascii="Times New Roman" w:hAnsi="Times New Roman" w:cs="Times New Roman"/>
          <w:sz w:val="22"/>
          <w:szCs w:val="22"/>
        </w:rPr>
      </w:pPr>
    </w:p>
    <w:p w14:paraId="37D983F3"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_____Title 5 requirements for proposed master’s degree have been met, including:</w:t>
      </w:r>
    </w:p>
    <w:p w14:paraId="2EA7D9FE" w14:textId="77777777" w:rsidR="001B4820" w:rsidRPr="0055010F" w:rsidRDefault="001B4820" w:rsidP="001B4820">
      <w:pPr>
        <w:tabs>
          <w:tab w:val="left" w:pos="5040"/>
        </w:tabs>
        <w:ind w:right="115"/>
        <w:rPr>
          <w:rFonts w:ascii="Times New Roman" w:hAnsi="Times New Roman" w:cs="Times New Roman"/>
          <w:sz w:val="22"/>
          <w:szCs w:val="22"/>
        </w:rPr>
      </w:pPr>
    </w:p>
    <w:p w14:paraId="7862C182" w14:textId="77777777" w:rsidR="001B4820" w:rsidRPr="0055010F" w:rsidRDefault="001B4820" w:rsidP="001B4820">
      <w:pPr>
        <w:tabs>
          <w:tab w:val="left" w:pos="990"/>
          <w:tab w:val="left" w:pos="5040"/>
        </w:tabs>
        <w:ind w:left="1170" w:right="115" w:hanging="540"/>
        <w:rPr>
          <w:rFonts w:ascii="Times New Roman" w:hAnsi="Times New Roman" w:cs="Times New Roman"/>
          <w:sz w:val="22"/>
          <w:szCs w:val="22"/>
        </w:rPr>
      </w:pPr>
      <w:r w:rsidRPr="0055010F">
        <w:rPr>
          <w:rFonts w:ascii="Times New Roman" w:hAnsi="Times New Roman" w:cs="Times New Roman"/>
          <w:b/>
          <w:bCs/>
          <w:sz w:val="22"/>
          <w:szCs w:val="22"/>
        </w:rPr>
        <w:t xml:space="preserve">___  </w:t>
      </w:r>
      <w:r w:rsidRPr="0055010F">
        <w:rPr>
          <w:rFonts w:ascii="Times New Roman" w:hAnsi="Times New Roman" w:cs="Times New Roman"/>
          <w:sz w:val="22"/>
          <w:szCs w:val="22"/>
        </w:rPr>
        <w:t>minimum of 30 semester units of approved graduate work are required</w:t>
      </w:r>
    </w:p>
    <w:p w14:paraId="7FA68911" w14:textId="77777777" w:rsidR="001B4820" w:rsidRPr="0055010F" w:rsidRDefault="001B4820" w:rsidP="001B4820">
      <w:pPr>
        <w:tabs>
          <w:tab w:val="left" w:pos="5040"/>
        </w:tabs>
        <w:ind w:right="115"/>
        <w:rPr>
          <w:rFonts w:ascii="Times New Roman" w:hAnsi="Times New Roman" w:cs="Times New Roman"/>
          <w:sz w:val="22"/>
          <w:szCs w:val="22"/>
        </w:rPr>
      </w:pPr>
    </w:p>
    <w:p w14:paraId="32E5404C" w14:textId="77777777" w:rsidR="001B4820" w:rsidRPr="0055010F" w:rsidRDefault="001B4820" w:rsidP="001B4820">
      <w:pPr>
        <w:tabs>
          <w:tab w:val="left" w:pos="630"/>
          <w:tab w:val="left" w:pos="1080"/>
          <w:tab w:val="left" w:pos="5040"/>
        </w:tabs>
        <w:ind w:left="1080" w:right="115" w:hanging="450"/>
        <w:rPr>
          <w:rFonts w:ascii="Times New Roman" w:hAnsi="Times New Roman" w:cs="Times New Roman"/>
          <w:sz w:val="22"/>
          <w:szCs w:val="22"/>
        </w:rPr>
      </w:pPr>
      <w:r w:rsidRPr="0055010F">
        <w:rPr>
          <w:rFonts w:ascii="Times New Roman" w:hAnsi="Times New Roman" w:cs="Times New Roman"/>
          <w:b/>
          <w:bCs/>
          <w:sz w:val="22"/>
          <w:szCs w:val="22"/>
        </w:rPr>
        <w:lastRenderedPageBreak/>
        <w:t xml:space="preserve">___  </w:t>
      </w:r>
      <w:r w:rsidRPr="0055010F">
        <w:rPr>
          <w:rFonts w:ascii="Times New Roman" w:hAnsi="Times New Roman" w:cs="Times New Roman"/>
          <w:sz w:val="22"/>
          <w:szCs w:val="22"/>
        </w:rPr>
        <w:t>no more than 50% of required units are organized primarily for undergraduate students</w:t>
      </w:r>
    </w:p>
    <w:p w14:paraId="1FE06579" w14:textId="77777777" w:rsidR="001B4820" w:rsidRPr="0055010F" w:rsidRDefault="001B4820" w:rsidP="001B4820">
      <w:pPr>
        <w:tabs>
          <w:tab w:val="left" w:pos="5040"/>
        </w:tabs>
        <w:ind w:right="115"/>
        <w:rPr>
          <w:rFonts w:ascii="Times New Roman" w:hAnsi="Times New Roman" w:cs="Times New Roman"/>
          <w:sz w:val="22"/>
          <w:szCs w:val="22"/>
        </w:rPr>
      </w:pPr>
    </w:p>
    <w:p w14:paraId="7EA19FD4" w14:textId="77777777" w:rsidR="001B4820" w:rsidRPr="0055010F" w:rsidRDefault="001B4820" w:rsidP="001B4820">
      <w:pPr>
        <w:tabs>
          <w:tab w:val="left" w:pos="990"/>
          <w:tab w:val="left" w:pos="1170"/>
          <w:tab w:val="left" w:pos="5040"/>
        </w:tabs>
        <w:ind w:left="630" w:right="115"/>
        <w:rPr>
          <w:rFonts w:ascii="Times New Roman" w:hAnsi="Times New Roman" w:cs="Times New Roman"/>
          <w:sz w:val="22"/>
          <w:szCs w:val="22"/>
        </w:rPr>
      </w:pPr>
      <w:r w:rsidRPr="0055010F">
        <w:rPr>
          <w:rFonts w:ascii="Times New Roman" w:hAnsi="Times New Roman" w:cs="Times New Roman"/>
          <w:b/>
          <w:bCs/>
          <w:sz w:val="22"/>
          <w:szCs w:val="22"/>
        </w:rPr>
        <w:t xml:space="preserve">____ </w:t>
      </w:r>
      <w:r w:rsidRPr="0055010F">
        <w:rPr>
          <w:rFonts w:ascii="Times New Roman" w:hAnsi="Times New Roman" w:cs="Times New Roman"/>
          <w:sz w:val="22"/>
          <w:szCs w:val="22"/>
        </w:rPr>
        <w:t>maximum of 6 semester units are allowed for thesis or project</w:t>
      </w:r>
    </w:p>
    <w:p w14:paraId="197D9628" w14:textId="77777777" w:rsidR="001B4820" w:rsidRPr="0055010F" w:rsidRDefault="001B4820" w:rsidP="001B4820">
      <w:pPr>
        <w:tabs>
          <w:tab w:val="left" w:pos="5040"/>
        </w:tabs>
        <w:ind w:right="115"/>
        <w:rPr>
          <w:rFonts w:ascii="Times New Roman" w:hAnsi="Times New Roman" w:cs="Times New Roman"/>
          <w:sz w:val="22"/>
          <w:szCs w:val="22"/>
        </w:rPr>
      </w:pPr>
    </w:p>
    <w:p w14:paraId="01F6460A" w14:textId="77777777" w:rsidR="001B4820" w:rsidRPr="0055010F" w:rsidRDefault="001B4820" w:rsidP="001B4820">
      <w:pPr>
        <w:tabs>
          <w:tab w:val="left" w:pos="5040"/>
        </w:tabs>
        <w:ind w:left="1170" w:right="115" w:hanging="810"/>
        <w:rPr>
          <w:rFonts w:ascii="Times New Roman" w:hAnsi="Times New Roman" w:cs="Times New Roman"/>
          <w:sz w:val="22"/>
          <w:szCs w:val="22"/>
        </w:rPr>
      </w:pPr>
      <w:r w:rsidRPr="0055010F">
        <w:rPr>
          <w:rFonts w:ascii="Times New Roman" w:hAnsi="Times New Roman" w:cs="Times New Roman"/>
          <w:b/>
          <w:bCs/>
          <w:sz w:val="22"/>
          <w:szCs w:val="22"/>
        </w:rPr>
        <w:t xml:space="preserve">    ____ </w:t>
      </w:r>
      <w:r w:rsidRPr="0055010F">
        <w:rPr>
          <w:rFonts w:ascii="Times New Roman" w:hAnsi="Times New Roman" w:cs="Times New Roman"/>
          <w:sz w:val="22"/>
          <w:szCs w:val="22"/>
        </w:rPr>
        <w:t>Title 5 requirements for master’s degree culminating experience are clearly explained.</w:t>
      </w:r>
    </w:p>
    <w:p w14:paraId="5FE9A860" w14:textId="77777777" w:rsidR="001B4820" w:rsidRPr="0055010F" w:rsidRDefault="001B4820" w:rsidP="001B4820">
      <w:pPr>
        <w:tabs>
          <w:tab w:val="left" w:pos="5040"/>
        </w:tabs>
        <w:ind w:right="115"/>
        <w:rPr>
          <w:rFonts w:ascii="Times New Roman" w:hAnsi="Times New Roman" w:cs="Times New Roman"/>
          <w:sz w:val="22"/>
          <w:szCs w:val="22"/>
        </w:rPr>
      </w:pPr>
    </w:p>
    <w:p w14:paraId="21ED544E" w14:textId="77777777" w:rsidR="001B4820" w:rsidRPr="0055010F" w:rsidRDefault="001B4820" w:rsidP="001B4820">
      <w:pPr>
        <w:tabs>
          <w:tab w:val="left" w:pos="630"/>
          <w:tab w:val="left" w:pos="1080"/>
          <w:tab w:val="left" w:pos="5040"/>
        </w:tabs>
        <w:ind w:left="1170" w:right="115" w:hanging="900"/>
        <w:rPr>
          <w:rFonts w:ascii="Times New Roman" w:hAnsi="Times New Roman" w:cs="Times New Roman"/>
          <w:sz w:val="22"/>
          <w:szCs w:val="22"/>
        </w:rPr>
      </w:pPr>
      <w:r w:rsidRPr="0055010F">
        <w:rPr>
          <w:rFonts w:ascii="Times New Roman" w:hAnsi="Times New Roman" w:cs="Times New Roman"/>
          <w:b/>
          <w:bCs/>
          <w:sz w:val="22"/>
          <w:szCs w:val="22"/>
        </w:rPr>
        <w:t xml:space="preserve">     ____  </w:t>
      </w:r>
      <w:r w:rsidRPr="0055010F">
        <w:rPr>
          <w:rFonts w:ascii="Times New Roman" w:hAnsi="Times New Roman" w:cs="Times New Roman"/>
          <w:sz w:val="22"/>
          <w:szCs w:val="22"/>
        </w:rPr>
        <w:t>for graduate programs, at least five full-time faculty with terminal degrees in appropriate disciplines are on staff.</w:t>
      </w:r>
    </w:p>
    <w:p w14:paraId="28C7EE42" w14:textId="77777777" w:rsidR="001B4820" w:rsidRPr="0055010F" w:rsidRDefault="001B4820" w:rsidP="001B4820">
      <w:pPr>
        <w:tabs>
          <w:tab w:val="left" w:pos="5040"/>
        </w:tabs>
        <w:ind w:right="115"/>
        <w:rPr>
          <w:rFonts w:ascii="Times New Roman" w:hAnsi="Times New Roman" w:cs="Times New Roman"/>
          <w:sz w:val="22"/>
          <w:szCs w:val="22"/>
        </w:rPr>
      </w:pPr>
    </w:p>
    <w:p w14:paraId="190C1D1D" w14:textId="77777777" w:rsidR="001B4820" w:rsidRPr="0055010F" w:rsidRDefault="001B4820" w:rsidP="001B4820">
      <w:pPr>
        <w:tabs>
          <w:tab w:val="left" w:pos="5040"/>
        </w:tabs>
        <w:ind w:right="115"/>
        <w:rPr>
          <w:rFonts w:ascii="Times New Roman" w:hAnsi="Times New Roman" w:cs="Times New Roman"/>
          <w:b/>
          <w:sz w:val="22"/>
          <w:szCs w:val="22"/>
        </w:rPr>
      </w:pPr>
      <w:r w:rsidRPr="0055010F">
        <w:rPr>
          <w:rFonts w:ascii="Times New Roman" w:hAnsi="Times New Roman" w:cs="Times New Roman"/>
          <w:b/>
          <w:sz w:val="22"/>
          <w:szCs w:val="22"/>
        </w:rPr>
        <w:t>_____For self-support programs:</w:t>
      </w:r>
    </w:p>
    <w:p w14:paraId="00C5B1CA" w14:textId="77777777" w:rsidR="001B4820" w:rsidRPr="0055010F" w:rsidRDefault="001B4820" w:rsidP="001B4820">
      <w:pPr>
        <w:tabs>
          <w:tab w:val="left" w:pos="5040"/>
        </w:tabs>
        <w:ind w:left="630" w:right="115"/>
        <w:rPr>
          <w:rFonts w:ascii="Times New Roman" w:hAnsi="Times New Roman" w:cs="Times New Roman"/>
          <w:b/>
          <w:sz w:val="22"/>
          <w:szCs w:val="22"/>
        </w:rPr>
      </w:pPr>
      <w:r w:rsidRPr="0055010F">
        <w:rPr>
          <w:rFonts w:ascii="Times New Roman" w:hAnsi="Times New Roman" w:cs="Times New Roman"/>
          <w:b/>
          <w:sz w:val="22"/>
          <w:szCs w:val="22"/>
        </w:rPr>
        <w:t>(in conformance with EO 1099 and EO 1102)</w:t>
      </w:r>
    </w:p>
    <w:p w14:paraId="3B42341A" w14:textId="77777777" w:rsidR="001B4820" w:rsidRPr="0055010F" w:rsidRDefault="001B4820" w:rsidP="001B4820">
      <w:pPr>
        <w:tabs>
          <w:tab w:val="left" w:pos="5040"/>
        </w:tabs>
        <w:ind w:left="630" w:right="115"/>
        <w:rPr>
          <w:rFonts w:ascii="Times New Roman" w:hAnsi="Times New Roman" w:cs="Times New Roman"/>
          <w:b/>
          <w:sz w:val="22"/>
          <w:szCs w:val="22"/>
        </w:rPr>
      </w:pPr>
    </w:p>
    <w:p w14:paraId="75D5993E" w14:textId="77777777" w:rsidR="001B4820" w:rsidRPr="0055010F" w:rsidRDefault="001B4820" w:rsidP="001B4820">
      <w:pPr>
        <w:tabs>
          <w:tab w:val="left" w:pos="5040"/>
        </w:tabs>
        <w:ind w:right="115" w:firstLine="360"/>
        <w:rPr>
          <w:rFonts w:ascii="Times New Roman" w:hAnsi="Times New Roman" w:cs="Times New Roman"/>
          <w:b/>
          <w:sz w:val="22"/>
          <w:szCs w:val="22"/>
        </w:rPr>
      </w:pPr>
      <w:r w:rsidRPr="0055010F">
        <w:rPr>
          <w:rFonts w:ascii="Times New Roman" w:hAnsi="Times New Roman" w:cs="Times New Roman"/>
          <w:b/>
          <w:bCs/>
          <w:sz w:val="22"/>
          <w:szCs w:val="22"/>
        </w:rPr>
        <w:t xml:space="preserve">    ____ </w:t>
      </w:r>
      <w:r w:rsidRPr="0055010F">
        <w:rPr>
          <w:rFonts w:ascii="Times New Roman" w:hAnsi="Times New Roman" w:cs="Times New Roman"/>
          <w:bCs/>
          <w:sz w:val="22"/>
          <w:szCs w:val="22"/>
        </w:rPr>
        <w:t>specification of how all required EO 1099 self-support criteria are met</w:t>
      </w:r>
    </w:p>
    <w:p w14:paraId="1E64D5FD" w14:textId="77777777" w:rsidR="001B4820" w:rsidRPr="0055010F" w:rsidRDefault="001B4820" w:rsidP="001B4820">
      <w:pPr>
        <w:tabs>
          <w:tab w:val="left" w:pos="5040"/>
        </w:tabs>
        <w:ind w:right="115"/>
        <w:rPr>
          <w:rFonts w:ascii="Times New Roman" w:hAnsi="Times New Roman" w:cs="Times New Roman"/>
          <w:b/>
          <w:sz w:val="22"/>
          <w:szCs w:val="22"/>
        </w:rPr>
      </w:pPr>
    </w:p>
    <w:p w14:paraId="1D720522" w14:textId="77777777" w:rsidR="001B4820" w:rsidRPr="0055010F" w:rsidRDefault="001B4820" w:rsidP="001B4820">
      <w:pPr>
        <w:tabs>
          <w:tab w:val="left" w:pos="360"/>
          <w:tab w:val="left" w:pos="1260"/>
          <w:tab w:val="left" w:pos="5040"/>
        </w:tabs>
        <w:ind w:left="1260" w:right="115" w:hanging="990"/>
        <w:rPr>
          <w:rFonts w:ascii="Times New Roman" w:hAnsi="Times New Roman" w:cs="Times New Roman"/>
          <w:bCs/>
          <w:sz w:val="22"/>
          <w:szCs w:val="22"/>
        </w:rPr>
      </w:pPr>
      <w:r w:rsidRPr="0055010F">
        <w:rPr>
          <w:rFonts w:ascii="Times New Roman" w:hAnsi="Times New Roman" w:cs="Times New Roman"/>
          <w:b/>
          <w:bCs/>
          <w:sz w:val="22"/>
          <w:szCs w:val="22"/>
        </w:rPr>
        <w:tab/>
        <w:t xml:space="preserve">    ____ </w:t>
      </w:r>
      <w:r w:rsidRPr="0055010F">
        <w:rPr>
          <w:rFonts w:ascii="Times New Roman" w:hAnsi="Times New Roman" w:cs="Times New Roman"/>
          <w:bCs/>
          <w:sz w:val="22"/>
          <w:szCs w:val="22"/>
        </w:rPr>
        <w:t>the proposed program does not replace existing state-support courses or programs</w:t>
      </w:r>
    </w:p>
    <w:p w14:paraId="3A3BA1FF" w14:textId="77777777" w:rsidR="001B4820" w:rsidRPr="0055010F" w:rsidRDefault="001B4820" w:rsidP="001B4820">
      <w:pPr>
        <w:tabs>
          <w:tab w:val="left" w:pos="360"/>
          <w:tab w:val="left" w:pos="1260"/>
          <w:tab w:val="left" w:pos="5040"/>
        </w:tabs>
        <w:ind w:left="1260" w:right="115" w:hanging="990"/>
        <w:rPr>
          <w:rFonts w:ascii="Times New Roman" w:hAnsi="Times New Roman" w:cs="Times New Roman"/>
          <w:bCs/>
          <w:sz w:val="22"/>
          <w:szCs w:val="22"/>
        </w:rPr>
      </w:pPr>
    </w:p>
    <w:p w14:paraId="1CC299C4" w14:textId="77777777" w:rsidR="001B4820" w:rsidRPr="0055010F" w:rsidRDefault="001B4820" w:rsidP="001B4820">
      <w:pPr>
        <w:tabs>
          <w:tab w:val="left" w:pos="360"/>
          <w:tab w:val="left" w:pos="1170"/>
          <w:tab w:val="left" w:pos="5040"/>
        </w:tabs>
        <w:ind w:left="1170" w:right="115" w:hanging="900"/>
        <w:rPr>
          <w:rFonts w:ascii="Times New Roman" w:hAnsi="Times New Roman" w:cs="Times New Roman"/>
          <w:bCs/>
          <w:sz w:val="22"/>
          <w:szCs w:val="22"/>
        </w:rPr>
      </w:pPr>
      <w:r w:rsidRPr="0055010F">
        <w:rPr>
          <w:rFonts w:ascii="Times New Roman" w:hAnsi="Times New Roman" w:cs="Times New Roman"/>
          <w:bCs/>
          <w:sz w:val="22"/>
          <w:szCs w:val="22"/>
        </w:rPr>
        <w:tab/>
        <w:t xml:space="preserve">    ____ academic standards associated with all aspects of such offerings are identical to those of comparable state-supported CSU instructional programs</w:t>
      </w:r>
    </w:p>
    <w:p w14:paraId="7091BDC8" w14:textId="77777777" w:rsidR="001B4820" w:rsidRPr="0055010F" w:rsidRDefault="001B4820" w:rsidP="001B4820">
      <w:pPr>
        <w:tabs>
          <w:tab w:val="left" w:pos="360"/>
          <w:tab w:val="left" w:pos="1260"/>
          <w:tab w:val="left" w:pos="5040"/>
        </w:tabs>
        <w:ind w:left="1260" w:right="115" w:hanging="990"/>
        <w:rPr>
          <w:rFonts w:ascii="Times New Roman" w:hAnsi="Times New Roman" w:cs="Times New Roman"/>
          <w:bCs/>
          <w:sz w:val="22"/>
          <w:szCs w:val="22"/>
        </w:rPr>
      </w:pPr>
    </w:p>
    <w:p w14:paraId="222A89BC" w14:textId="77777777" w:rsidR="001B4820" w:rsidRPr="0055010F" w:rsidRDefault="001B4820" w:rsidP="001B4820">
      <w:pPr>
        <w:tabs>
          <w:tab w:val="left" w:pos="360"/>
          <w:tab w:val="left" w:pos="1260"/>
          <w:tab w:val="left" w:pos="5040"/>
        </w:tabs>
        <w:ind w:right="115"/>
        <w:rPr>
          <w:rFonts w:ascii="Times New Roman" w:hAnsi="Times New Roman" w:cs="Times New Roman"/>
          <w:bCs/>
          <w:sz w:val="22"/>
          <w:szCs w:val="22"/>
        </w:rPr>
      </w:pPr>
      <w:r w:rsidRPr="0055010F">
        <w:rPr>
          <w:rFonts w:ascii="Times New Roman" w:hAnsi="Times New Roman" w:cs="Times New Roman"/>
          <w:b/>
          <w:bCs/>
          <w:sz w:val="22"/>
          <w:szCs w:val="22"/>
        </w:rPr>
        <w:tab/>
        <w:t xml:space="preserve">    ____ </w:t>
      </w:r>
      <w:r w:rsidRPr="0055010F">
        <w:rPr>
          <w:rFonts w:ascii="Times New Roman" w:hAnsi="Times New Roman" w:cs="Times New Roman"/>
          <w:bCs/>
          <w:sz w:val="22"/>
          <w:szCs w:val="22"/>
        </w:rPr>
        <w:t>explanation of why state funds are either inappropriate or unavailable</w:t>
      </w:r>
    </w:p>
    <w:p w14:paraId="54F2B050" w14:textId="77777777" w:rsidR="001B4820" w:rsidRPr="0055010F" w:rsidRDefault="001B4820" w:rsidP="001B4820">
      <w:pPr>
        <w:tabs>
          <w:tab w:val="left" w:pos="360"/>
          <w:tab w:val="left" w:pos="5040"/>
        </w:tabs>
        <w:ind w:left="630" w:right="115" w:hanging="630"/>
        <w:rPr>
          <w:rFonts w:ascii="Times New Roman" w:hAnsi="Times New Roman" w:cs="Times New Roman"/>
          <w:sz w:val="22"/>
          <w:szCs w:val="22"/>
        </w:rPr>
      </w:pPr>
    </w:p>
    <w:p w14:paraId="7D62BDAF" w14:textId="77777777" w:rsidR="001B4820" w:rsidRPr="0055010F" w:rsidRDefault="001B4820" w:rsidP="001B4820">
      <w:pPr>
        <w:tabs>
          <w:tab w:val="left" w:pos="630"/>
          <w:tab w:val="left" w:pos="5040"/>
        </w:tabs>
        <w:ind w:left="630" w:right="115" w:hanging="630"/>
        <w:rPr>
          <w:rFonts w:ascii="Times New Roman" w:hAnsi="Times New Roman" w:cs="Times New Roman"/>
          <w:bCs/>
          <w:sz w:val="22"/>
          <w:szCs w:val="22"/>
        </w:rPr>
      </w:pPr>
      <w:r w:rsidRPr="0055010F">
        <w:rPr>
          <w:rFonts w:ascii="Times New Roman" w:hAnsi="Times New Roman" w:cs="Times New Roman"/>
          <w:b/>
          <w:bCs/>
          <w:sz w:val="22"/>
          <w:szCs w:val="22"/>
        </w:rPr>
        <w:tab/>
        <w:t xml:space="preserve">____ </w:t>
      </w:r>
      <w:r w:rsidRPr="0055010F">
        <w:rPr>
          <w:rFonts w:ascii="Times New Roman" w:hAnsi="Times New Roman" w:cs="Times New Roman"/>
          <w:bCs/>
          <w:sz w:val="22"/>
          <w:szCs w:val="22"/>
        </w:rPr>
        <w:t>a cost-recovery program budget is included*</w:t>
      </w:r>
    </w:p>
    <w:p w14:paraId="5013CD7F" w14:textId="77777777" w:rsidR="001B4820" w:rsidRPr="0055010F" w:rsidRDefault="001B4820" w:rsidP="001B4820">
      <w:pPr>
        <w:tabs>
          <w:tab w:val="left" w:pos="360"/>
          <w:tab w:val="left" w:pos="5040"/>
        </w:tabs>
        <w:ind w:left="630" w:right="115" w:hanging="630"/>
        <w:rPr>
          <w:rFonts w:ascii="Times New Roman" w:hAnsi="Times New Roman" w:cs="Times New Roman"/>
          <w:sz w:val="22"/>
          <w:szCs w:val="22"/>
        </w:rPr>
      </w:pPr>
    </w:p>
    <w:p w14:paraId="22BF62C5" w14:textId="77777777" w:rsidR="001B4820" w:rsidRPr="0055010F" w:rsidRDefault="001B4820" w:rsidP="001B4820">
      <w:pPr>
        <w:tabs>
          <w:tab w:val="left" w:pos="360"/>
          <w:tab w:val="left" w:pos="5040"/>
        </w:tabs>
        <w:ind w:left="630" w:right="115" w:hanging="630"/>
        <w:rPr>
          <w:rFonts w:ascii="Times New Roman" w:hAnsi="Times New Roman" w:cs="Times New Roman"/>
          <w:bCs/>
          <w:sz w:val="22"/>
          <w:szCs w:val="22"/>
        </w:rPr>
      </w:pPr>
      <w:r w:rsidRPr="0055010F">
        <w:rPr>
          <w:rFonts w:ascii="Times New Roman" w:hAnsi="Times New Roman" w:cs="Times New Roman"/>
          <w:b/>
          <w:bCs/>
          <w:sz w:val="22"/>
          <w:szCs w:val="22"/>
        </w:rPr>
        <w:tab/>
        <w:t xml:space="preserve">    ____ </w:t>
      </w:r>
      <w:r w:rsidRPr="0055010F">
        <w:rPr>
          <w:rFonts w:ascii="Times New Roman" w:hAnsi="Times New Roman" w:cs="Times New Roman"/>
          <w:bCs/>
          <w:sz w:val="22"/>
          <w:szCs w:val="22"/>
        </w:rPr>
        <w:t>student per-unit cost is specified</w:t>
      </w:r>
    </w:p>
    <w:p w14:paraId="233CED0B" w14:textId="77777777" w:rsidR="001B4820" w:rsidRPr="0055010F" w:rsidRDefault="001B4820" w:rsidP="001B4820">
      <w:pPr>
        <w:tabs>
          <w:tab w:val="left" w:pos="360"/>
          <w:tab w:val="left" w:pos="5040"/>
        </w:tabs>
        <w:ind w:left="630" w:right="115" w:hanging="630"/>
        <w:rPr>
          <w:rFonts w:ascii="Times New Roman" w:hAnsi="Times New Roman" w:cs="Times New Roman"/>
          <w:bCs/>
          <w:sz w:val="22"/>
          <w:szCs w:val="22"/>
        </w:rPr>
      </w:pPr>
    </w:p>
    <w:p w14:paraId="735E91CA" w14:textId="77777777" w:rsidR="001B4820" w:rsidRPr="0055010F" w:rsidRDefault="001B4820" w:rsidP="001B4820">
      <w:pPr>
        <w:tabs>
          <w:tab w:val="left" w:pos="360"/>
          <w:tab w:val="left" w:pos="5040"/>
        </w:tabs>
        <w:ind w:left="630" w:right="115" w:hanging="630"/>
        <w:rPr>
          <w:rFonts w:ascii="Times New Roman" w:hAnsi="Times New Roman" w:cs="Times New Roman"/>
          <w:bCs/>
          <w:sz w:val="22"/>
          <w:szCs w:val="22"/>
        </w:rPr>
      </w:pPr>
      <w:r w:rsidRPr="0055010F">
        <w:rPr>
          <w:rFonts w:ascii="Times New Roman" w:hAnsi="Times New Roman" w:cs="Times New Roman"/>
          <w:bCs/>
          <w:sz w:val="22"/>
          <w:szCs w:val="22"/>
        </w:rPr>
        <w:tab/>
        <w:t xml:space="preserve">    ____ total cost for students to complete the program is specified </w:t>
      </w:r>
    </w:p>
    <w:p w14:paraId="0E0BE793" w14:textId="77777777" w:rsidR="001B4820" w:rsidRPr="0055010F" w:rsidRDefault="001B4820" w:rsidP="001B4820">
      <w:pPr>
        <w:tabs>
          <w:tab w:val="left" w:pos="360"/>
          <w:tab w:val="left" w:pos="5040"/>
        </w:tabs>
        <w:ind w:left="630" w:right="115" w:hanging="630"/>
        <w:rPr>
          <w:rFonts w:ascii="Times New Roman" w:hAnsi="Times New Roman" w:cs="Times New Roman"/>
          <w:bCs/>
          <w:sz w:val="22"/>
          <w:szCs w:val="22"/>
        </w:rPr>
      </w:pPr>
    </w:p>
    <w:p w14:paraId="79BFA92C" w14:textId="77777777" w:rsidR="001B4820" w:rsidRPr="0055010F" w:rsidRDefault="001B4820" w:rsidP="001B4820">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48C9F4B8" w14:textId="77777777" w:rsidR="001B4820" w:rsidRPr="0055010F" w:rsidRDefault="001B4820" w:rsidP="001B4820">
      <w:pPr>
        <w:jc w:val="center"/>
        <w:rPr>
          <w:rFonts w:ascii="Times New Roman" w:hAnsi="Times New Roman" w:cs="Times New Roman"/>
          <w:sz w:val="22"/>
          <w:szCs w:val="22"/>
        </w:rPr>
      </w:pPr>
      <w:r w:rsidRPr="0055010F">
        <w:rPr>
          <w:rFonts w:ascii="Times New Roman" w:hAnsi="Times New Roman" w:cs="Times New Roman"/>
          <w:sz w:val="22"/>
          <w:szCs w:val="22"/>
        </w:rPr>
        <w:t xml:space="preserve">(Three to </w:t>
      </w:r>
      <w:proofErr w:type="gramStart"/>
      <w:r w:rsidRPr="0055010F">
        <w:rPr>
          <w:rFonts w:ascii="Times New Roman" w:hAnsi="Times New Roman" w:cs="Times New Roman"/>
          <w:sz w:val="22"/>
          <w:szCs w:val="22"/>
        </w:rPr>
        <w:t>five year</w:t>
      </w:r>
      <w:proofErr w:type="gramEnd"/>
      <w:r w:rsidRPr="0055010F">
        <w:rPr>
          <w:rFonts w:ascii="Times New Roman" w:hAnsi="Times New Roman" w:cs="Times New Roman"/>
          <w:sz w:val="22"/>
          <w:szCs w:val="22"/>
        </w:rPr>
        <w:t xml:space="preserve"> budget projection)</w:t>
      </w:r>
    </w:p>
    <w:p w14:paraId="06BE1AE0"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4619C9A8"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665A1A68"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Total cost a student will pay to complete the program</w:t>
      </w:r>
    </w:p>
    <w:p w14:paraId="29B3E299" w14:textId="77777777" w:rsidR="001B4820" w:rsidRPr="0055010F" w:rsidRDefault="001B4820" w:rsidP="001B4820">
      <w:pPr>
        <w:rPr>
          <w:rFonts w:ascii="Times New Roman" w:hAnsi="Times New Roman" w:cs="Times New Roman"/>
          <w:sz w:val="22"/>
          <w:szCs w:val="22"/>
        </w:rPr>
      </w:pPr>
    </w:p>
    <w:p w14:paraId="7508C0C0"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6BD7764A"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t xml:space="preserve">Student fees </w:t>
      </w:r>
    </w:p>
    <w:p w14:paraId="43E1EE7E"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Include projected attrition numbers each year</w:t>
      </w:r>
    </w:p>
    <w:p w14:paraId="4D872A1E"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5567B2A3"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r>
    </w:p>
    <w:p w14:paraId="063D0D15"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6F2B8763"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73F5D9F9"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39B80CC9"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64CF4113" w14:textId="77777777" w:rsidR="001B4820" w:rsidRPr="0055010F" w:rsidRDefault="001B4820" w:rsidP="001B4820">
      <w:pPr>
        <w:rPr>
          <w:rFonts w:ascii="Times New Roman" w:hAnsi="Times New Roman" w:cs="Times New Roman"/>
          <w:sz w:val="22"/>
          <w:szCs w:val="22"/>
        </w:rPr>
      </w:pPr>
    </w:p>
    <w:p w14:paraId="7E006FBB"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r>
      <w:r w:rsidRPr="0055010F">
        <w:rPr>
          <w:rFonts w:ascii="Times New Roman" w:hAnsi="Times New Roman" w:cs="Times New Roman"/>
          <w:sz w:val="22"/>
          <w:szCs w:val="22"/>
        </w:rPr>
        <w:lastRenderedPageBreak/>
        <w:t xml:space="preserve">Extended Education overhead </w:t>
      </w:r>
      <w:r w:rsidRPr="0055010F">
        <w:rPr>
          <w:rFonts w:ascii="Times New Roman" w:hAnsi="Times New Roman" w:cs="Times New Roman"/>
          <w:sz w:val="22"/>
          <w:szCs w:val="22"/>
        </w:rPr>
        <w:br/>
        <w:t>Chancellor’s Office overhead</w:t>
      </w:r>
    </w:p>
    <w:p w14:paraId="71CB6678"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23270E72"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maybe added based on program characteristics and needs.</w:t>
      </w:r>
    </w:p>
    <w:p w14:paraId="2C61E0D7" w14:textId="77777777" w:rsidR="001B4820" w:rsidRDefault="001B4820" w:rsidP="001B4820">
      <w:pPr>
        <w:pStyle w:val="Example"/>
        <w:pBdr>
          <w:top w:val="single" w:sz="4" w:space="0" w:color="FF0000"/>
          <w:left w:val="single" w:sz="4" w:space="4" w:color="FF0000"/>
          <w:bottom w:val="single" w:sz="4" w:space="1" w:color="FF0000"/>
          <w:right w:val="single" w:sz="4" w:space="4" w:color="FF0000"/>
        </w:pBdr>
        <w:jc w:val="center"/>
        <w:rPr>
          <w:rFonts w:ascii="Times New Roman" w:hAnsi="Times New Roman"/>
          <w:b/>
          <w:bCs/>
          <w:szCs w:val="24"/>
        </w:rPr>
      </w:pPr>
      <w:r w:rsidRPr="0055010F">
        <w:rPr>
          <w:rFonts w:ascii="Times New Roman" w:hAnsi="Times New Roman"/>
          <w:b/>
          <w:bCs/>
          <w:sz w:val="22"/>
          <w:szCs w:val="22"/>
        </w:rPr>
        <w:br w:type="page"/>
      </w:r>
    </w:p>
    <w:p w14:paraId="41FB5F23" w14:textId="50A4DCF2" w:rsidR="001B4820" w:rsidRPr="000D3D94" w:rsidRDefault="008D1479" w:rsidP="001B4820">
      <w:pPr>
        <w:pStyle w:val="Example"/>
        <w:jc w:val="center"/>
        <w:rPr>
          <w:rFonts w:ascii="Times New Roman" w:hAnsi="Times New Roman"/>
          <w:b/>
          <w:bCs/>
          <w:color w:val="FF0000"/>
          <w:sz w:val="20"/>
        </w:rPr>
      </w:pPr>
      <w:r>
        <w:rPr>
          <w:rFonts w:ascii="Times New Roman" w:hAnsi="Times New Roman"/>
          <w:b/>
          <w:bCs/>
          <w:szCs w:val="24"/>
        </w:rPr>
        <w:lastRenderedPageBreak/>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sidR="004F5FF2">
        <w:rPr>
          <w:rFonts w:ascii="Times New Roman" w:hAnsi="Times New Roman"/>
          <w:b/>
          <w:bCs/>
          <w:szCs w:val="24"/>
        </w:rPr>
        <w:t>September</w:t>
      </w:r>
      <w:r w:rsidR="001B4820">
        <w:rPr>
          <w:rFonts w:ascii="Times New Roman" w:hAnsi="Times New Roman"/>
          <w:b/>
          <w:bCs/>
          <w:color w:val="FF0000"/>
          <w:sz w:val="20"/>
        </w:rPr>
        <w:t xml:space="preserve"> 201</w:t>
      </w:r>
      <w:r w:rsidR="00E3464F">
        <w:rPr>
          <w:rFonts w:ascii="Times New Roman" w:hAnsi="Times New Roman"/>
          <w:b/>
          <w:bCs/>
          <w:color w:val="FF0000"/>
          <w:sz w:val="20"/>
        </w:rPr>
        <w:t>8</w:t>
      </w:r>
    </w:p>
    <w:p w14:paraId="637DA30B" w14:textId="77777777" w:rsidR="001B4820" w:rsidRPr="00FC6657" w:rsidRDefault="001B4820" w:rsidP="001B4820">
      <w:pPr>
        <w:pStyle w:val="Example"/>
        <w:pBdr>
          <w:top w:val="single" w:sz="4" w:space="1" w:color="FF0000"/>
          <w:left w:val="single" w:sz="4" w:space="4" w:color="FF0000"/>
          <w:bottom w:val="single" w:sz="4" w:space="1" w:color="FF0000"/>
          <w:right w:val="single" w:sz="4" w:space="4" w:color="FF0000"/>
        </w:pBdr>
        <w:jc w:val="center"/>
        <w:rPr>
          <w:rFonts w:ascii="Times New Roman" w:hAnsi="Times New Roman"/>
          <w:b/>
          <w:bCs/>
          <w:szCs w:val="24"/>
        </w:rPr>
      </w:pPr>
      <w:r w:rsidRPr="00FC6657">
        <w:rPr>
          <w:rFonts w:ascii="Times New Roman" w:hAnsi="Times New Roman"/>
          <w:b/>
          <w:bCs/>
          <w:szCs w:val="24"/>
        </w:rPr>
        <w:t>CSU Degree Program Proposal Template</w:t>
      </w:r>
    </w:p>
    <w:p w14:paraId="65E4DB53" w14:textId="748D675D" w:rsidR="001B4820" w:rsidRDefault="001B4820" w:rsidP="001B4820">
      <w:pPr>
        <w:pStyle w:val="Example"/>
        <w:pBdr>
          <w:top w:val="single" w:sz="4" w:space="1" w:color="FF0000"/>
          <w:left w:val="single" w:sz="4" w:space="4" w:color="FF0000"/>
          <w:bottom w:val="single" w:sz="4" w:space="1" w:color="FF0000"/>
          <w:right w:val="single" w:sz="4" w:space="4" w:color="FF0000"/>
        </w:pBdr>
        <w:jc w:val="center"/>
        <w:rPr>
          <w:rFonts w:ascii="Times New Roman" w:hAnsi="Times New Roman"/>
          <w:b/>
          <w:bCs/>
          <w:szCs w:val="24"/>
        </w:rPr>
      </w:pPr>
      <w:r>
        <w:rPr>
          <w:rFonts w:ascii="Times New Roman" w:hAnsi="Times New Roman"/>
          <w:b/>
          <w:bCs/>
          <w:szCs w:val="24"/>
        </w:rPr>
        <w:t xml:space="preserve">Revised </w:t>
      </w:r>
      <w:r w:rsidR="004F5FF2">
        <w:rPr>
          <w:rFonts w:ascii="Times New Roman" w:hAnsi="Times New Roman"/>
          <w:b/>
          <w:bCs/>
          <w:szCs w:val="24"/>
        </w:rPr>
        <w:t>September</w:t>
      </w:r>
      <w:r>
        <w:rPr>
          <w:rFonts w:ascii="Times New Roman" w:hAnsi="Times New Roman"/>
          <w:b/>
          <w:bCs/>
          <w:szCs w:val="24"/>
        </w:rPr>
        <w:t xml:space="preserve"> 201</w:t>
      </w:r>
      <w:r w:rsidR="004F5FF2">
        <w:rPr>
          <w:rFonts w:ascii="Times New Roman" w:hAnsi="Times New Roman"/>
          <w:b/>
          <w:bCs/>
          <w:szCs w:val="24"/>
        </w:rPr>
        <w:t>8</w:t>
      </w:r>
    </w:p>
    <w:p w14:paraId="17BEE26F" w14:textId="77777777" w:rsidR="001B4820" w:rsidRDefault="001B4820" w:rsidP="001B4820">
      <w:pPr>
        <w:pStyle w:val="Example"/>
        <w:jc w:val="center"/>
        <w:rPr>
          <w:rFonts w:ascii="Times New Roman" w:hAnsi="Times New Roman"/>
          <w:b/>
          <w:bCs/>
          <w:szCs w:val="24"/>
        </w:rPr>
      </w:pPr>
    </w:p>
    <w:p w14:paraId="110189A7" w14:textId="77777777" w:rsidR="001B4820" w:rsidRPr="0055010F" w:rsidRDefault="001B4820" w:rsidP="001B4820">
      <w:pPr>
        <w:rPr>
          <w:rFonts w:ascii="Times New Roman" w:hAnsi="Times New Roman" w:cs="Times New Roman"/>
          <w:b/>
          <w:sz w:val="22"/>
          <w:szCs w:val="22"/>
        </w:rPr>
      </w:pPr>
      <w:r w:rsidRPr="0055010F">
        <w:rPr>
          <w:rFonts w:ascii="Times New Roman" w:hAnsi="Times New Roman" w:cs="Times New Roman"/>
          <w:b/>
          <w:sz w:val="22"/>
          <w:szCs w:val="22"/>
        </w:rPr>
        <w:t>Please Note:</w:t>
      </w:r>
    </w:p>
    <w:p w14:paraId="030A9088" w14:textId="77777777" w:rsidR="001B4820" w:rsidRPr="0055010F" w:rsidRDefault="001B4820" w:rsidP="001B4820">
      <w:pPr>
        <w:rPr>
          <w:rFonts w:ascii="Times New Roman" w:hAnsi="Times New Roman" w:cs="Times New Roman"/>
          <w:b/>
          <w:sz w:val="22"/>
          <w:szCs w:val="22"/>
        </w:rPr>
      </w:pPr>
    </w:p>
    <w:p w14:paraId="4757621C" w14:textId="77777777" w:rsidR="001B4820" w:rsidRPr="0055010F" w:rsidRDefault="001B4820" w:rsidP="001B4820">
      <w:pPr>
        <w:pStyle w:val="ListParagraph"/>
        <w:numPr>
          <w:ilvl w:val="0"/>
          <w:numId w:val="4"/>
        </w:numPr>
        <w:rPr>
          <w:rFonts w:ascii="Times New Roman" w:hAnsi="Times New Roman" w:cs="Times New Roman"/>
          <w:sz w:val="22"/>
          <w:szCs w:val="22"/>
        </w:rPr>
      </w:pPr>
      <w:r w:rsidRPr="0055010F">
        <w:rPr>
          <w:rFonts w:ascii="Times New Roman" w:hAnsi="Times New Roman" w:cs="Times New Roman"/>
          <w:sz w:val="22"/>
          <w:szCs w:val="22"/>
        </w:rPr>
        <w:t>Campuses may mention proposed degree programs in recruitment material if it is specified that enrollment in the proposed program is contingent on final program authorization from the CSU Chancellor’s Office.</w:t>
      </w:r>
      <w:r w:rsidRPr="0055010F">
        <w:rPr>
          <w:rFonts w:ascii="Times New Roman" w:hAnsi="Times New Roman" w:cs="Times New Roman"/>
          <w:sz w:val="22"/>
          <w:szCs w:val="22"/>
        </w:rPr>
        <w:br/>
      </w:r>
    </w:p>
    <w:p w14:paraId="7E5BA88F" w14:textId="77777777" w:rsidR="001B4820" w:rsidRPr="0055010F" w:rsidRDefault="001B4820" w:rsidP="001B4820">
      <w:pPr>
        <w:pStyle w:val="ListParagraph"/>
        <w:numPr>
          <w:ilvl w:val="0"/>
          <w:numId w:val="4"/>
        </w:numPr>
        <w:rPr>
          <w:rFonts w:ascii="Times New Roman" w:hAnsi="Times New Roman" w:cs="Times New Roman"/>
          <w:sz w:val="22"/>
          <w:szCs w:val="22"/>
        </w:rPr>
      </w:pPr>
      <w:r w:rsidRPr="0055010F">
        <w:rPr>
          <w:rFonts w:ascii="Times New Roman" w:hAnsi="Times New Roman" w:cs="Times New Roman"/>
          <w:sz w:val="22"/>
          <w:szCs w:val="22"/>
        </w:rPr>
        <w:t>Approved degree programs will be subject to campus program review within five years after implementation. Program review should follow system and Board of Trustee guidelines (including engaging outside evaluators) and should not rely solely on accreditation review.</w:t>
      </w:r>
    </w:p>
    <w:p w14:paraId="1D5E655F" w14:textId="77777777" w:rsidR="001B4820" w:rsidRPr="0055010F" w:rsidRDefault="001B4820" w:rsidP="001B4820">
      <w:pPr>
        <w:rPr>
          <w:rFonts w:ascii="Times New Roman" w:hAnsi="Times New Roman" w:cs="Times New Roman"/>
          <w:sz w:val="22"/>
          <w:szCs w:val="22"/>
        </w:rPr>
      </w:pPr>
    </w:p>
    <w:p w14:paraId="4963A4E2" w14:textId="77777777" w:rsidR="001B4820" w:rsidRPr="0055010F" w:rsidRDefault="001B4820" w:rsidP="001B4820">
      <w:pPr>
        <w:pStyle w:val="ListParagraph"/>
        <w:numPr>
          <w:ilvl w:val="0"/>
          <w:numId w:val="4"/>
        </w:numPr>
        <w:rPr>
          <w:rFonts w:ascii="Times New Roman" w:hAnsi="Times New Roman" w:cs="Times New Roman"/>
          <w:b/>
          <w:i/>
          <w:sz w:val="22"/>
          <w:szCs w:val="22"/>
        </w:rPr>
      </w:pPr>
      <w:r w:rsidRPr="0055010F">
        <w:rPr>
          <w:rFonts w:ascii="Times New Roman" w:hAnsi="Times New Roman" w:cs="Times New Roman"/>
          <w:b/>
          <w:i/>
          <w:sz w:val="22"/>
          <w:szCs w:val="22"/>
        </w:rPr>
        <w:t>Please refer to the document “Tips for Completing a Successful Program Proposal” (which follows this document) before completing the Program Proposal Template.</w:t>
      </w:r>
    </w:p>
    <w:p w14:paraId="0EB954DC" w14:textId="77777777" w:rsidR="001B4820" w:rsidRPr="0055010F" w:rsidRDefault="001B4820" w:rsidP="001B4820">
      <w:pPr>
        <w:pStyle w:val="Example"/>
        <w:rPr>
          <w:rFonts w:ascii="Times New Roman" w:hAnsi="Times New Roman"/>
          <w:sz w:val="22"/>
          <w:szCs w:val="22"/>
        </w:rPr>
      </w:pPr>
    </w:p>
    <w:p w14:paraId="76F93ED4" w14:textId="77777777" w:rsidR="001B4820" w:rsidRPr="0055010F" w:rsidRDefault="001B4820" w:rsidP="001B4820">
      <w:pPr>
        <w:pStyle w:val="Example"/>
        <w:jc w:val="both"/>
        <w:rPr>
          <w:rFonts w:ascii="Times New Roman" w:hAnsi="Times New Roman"/>
          <w:sz w:val="22"/>
          <w:szCs w:val="22"/>
        </w:rPr>
      </w:pPr>
      <w:r w:rsidRPr="0055010F">
        <w:rPr>
          <w:rFonts w:ascii="Times New Roman" w:hAnsi="Times New Roman"/>
          <w:noProof/>
          <w:sz w:val="22"/>
          <w:szCs w:val="22"/>
        </w:rPr>
        <mc:AlternateContent>
          <mc:Choice Requires="wps">
            <w:drawing>
              <wp:anchor distT="4294967293" distB="4294967293" distL="114300" distR="114300" simplePos="0" relativeHeight="251659264" behindDoc="0" locked="0" layoutInCell="1" allowOverlap="1" wp14:anchorId="3A8C8A5E" wp14:editId="3CA4FF68">
                <wp:simplePos x="0" y="0"/>
                <wp:positionH relativeFrom="column">
                  <wp:posOffset>590550</wp:posOffset>
                </wp:positionH>
                <wp:positionV relativeFrom="paragraph">
                  <wp:posOffset>27939</wp:posOffset>
                </wp:positionV>
                <wp:extent cx="4648200" cy="0"/>
                <wp:effectExtent l="0" t="0" r="19050" b="1905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F979E6"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5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y6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"/>
            </w:pict>
          </mc:Fallback>
        </mc:AlternateContent>
      </w:r>
    </w:p>
    <w:p w14:paraId="52EC5316" w14:textId="77777777" w:rsidR="001B4820" w:rsidRPr="0055010F" w:rsidRDefault="001B4820" w:rsidP="001B4820">
      <w:pPr>
        <w:pStyle w:val="Example"/>
        <w:numPr>
          <w:ilvl w:val="0"/>
          <w:numId w:val="11"/>
        </w:numPr>
        <w:rPr>
          <w:rFonts w:ascii="Times New Roman" w:hAnsi="Times New Roman"/>
          <w:b/>
          <w:bCs/>
          <w:sz w:val="22"/>
          <w:szCs w:val="22"/>
        </w:rPr>
      </w:pPr>
      <w:r w:rsidRPr="0055010F">
        <w:rPr>
          <w:rFonts w:ascii="Times New Roman" w:hAnsi="Times New Roman"/>
          <w:b/>
          <w:bCs/>
          <w:sz w:val="22"/>
          <w:szCs w:val="22"/>
        </w:rPr>
        <w:t>Program Type (Please specify any from the list below that apply—delete the others)</w:t>
      </w:r>
    </w:p>
    <w:p w14:paraId="4F3C4770" w14:textId="77777777" w:rsidR="001B4820" w:rsidRPr="0055010F" w:rsidRDefault="001B4820" w:rsidP="001B4820">
      <w:pPr>
        <w:pStyle w:val="Example"/>
        <w:ind w:firstLine="720"/>
        <w:rPr>
          <w:rFonts w:ascii="Times New Roman" w:hAnsi="Times New Roman"/>
          <w:sz w:val="22"/>
          <w:szCs w:val="22"/>
        </w:rPr>
      </w:pPr>
    </w:p>
    <w:p w14:paraId="568D625C" w14:textId="77777777" w:rsidR="001B4820" w:rsidRPr="0055010F" w:rsidRDefault="001B4820" w:rsidP="001B4820">
      <w:pPr>
        <w:pStyle w:val="Example"/>
        <w:numPr>
          <w:ilvl w:val="1"/>
          <w:numId w:val="2"/>
        </w:numPr>
        <w:spacing w:after="120"/>
        <w:ind w:left="990" w:hanging="270"/>
        <w:rPr>
          <w:rFonts w:ascii="Times New Roman" w:hAnsi="Times New Roman"/>
          <w:sz w:val="22"/>
          <w:szCs w:val="22"/>
        </w:rPr>
      </w:pPr>
      <w:r w:rsidRPr="0055010F">
        <w:rPr>
          <w:rFonts w:ascii="Times New Roman" w:hAnsi="Times New Roman"/>
          <w:sz w:val="22"/>
          <w:szCs w:val="22"/>
        </w:rPr>
        <w:t>State-Support</w:t>
      </w:r>
    </w:p>
    <w:p w14:paraId="090358FD" w14:textId="77777777"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 xml:space="preserve">b.  </w:t>
      </w:r>
      <w:hyperlink r:id="rId11" w:history="1">
        <w:r w:rsidRPr="0055010F">
          <w:rPr>
            <w:rStyle w:val="Hyperlink"/>
            <w:rFonts w:ascii="Times New Roman" w:hAnsi="Times New Roman"/>
            <w:sz w:val="22"/>
            <w:szCs w:val="22"/>
          </w:rPr>
          <w:t>Self-Support</w:t>
        </w:r>
      </w:hyperlink>
    </w:p>
    <w:p w14:paraId="60799529" w14:textId="6FC3633A"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 xml:space="preserve">c.  Delivery </w:t>
      </w:r>
      <w:r w:rsidR="004F5FF2">
        <w:rPr>
          <w:rFonts w:ascii="Times New Roman" w:hAnsi="Times New Roman"/>
          <w:sz w:val="22"/>
          <w:szCs w:val="22"/>
        </w:rPr>
        <w:t>Format</w:t>
      </w:r>
      <w:r w:rsidRPr="0055010F">
        <w:rPr>
          <w:rFonts w:ascii="Times New Roman" w:hAnsi="Times New Roman"/>
          <w:sz w:val="22"/>
          <w:szCs w:val="22"/>
        </w:rPr>
        <w:t>: Fully face to face, fully online, or hybrid program</w:t>
      </w:r>
    </w:p>
    <w:p w14:paraId="335C2907" w14:textId="77777777"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 xml:space="preserve">d.  </w:t>
      </w:r>
      <w:hyperlink r:id="rId12" w:history="1">
        <w:r w:rsidRPr="0055010F">
          <w:rPr>
            <w:rFonts w:ascii="Times New Roman" w:eastAsiaTheme="minorHAnsi" w:hAnsi="Times New Roman"/>
            <w:sz w:val="22"/>
            <w:szCs w:val="22"/>
          </w:rPr>
          <w:t>Fast Track</w:t>
        </w:r>
        <w:r w:rsidRPr="0055010F">
          <w:rPr>
            <w:rStyle w:val="Hyperlink"/>
            <w:rFonts w:ascii="Times New Roman" w:eastAsiaTheme="minorHAnsi" w:hAnsi="Times New Roman"/>
            <w:sz w:val="22"/>
            <w:szCs w:val="22"/>
          </w:rPr>
          <w:t xml:space="preserve"> </w:t>
        </w:r>
      </w:hyperlink>
      <w:r w:rsidRPr="0055010F">
        <w:rPr>
          <w:rFonts w:ascii="Times New Roman" w:hAnsi="Times New Roman"/>
          <w:sz w:val="22"/>
          <w:szCs w:val="22"/>
        </w:rPr>
        <w:t>(bachelor’s or master’s only; not already on campus academic plan)</w:t>
      </w:r>
    </w:p>
    <w:p w14:paraId="719EB0EE" w14:textId="77777777" w:rsidR="001B4820" w:rsidRPr="0055010F" w:rsidRDefault="001B4820" w:rsidP="001B4820">
      <w:pPr>
        <w:pStyle w:val="Example"/>
        <w:spacing w:after="120"/>
        <w:ind w:left="990" w:hanging="270"/>
        <w:rPr>
          <w:rFonts w:ascii="Times New Roman" w:hAnsi="Times New Roman"/>
          <w:sz w:val="22"/>
          <w:szCs w:val="22"/>
        </w:rPr>
      </w:pPr>
      <w:r w:rsidRPr="0055010F">
        <w:rPr>
          <w:rFonts w:ascii="Times New Roman" w:hAnsi="Times New Roman"/>
          <w:sz w:val="22"/>
          <w:szCs w:val="22"/>
        </w:rPr>
        <w:t>e.  Pilot (bachelor’s or master’s only; not already on campus academic plan; please use pilot proposal template)</w:t>
      </w:r>
    </w:p>
    <w:p w14:paraId="6FF68DEC" w14:textId="77777777"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 xml:space="preserve">f.  </w:t>
      </w:r>
      <w:hyperlink r:id="rId13" w:history="1">
        <w:r w:rsidRPr="0055010F">
          <w:rPr>
            <w:rFonts w:ascii="Times New Roman" w:eastAsiaTheme="minorHAnsi" w:hAnsi="Times New Roman"/>
            <w:sz w:val="22"/>
            <w:szCs w:val="22"/>
          </w:rPr>
          <w:t>Pilot Conversion</w:t>
        </w:r>
      </w:hyperlink>
      <w:r w:rsidRPr="0055010F">
        <w:rPr>
          <w:rFonts w:ascii="Times New Roman" w:eastAsiaTheme="minorHAnsi" w:hAnsi="Times New Roman"/>
          <w:sz w:val="22"/>
          <w:szCs w:val="22"/>
        </w:rPr>
        <w:t xml:space="preserve"> (please use pilot conversion template)</w:t>
      </w:r>
    </w:p>
    <w:p w14:paraId="60AF937D" w14:textId="77777777"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 xml:space="preserve">g. New Program </w:t>
      </w:r>
    </w:p>
    <w:p w14:paraId="4ABA0CE2" w14:textId="77777777" w:rsidR="001B4820" w:rsidRPr="0055010F" w:rsidRDefault="001B4820" w:rsidP="001B4820">
      <w:pPr>
        <w:pStyle w:val="Example"/>
        <w:spacing w:after="120"/>
        <w:ind w:left="720"/>
        <w:rPr>
          <w:rFonts w:ascii="Times New Roman" w:hAnsi="Times New Roman"/>
          <w:sz w:val="22"/>
          <w:szCs w:val="22"/>
        </w:rPr>
      </w:pPr>
      <w:r w:rsidRPr="0055010F">
        <w:rPr>
          <w:rFonts w:ascii="Times New Roman" w:hAnsi="Times New Roman"/>
          <w:sz w:val="22"/>
          <w:szCs w:val="22"/>
        </w:rPr>
        <w:t>h. Proposal Revision  (updating a previously reviewed proposal)</w:t>
      </w:r>
    </w:p>
    <w:p w14:paraId="5E8D1836" w14:textId="77777777" w:rsidR="001B4820" w:rsidRPr="0055010F" w:rsidRDefault="001B4820" w:rsidP="001B4820">
      <w:pPr>
        <w:pStyle w:val="Example"/>
        <w:numPr>
          <w:ilvl w:val="0"/>
          <w:numId w:val="11"/>
        </w:numPr>
        <w:spacing w:after="120"/>
        <w:rPr>
          <w:rFonts w:ascii="Times New Roman" w:hAnsi="Times New Roman"/>
          <w:b/>
          <w:bCs/>
          <w:sz w:val="22"/>
          <w:szCs w:val="22"/>
        </w:rPr>
      </w:pPr>
      <w:r w:rsidRPr="0055010F">
        <w:rPr>
          <w:rFonts w:ascii="Times New Roman" w:hAnsi="Times New Roman"/>
          <w:b/>
          <w:bCs/>
          <w:sz w:val="22"/>
          <w:szCs w:val="22"/>
        </w:rPr>
        <w:t>Program Identification</w:t>
      </w:r>
    </w:p>
    <w:p w14:paraId="65E6AED9"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Campus</w:t>
      </w:r>
    </w:p>
    <w:p w14:paraId="5DCEB5DD" w14:textId="77777777" w:rsidR="001B4820" w:rsidRPr="0055010F" w:rsidRDefault="001B4820" w:rsidP="001B4820">
      <w:pPr>
        <w:ind w:left="360"/>
        <w:rPr>
          <w:rFonts w:ascii="Times New Roman" w:hAnsi="Times New Roman" w:cs="Times New Roman"/>
          <w:sz w:val="22"/>
          <w:szCs w:val="22"/>
        </w:rPr>
      </w:pPr>
    </w:p>
    <w:p w14:paraId="5E23C2DD" w14:textId="35C29F6F"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Full and exact degree designation and title (e.g. Master of Science in Genetic Counseling, Bachelor of Arts in History).</w:t>
      </w:r>
    </w:p>
    <w:p w14:paraId="1CF7817D" w14:textId="77777777" w:rsidR="001B4820" w:rsidRPr="0055010F" w:rsidRDefault="001B4820" w:rsidP="001B4820">
      <w:pPr>
        <w:ind w:left="360"/>
        <w:rPr>
          <w:rFonts w:ascii="Times New Roman" w:hAnsi="Times New Roman" w:cs="Times New Roman"/>
          <w:sz w:val="22"/>
          <w:szCs w:val="22"/>
        </w:rPr>
      </w:pPr>
    </w:p>
    <w:p w14:paraId="5E2F4CC9"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Date the Board of Trustees approved adding this program projection to the campus Academic Master Plan.</w:t>
      </w:r>
    </w:p>
    <w:p w14:paraId="57A19395" w14:textId="77777777" w:rsidR="001B4820" w:rsidRPr="0055010F" w:rsidRDefault="001B4820" w:rsidP="001B4820">
      <w:pPr>
        <w:ind w:left="360"/>
        <w:rPr>
          <w:rFonts w:ascii="Times New Roman" w:hAnsi="Times New Roman" w:cs="Times New Roman"/>
          <w:sz w:val="22"/>
          <w:szCs w:val="22"/>
        </w:rPr>
      </w:pPr>
    </w:p>
    <w:p w14:paraId="6CA7AFCA" w14:textId="789129EF"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Term and academic year of intended implementation (e.g., fall 20</w:t>
      </w:r>
      <w:r w:rsidR="0081320A">
        <w:rPr>
          <w:rFonts w:ascii="Times New Roman" w:hAnsi="Times New Roman" w:cs="Times New Roman"/>
          <w:sz w:val="22"/>
          <w:szCs w:val="22"/>
        </w:rPr>
        <w:t>20</w:t>
      </w:r>
      <w:r w:rsidRPr="0055010F">
        <w:rPr>
          <w:rFonts w:ascii="Times New Roman" w:hAnsi="Times New Roman" w:cs="Times New Roman"/>
          <w:sz w:val="22"/>
          <w:szCs w:val="22"/>
        </w:rPr>
        <w:t>).</w:t>
      </w:r>
    </w:p>
    <w:p w14:paraId="780FD177" w14:textId="77777777" w:rsidR="001B4820" w:rsidRPr="0055010F" w:rsidRDefault="001B4820" w:rsidP="001B4820">
      <w:pPr>
        <w:ind w:left="360"/>
        <w:rPr>
          <w:rFonts w:ascii="Times New Roman" w:hAnsi="Times New Roman" w:cs="Times New Roman"/>
          <w:sz w:val="22"/>
          <w:szCs w:val="22"/>
        </w:rPr>
      </w:pPr>
    </w:p>
    <w:p w14:paraId="11E3B074"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 xml:space="preserve">Total number of units required for graduation. This will include all requirements (and campus-specific graduation requirements), not just major requirements.  </w:t>
      </w:r>
    </w:p>
    <w:p w14:paraId="66F50D1B" w14:textId="77777777" w:rsidR="001B4820" w:rsidRPr="0055010F" w:rsidRDefault="001B4820" w:rsidP="001B4820">
      <w:pPr>
        <w:ind w:left="360"/>
        <w:rPr>
          <w:rFonts w:ascii="Times New Roman" w:hAnsi="Times New Roman" w:cs="Times New Roman"/>
          <w:sz w:val="22"/>
          <w:szCs w:val="22"/>
        </w:rPr>
      </w:pPr>
    </w:p>
    <w:p w14:paraId="6204C323"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lastRenderedPageBreak/>
        <w:t>Name of the department(s), division, or other unit of the campus that would offer the proposed degree major program. Please identify the unit that will have primary responsibility.</w:t>
      </w:r>
    </w:p>
    <w:p w14:paraId="6BBEF8FE" w14:textId="77777777" w:rsidR="001B4820" w:rsidRPr="0055010F" w:rsidRDefault="001B4820" w:rsidP="001B4820">
      <w:pPr>
        <w:ind w:left="360"/>
        <w:rPr>
          <w:rFonts w:ascii="Times New Roman" w:hAnsi="Times New Roman" w:cs="Times New Roman"/>
          <w:sz w:val="22"/>
          <w:szCs w:val="22"/>
        </w:rPr>
      </w:pPr>
    </w:p>
    <w:p w14:paraId="18631BF7"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Name, title, and rank of the individual(s) primarily responsible for drafting the proposed degree major program.</w:t>
      </w:r>
    </w:p>
    <w:p w14:paraId="2D349797" w14:textId="77777777" w:rsidR="001B4820" w:rsidRPr="0055010F" w:rsidRDefault="001B4820" w:rsidP="001B4820">
      <w:pPr>
        <w:ind w:left="360"/>
        <w:rPr>
          <w:rFonts w:ascii="Times New Roman" w:hAnsi="Times New Roman" w:cs="Times New Roman"/>
          <w:sz w:val="22"/>
          <w:szCs w:val="22"/>
        </w:rPr>
      </w:pPr>
    </w:p>
    <w:p w14:paraId="55A852EC"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 xml:space="preserve">Statement from the appropriate campus administrative authority that the addition of this program supports the campus mission and will not impede the successful operation and growth of existing academic programs. </w:t>
      </w:r>
    </w:p>
    <w:p w14:paraId="3582041F" w14:textId="77777777" w:rsidR="001B4820" w:rsidRPr="0055010F" w:rsidRDefault="001B4820" w:rsidP="001B4820">
      <w:pPr>
        <w:ind w:left="360"/>
        <w:rPr>
          <w:rFonts w:ascii="Times New Roman" w:hAnsi="Times New Roman" w:cs="Times New Roman"/>
          <w:sz w:val="22"/>
          <w:szCs w:val="22"/>
        </w:rPr>
      </w:pPr>
    </w:p>
    <w:p w14:paraId="57E4F1AD"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Any other campus approval documents that may apply (e.g. curriculum committee approvals).</w:t>
      </w:r>
    </w:p>
    <w:p w14:paraId="05186094" w14:textId="77777777" w:rsidR="001B4820" w:rsidRPr="0055010F" w:rsidRDefault="001B4820" w:rsidP="001B4820">
      <w:pPr>
        <w:ind w:left="360"/>
        <w:rPr>
          <w:rFonts w:ascii="Times New Roman" w:hAnsi="Times New Roman" w:cs="Times New Roman"/>
          <w:sz w:val="22"/>
          <w:szCs w:val="22"/>
        </w:rPr>
      </w:pPr>
    </w:p>
    <w:p w14:paraId="133DC25E"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 xml:space="preserve">Please specify whether this proposed program is subject to WASC Substantive Change review. The campus may submit a copy of the WASC Sub-Change proposal in lieu of this CSU proposal format. </w:t>
      </w:r>
      <w:r w:rsidRPr="0055010F">
        <w:rPr>
          <w:rFonts w:ascii="Times New Roman" w:hAnsi="Times New Roman"/>
          <w:sz w:val="22"/>
          <w:szCs w:val="22"/>
        </w:rPr>
        <w:t xml:space="preserve">If campuses choose to submit the WASC Substantive Change Proposal, they will also be required to submit a program assessment plan using the format found in the CSU program proposal template.  </w:t>
      </w:r>
    </w:p>
    <w:p w14:paraId="43565741" w14:textId="77777777" w:rsidR="001B4820" w:rsidRPr="0055010F" w:rsidRDefault="001B4820" w:rsidP="001B4820">
      <w:pPr>
        <w:ind w:left="360"/>
        <w:rPr>
          <w:rFonts w:ascii="Times New Roman" w:hAnsi="Times New Roman" w:cs="Times New Roman"/>
          <w:sz w:val="22"/>
          <w:szCs w:val="22"/>
        </w:rPr>
      </w:pPr>
    </w:p>
    <w:p w14:paraId="625E40E9" w14:textId="77777777" w:rsidR="001B4820" w:rsidRPr="0055010F" w:rsidRDefault="001B4820" w:rsidP="001B4820">
      <w:pPr>
        <w:pStyle w:val="ListParagraph"/>
        <w:numPr>
          <w:ilvl w:val="0"/>
          <w:numId w:val="5"/>
        </w:numPr>
        <w:rPr>
          <w:rFonts w:ascii="Times New Roman" w:hAnsi="Times New Roman" w:cs="Times New Roman"/>
          <w:sz w:val="22"/>
          <w:szCs w:val="22"/>
        </w:rPr>
      </w:pPr>
      <w:r w:rsidRPr="0055010F">
        <w:rPr>
          <w:rFonts w:ascii="Times New Roman" w:hAnsi="Times New Roman" w:cs="Times New Roman"/>
          <w:sz w:val="22"/>
          <w:szCs w:val="22"/>
        </w:rPr>
        <w:t>Optional: Proposed Classification of Instructional Programs and CSU Degree Program Code</w:t>
      </w:r>
    </w:p>
    <w:p w14:paraId="54ED24DA" w14:textId="77777777" w:rsidR="001B4820" w:rsidRPr="0055010F" w:rsidRDefault="001B4820" w:rsidP="001B4820">
      <w:pPr>
        <w:pStyle w:val="letters"/>
        <w:tabs>
          <w:tab w:val="num" w:pos="1440"/>
        </w:tabs>
        <w:ind w:left="0" w:firstLine="0"/>
        <w:jc w:val="left"/>
        <w:rPr>
          <w:rFonts w:ascii="Times New Roman" w:hAnsi="Times New Roman"/>
          <w:szCs w:val="22"/>
        </w:rPr>
      </w:pPr>
    </w:p>
    <w:p w14:paraId="28ABA2DA" w14:textId="3F16243E" w:rsidR="001B4820" w:rsidRPr="0055010F" w:rsidRDefault="001B4820" w:rsidP="001B4820">
      <w:pPr>
        <w:pStyle w:val="letters"/>
        <w:ind w:left="1080" w:firstLine="0"/>
        <w:jc w:val="left"/>
        <w:rPr>
          <w:rFonts w:ascii="Times New Roman" w:hAnsi="Times New Roman"/>
          <w:szCs w:val="22"/>
        </w:rPr>
      </w:pPr>
      <w:r w:rsidRPr="0055010F">
        <w:rPr>
          <w:rFonts w:ascii="Times New Roman" w:hAnsi="Times New Roman"/>
          <w:szCs w:val="22"/>
        </w:rPr>
        <w:t xml:space="preserve">Campuses are invited to suggest one CSU degree program code and one corresponding CIP code.  If an appropriate CSU code does not appear on the system-wide list at: </w:t>
      </w:r>
      <w:hyperlink r:id="rId14" w:history="1">
        <w:r w:rsidRPr="0055010F">
          <w:rPr>
            <w:rFonts w:ascii="Times New Roman" w:eastAsia="MS Mincho" w:hAnsi="Times New Roman"/>
            <w:color w:val="0000F1"/>
            <w:szCs w:val="22"/>
            <w:u w:val="single" w:color="0000F1"/>
          </w:rPr>
          <w:t>http://www.calstate.edu/app/resources.shtml</w:t>
        </w:r>
      </w:hyperlink>
      <w:r w:rsidRPr="0055010F">
        <w:rPr>
          <w:rFonts w:ascii="Times New Roman" w:hAnsi="Times New Roman"/>
          <w:szCs w:val="22"/>
        </w:rPr>
        <w:t xml:space="preserve">, you can search CIP 2010 at </w:t>
      </w:r>
      <w:hyperlink r:id="rId15" w:history="1">
        <w:r w:rsidRPr="0055010F">
          <w:rPr>
            <w:rFonts w:ascii="Times New Roman" w:eastAsia="MS Mincho" w:hAnsi="Times New Roman"/>
            <w:color w:val="0000F1"/>
            <w:szCs w:val="22"/>
            <w:u w:val="single" w:color="0000F1"/>
          </w:rPr>
          <w:t>http://nces.ed.gov/ipeds/cipcode/Default.aspx?y=55</w:t>
        </w:r>
      </w:hyperlink>
      <w:r w:rsidRPr="0055010F">
        <w:rPr>
          <w:rFonts w:ascii="Times New Roman" w:eastAsia="MS Mincho" w:hAnsi="Times New Roman"/>
          <w:szCs w:val="22"/>
        </w:rPr>
        <w:t xml:space="preserve"> </w:t>
      </w:r>
      <w:r w:rsidRPr="0055010F">
        <w:rPr>
          <w:rFonts w:ascii="Times New Roman" w:hAnsi="Times New Roman"/>
          <w:szCs w:val="22"/>
        </w:rPr>
        <w:t>to identify the code that best matches the proposed degree program. The Classification of Instructional Programs (CIP) is a National Center for Education Statistics (NCES) publication that provides a numerical classification and standard terminology for secondary and postsecondary instructional programs. The CSU degree program code (based on old HEGIS codes) and CIP code will be assigned when the program is approved by the Chancellor.</w:t>
      </w:r>
    </w:p>
    <w:p w14:paraId="5B934F00" w14:textId="77777777" w:rsidR="001B4820" w:rsidRPr="0055010F" w:rsidRDefault="001B4820" w:rsidP="001B4820">
      <w:pPr>
        <w:pStyle w:val="Example"/>
        <w:tabs>
          <w:tab w:val="left" w:pos="720"/>
        </w:tabs>
        <w:jc w:val="both"/>
        <w:rPr>
          <w:rFonts w:ascii="Times New Roman" w:hAnsi="Times New Roman"/>
          <w:sz w:val="22"/>
          <w:szCs w:val="22"/>
        </w:rPr>
      </w:pPr>
    </w:p>
    <w:p w14:paraId="3D4A899E" w14:textId="77777777" w:rsidR="001B4820" w:rsidRPr="0055010F" w:rsidRDefault="001B4820" w:rsidP="001B4820">
      <w:pPr>
        <w:pStyle w:val="Example"/>
        <w:ind w:left="360"/>
        <w:rPr>
          <w:rFonts w:ascii="Times New Roman" w:hAnsi="Times New Roman"/>
          <w:b/>
          <w:sz w:val="22"/>
          <w:szCs w:val="22"/>
        </w:rPr>
      </w:pPr>
      <w:r w:rsidRPr="0055010F">
        <w:rPr>
          <w:rFonts w:ascii="Times New Roman" w:hAnsi="Times New Roman"/>
          <w:b/>
          <w:sz w:val="22"/>
          <w:szCs w:val="22"/>
        </w:rPr>
        <w:t>3.  Program Overview and Rationale</w:t>
      </w:r>
    </w:p>
    <w:p w14:paraId="6F8E4B56" w14:textId="77777777" w:rsidR="001B4820" w:rsidRPr="0055010F" w:rsidRDefault="001B4820" w:rsidP="001B4820">
      <w:pPr>
        <w:pStyle w:val="Example"/>
        <w:ind w:left="720"/>
        <w:rPr>
          <w:rFonts w:ascii="Times New Roman" w:hAnsi="Times New Roman"/>
          <w:b/>
          <w:sz w:val="22"/>
          <w:szCs w:val="22"/>
        </w:rPr>
      </w:pPr>
    </w:p>
    <w:p w14:paraId="40ED1362" w14:textId="77777777" w:rsidR="001B4820" w:rsidRPr="0055010F" w:rsidRDefault="001B4820" w:rsidP="001B4820">
      <w:pPr>
        <w:pStyle w:val="letters"/>
        <w:numPr>
          <w:ilvl w:val="0"/>
          <w:numId w:val="29"/>
        </w:numPr>
        <w:jc w:val="left"/>
        <w:rPr>
          <w:rFonts w:ascii="Times New Roman" w:hAnsi="Times New Roman"/>
          <w:szCs w:val="22"/>
        </w:rPr>
      </w:pPr>
      <w:r w:rsidRPr="0055010F">
        <w:rPr>
          <w:rFonts w:ascii="Times New Roman" w:hAnsi="Times New Roman"/>
          <w:szCs w:val="22"/>
        </w:rPr>
        <w:t>Provide a brief descriptive overview of the program citing its 1) purpose and strengths, 2) fit with the institutional mission or institutional learning outcomes, and 3) the compelling reasons for offering the program at this time.</w:t>
      </w:r>
    </w:p>
    <w:p w14:paraId="620D7B3A" w14:textId="77777777" w:rsidR="001B4820" w:rsidRPr="0055010F" w:rsidRDefault="001B4820" w:rsidP="001B4820">
      <w:pPr>
        <w:pStyle w:val="letters"/>
        <w:jc w:val="left"/>
        <w:rPr>
          <w:rFonts w:ascii="Times New Roman" w:hAnsi="Times New Roman"/>
          <w:szCs w:val="22"/>
        </w:rPr>
      </w:pPr>
    </w:p>
    <w:p w14:paraId="3A3D5E1A" w14:textId="77777777" w:rsidR="001B4820" w:rsidRPr="0055010F" w:rsidRDefault="001B4820" w:rsidP="001B4820">
      <w:pPr>
        <w:ind w:left="1080" w:hanging="360"/>
        <w:rPr>
          <w:rFonts w:ascii="Times New Roman" w:hAnsi="Times New Roman" w:cs="Times New Roman"/>
          <w:sz w:val="22"/>
          <w:szCs w:val="22"/>
        </w:rPr>
      </w:pPr>
      <w:r w:rsidRPr="0055010F">
        <w:rPr>
          <w:rFonts w:ascii="Times New Roman" w:hAnsi="Times New Roman"/>
          <w:sz w:val="22"/>
          <w:szCs w:val="22"/>
        </w:rPr>
        <w:t xml:space="preserve">b.   </w:t>
      </w:r>
      <w:r w:rsidRPr="0055010F">
        <w:rPr>
          <w:rFonts w:ascii="Times New Roman" w:hAnsi="Times New Roman" w:cs="Times New Roman"/>
          <w:sz w:val="22"/>
          <w:szCs w:val="22"/>
        </w:rPr>
        <w:t>Provide the proposed catalog description. The description should include:</w:t>
      </w:r>
    </w:p>
    <w:p w14:paraId="5F4FD2DA" w14:textId="77777777" w:rsidR="001B4820" w:rsidRPr="0055010F" w:rsidRDefault="001B4820" w:rsidP="001B4820">
      <w:pPr>
        <w:ind w:left="1080" w:hanging="360"/>
        <w:rPr>
          <w:rFonts w:ascii="Times New Roman" w:hAnsi="Times New Roman" w:cs="Times New Roman"/>
          <w:sz w:val="22"/>
          <w:szCs w:val="22"/>
        </w:rPr>
      </w:pPr>
    </w:p>
    <w:p w14:paraId="1458D302"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 xml:space="preserve">1.  a narrative description of the program </w:t>
      </w:r>
    </w:p>
    <w:p w14:paraId="2EA3B717" w14:textId="77777777" w:rsidR="001B4820" w:rsidRPr="0055010F" w:rsidRDefault="001B4820" w:rsidP="001B4820">
      <w:pPr>
        <w:ind w:left="1080"/>
        <w:rPr>
          <w:rFonts w:ascii="Times New Roman" w:hAnsi="Times New Roman" w:cs="Times New Roman"/>
          <w:sz w:val="22"/>
          <w:szCs w:val="22"/>
        </w:rPr>
      </w:pPr>
    </w:p>
    <w:p w14:paraId="59B3AC25"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2.  admission requirements</w:t>
      </w:r>
    </w:p>
    <w:p w14:paraId="5CDFE985" w14:textId="77777777" w:rsidR="001B4820" w:rsidRPr="0055010F" w:rsidRDefault="001B4820" w:rsidP="001B4820">
      <w:pPr>
        <w:ind w:left="1080"/>
        <w:rPr>
          <w:rFonts w:ascii="Times New Roman" w:hAnsi="Times New Roman" w:cs="Times New Roman"/>
          <w:sz w:val="22"/>
          <w:szCs w:val="22"/>
        </w:rPr>
      </w:pPr>
    </w:p>
    <w:p w14:paraId="150E8A9B" w14:textId="77777777" w:rsidR="001B4820" w:rsidRPr="0055010F" w:rsidRDefault="001B4820" w:rsidP="001B4820">
      <w:pPr>
        <w:ind w:left="1350" w:hanging="270"/>
        <w:rPr>
          <w:rFonts w:ascii="Times New Roman" w:hAnsi="Times New Roman" w:cs="Times New Roman"/>
          <w:sz w:val="22"/>
          <w:szCs w:val="22"/>
        </w:rPr>
      </w:pPr>
      <w:r w:rsidRPr="0055010F">
        <w:rPr>
          <w:rFonts w:ascii="Times New Roman" w:hAnsi="Times New Roman" w:cs="Times New Roman"/>
          <w:sz w:val="22"/>
          <w:szCs w:val="22"/>
        </w:rPr>
        <w:t xml:space="preserve">3.  a list of all required courses for graduation including electives, specifying course  catalog numbers, course titles, prerequisites or co-requisites (ensuring there are no “hidden prerequisites” that would drive the total units required to graduate beyond the total reported in 2e above), course unit requirements, and any units associated with demonstration of proficiency beyond what is included in university admission criteria. </w:t>
      </w:r>
    </w:p>
    <w:p w14:paraId="69E81660" w14:textId="77777777" w:rsidR="001B4820" w:rsidRPr="0055010F" w:rsidRDefault="001B4820" w:rsidP="001B4820">
      <w:pPr>
        <w:ind w:left="1080"/>
        <w:rPr>
          <w:rFonts w:ascii="Times New Roman" w:hAnsi="Times New Roman" w:cs="Times New Roman"/>
          <w:sz w:val="22"/>
          <w:szCs w:val="22"/>
        </w:rPr>
      </w:pPr>
    </w:p>
    <w:p w14:paraId="07AF5851"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4. total units required to complete the degree</w:t>
      </w:r>
    </w:p>
    <w:p w14:paraId="6CDBBD11" w14:textId="77777777" w:rsidR="001B4820" w:rsidRPr="0055010F" w:rsidRDefault="001B4820" w:rsidP="001B4820">
      <w:pPr>
        <w:ind w:left="1080"/>
        <w:rPr>
          <w:rFonts w:ascii="Times New Roman" w:hAnsi="Times New Roman" w:cs="Times New Roman"/>
          <w:sz w:val="22"/>
          <w:szCs w:val="22"/>
        </w:rPr>
      </w:pPr>
    </w:p>
    <w:p w14:paraId="44F1245F" w14:textId="77777777" w:rsidR="001B4820" w:rsidRPr="0055010F" w:rsidRDefault="001B4820" w:rsidP="001B4820">
      <w:pPr>
        <w:ind w:left="360" w:firstLine="720"/>
        <w:rPr>
          <w:rFonts w:ascii="Times New Roman" w:hAnsi="Times New Roman" w:cs="Times New Roman"/>
          <w:sz w:val="22"/>
          <w:szCs w:val="22"/>
        </w:rPr>
      </w:pPr>
      <w:r w:rsidRPr="0055010F">
        <w:rPr>
          <w:rFonts w:ascii="Times New Roman" w:hAnsi="Times New Roman" w:cs="Times New Roman"/>
          <w:sz w:val="22"/>
          <w:szCs w:val="22"/>
        </w:rPr>
        <w:t xml:space="preserve">5. if a master’s degree, catalog copy describing the culminating experience </w:t>
      </w:r>
      <w:r w:rsidRPr="0055010F">
        <w:rPr>
          <w:rFonts w:ascii="Times New Roman" w:hAnsi="Times New Roman" w:cs="Times New Roman"/>
          <w:sz w:val="22"/>
          <w:szCs w:val="22"/>
        </w:rPr>
        <w:tab/>
      </w:r>
      <w:r w:rsidRPr="0055010F">
        <w:rPr>
          <w:rFonts w:ascii="Times New Roman" w:hAnsi="Times New Roman" w:cs="Times New Roman"/>
          <w:sz w:val="22"/>
          <w:szCs w:val="22"/>
        </w:rPr>
        <w:tab/>
      </w:r>
      <w:r w:rsidRPr="0055010F">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sidRPr="0055010F">
        <w:rPr>
          <w:rFonts w:ascii="Times New Roman" w:hAnsi="Times New Roman" w:cs="Times New Roman"/>
          <w:sz w:val="22"/>
          <w:szCs w:val="22"/>
        </w:rPr>
        <w:t xml:space="preserve">requirement(s)  </w:t>
      </w:r>
    </w:p>
    <w:p w14:paraId="720D1944" w14:textId="77777777" w:rsidR="001B4820" w:rsidRDefault="001B4820" w:rsidP="001B4820">
      <w:pPr>
        <w:rPr>
          <w:rFonts w:ascii="Times New Roman" w:hAnsi="Times New Roman" w:cs="Times New Roman"/>
          <w:sz w:val="22"/>
          <w:szCs w:val="22"/>
        </w:rPr>
      </w:pPr>
    </w:p>
    <w:p w14:paraId="3EDEF09E" w14:textId="71E04382" w:rsidR="001B4820" w:rsidRPr="00AD593B" w:rsidRDefault="004F5FF2" w:rsidP="00AD593B">
      <w:pPr>
        <w:rPr>
          <w:rFonts w:ascii="Times New Roman" w:hAnsi="Times New Roman" w:cs="Times New Roman"/>
          <w:i/>
          <w:sz w:val="22"/>
          <w:szCs w:val="22"/>
        </w:rPr>
      </w:pPr>
      <w:r>
        <w:rPr>
          <w:rFonts w:ascii="Times New Roman" w:hAnsi="Times New Roman" w:cs="Times New Roman"/>
          <w:b/>
          <w:sz w:val="22"/>
          <w:szCs w:val="22"/>
        </w:rPr>
        <w:t xml:space="preserve">4. </w:t>
      </w:r>
      <w:r w:rsidR="001B4820" w:rsidRPr="00AD593B">
        <w:rPr>
          <w:rFonts w:ascii="Times New Roman" w:hAnsi="Times New Roman" w:cs="Times New Roman"/>
          <w:b/>
          <w:sz w:val="22"/>
          <w:szCs w:val="22"/>
        </w:rPr>
        <w:t xml:space="preserve">Curriculum – </w:t>
      </w:r>
      <w:r w:rsidR="001B4820" w:rsidRPr="00AD593B">
        <w:rPr>
          <w:rFonts w:ascii="Times New Roman" w:hAnsi="Times New Roman" w:cs="Times New Roman"/>
          <w:i/>
          <w:sz w:val="22"/>
          <w:szCs w:val="22"/>
        </w:rPr>
        <w:t xml:space="preserve">(These requirements conform to the revised 2013 WASC Handbook of Accreditation) </w:t>
      </w:r>
    </w:p>
    <w:p w14:paraId="09C1B0F2" w14:textId="77777777" w:rsidR="001B4820" w:rsidRPr="0055010F" w:rsidRDefault="001B4820" w:rsidP="001B4820">
      <w:pPr>
        <w:pStyle w:val="letters"/>
        <w:tabs>
          <w:tab w:val="num" w:pos="1080"/>
        </w:tabs>
        <w:ind w:left="1080"/>
        <w:jc w:val="left"/>
        <w:rPr>
          <w:rFonts w:ascii="Times New Roman" w:hAnsi="Times New Roman"/>
          <w:szCs w:val="22"/>
        </w:rPr>
      </w:pPr>
    </w:p>
    <w:p w14:paraId="66ADFBB1"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u w:val="single"/>
        </w:rPr>
        <w:t>These program proposal elements are required</w:t>
      </w:r>
      <w:r w:rsidRPr="0055010F">
        <w:rPr>
          <w:rFonts w:ascii="Times New Roman" w:hAnsi="Times New Roman" w:cs="Times New Roman"/>
          <w:sz w:val="22"/>
          <w:szCs w:val="22"/>
        </w:rPr>
        <w:t>:</w:t>
      </w:r>
    </w:p>
    <w:p w14:paraId="3B9DB5F4" w14:textId="77777777" w:rsidR="001B4820" w:rsidRPr="0055010F" w:rsidRDefault="001B4820" w:rsidP="001B4820">
      <w:pPr>
        <w:ind w:left="1080"/>
        <w:rPr>
          <w:rFonts w:ascii="Times New Roman" w:hAnsi="Times New Roman" w:cs="Times New Roman"/>
          <w:sz w:val="22"/>
          <w:szCs w:val="22"/>
        </w:rPr>
      </w:pPr>
    </w:p>
    <w:p w14:paraId="2C5A26C3"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Institutional learning outcomes (ILOs)</w:t>
      </w:r>
    </w:p>
    <w:p w14:paraId="198DC781"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Program learning outcomes (PLOs)</w:t>
      </w:r>
    </w:p>
    <w:p w14:paraId="6F2B7055"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Student learning outcomes (SLOs)</w:t>
      </w:r>
    </w:p>
    <w:p w14:paraId="7081703A" w14:textId="77777777" w:rsidR="001B4820" w:rsidRPr="0055010F" w:rsidRDefault="001B4820" w:rsidP="001B4820">
      <w:pPr>
        <w:rPr>
          <w:rFonts w:ascii="Times New Roman" w:hAnsi="Times New Roman" w:cs="Times New Roman"/>
          <w:sz w:val="22"/>
          <w:szCs w:val="22"/>
        </w:rPr>
      </w:pPr>
    </w:p>
    <w:p w14:paraId="30BB4AF2"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 xml:space="preserve">Describe outcomes for the 1) institution, 2) program, and for 3) </w:t>
      </w:r>
      <w:hyperlink r:id="rId16" w:history="1">
        <w:r w:rsidRPr="0055010F">
          <w:rPr>
            <w:rFonts w:ascii="Times New Roman" w:hAnsi="Times New Roman" w:cs="Times New Roman"/>
            <w:sz w:val="22"/>
            <w:szCs w:val="22"/>
          </w:rPr>
          <w:t>student learning</w:t>
        </w:r>
      </w:hyperlink>
      <w:r w:rsidRPr="0055010F">
        <w:rPr>
          <w:rFonts w:ascii="Times New Roman" w:hAnsi="Times New Roman" w:cs="Times New Roman"/>
          <w:sz w:val="22"/>
          <w:szCs w:val="22"/>
        </w:rPr>
        <w:t xml:space="preserve">. Institutional learning outcomes (ILOs) typically highlight the general knowledge, skills, and dispositions all students are expected to have upon graduating from an institution of higher learning. Program learning outcomes (PLOs) highlight the knowledge, skills, and dispositions students are expected to know as graduates from a specific program. PLOs are more narrowly focused than ILOs. Student learning outcomes (SLOs) clearly convey the specific and </w:t>
      </w:r>
      <w:proofErr w:type="spellStart"/>
      <w:r w:rsidRPr="0055010F">
        <w:rPr>
          <w:rFonts w:ascii="Times New Roman" w:hAnsi="Times New Roman" w:cs="Times New Roman"/>
          <w:sz w:val="22"/>
          <w:szCs w:val="22"/>
        </w:rPr>
        <w:t>measureable</w:t>
      </w:r>
      <w:proofErr w:type="spellEnd"/>
      <w:r w:rsidRPr="0055010F">
        <w:rPr>
          <w:rFonts w:ascii="Times New Roman" w:hAnsi="Times New Roman" w:cs="Times New Roman"/>
          <w:sz w:val="22"/>
          <w:szCs w:val="22"/>
        </w:rPr>
        <w:t xml:space="preserve"> knowledge, skills, and/or behaviors expected and guide the type of assessments to be used to determine if the desired the level of learning has been achieved. </w:t>
      </w:r>
    </w:p>
    <w:p w14:paraId="1C36F2B8" w14:textId="77777777" w:rsidR="001B4820" w:rsidRPr="0055010F" w:rsidRDefault="001B4820" w:rsidP="001B4820">
      <w:pPr>
        <w:pStyle w:val="ListParagraph"/>
        <w:ind w:left="1080"/>
        <w:rPr>
          <w:rFonts w:ascii="Times New Roman" w:hAnsi="Times New Roman" w:cs="Times New Roman"/>
          <w:sz w:val="22"/>
          <w:szCs w:val="22"/>
        </w:rPr>
      </w:pPr>
    </w:p>
    <w:p w14:paraId="030A374B"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 xml:space="preserve">(WASC 2013 CFR: 1.1, 1.2, 2.3) </w:t>
      </w:r>
    </w:p>
    <w:p w14:paraId="39F7DF6F" w14:textId="77777777" w:rsidR="001B4820" w:rsidRPr="0055010F" w:rsidRDefault="001B4820" w:rsidP="001B4820">
      <w:pPr>
        <w:pStyle w:val="ListParagraph"/>
        <w:ind w:left="1080"/>
        <w:rPr>
          <w:rFonts w:ascii="Times New Roman" w:hAnsi="Times New Roman" w:cs="Times New Roman"/>
          <w:sz w:val="22"/>
          <w:szCs w:val="22"/>
        </w:rPr>
      </w:pPr>
    </w:p>
    <w:p w14:paraId="75437F16"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u w:val="single"/>
        </w:rPr>
        <w:t>These program proposal elements are required</w:t>
      </w:r>
      <w:r w:rsidRPr="0055010F">
        <w:rPr>
          <w:rFonts w:ascii="Times New Roman" w:hAnsi="Times New Roman" w:cs="Times New Roman"/>
          <w:sz w:val="22"/>
          <w:szCs w:val="22"/>
        </w:rPr>
        <w:t>:</w:t>
      </w:r>
    </w:p>
    <w:p w14:paraId="396F7710" w14:textId="77777777" w:rsidR="001B4820" w:rsidRPr="0055010F" w:rsidRDefault="001B4820" w:rsidP="001B4820">
      <w:pPr>
        <w:rPr>
          <w:rFonts w:ascii="Times New Roman" w:hAnsi="Times New Roman" w:cs="Times New Roman"/>
          <w:sz w:val="22"/>
          <w:szCs w:val="22"/>
        </w:rPr>
      </w:pPr>
    </w:p>
    <w:p w14:paraId="04377543" w14:textId="77777777" w:rsidR="001B4820" w:rsidRPr="0055010F" w:rsidRDefault="001B4820" w:rsidP="001B4820">
      <w:pPr>
        <w:pStyle w:val="ListParagraph"/>
        <w:numPr>
          <w:ilvl w:val="0"/>
          <w:numId w:val="13"/>
        </w:numPr>
        <w:ind w:left="1440"/>
        <w:rPr>
          <w:rFonts w:ascii="Times New Roman" w:hAnsi="Times New Roman" w:cs="Times New Roman"/>
          <w:sz w:val="22"/>
          <w:szCs w:val="22"/>
        </w:rPr>
      </w:pPr>
      <w:r w:rsidRPr="0055010F">
        <w:rPr>
          <w:rFonts w:ascii="Times New Roman" w:hAnsi="Times New Roman" w:cs="Times New Roman"/>
          <w:sz w:val="22"/>
          <w:szCs w:val="22"/>
        </w:rPr>
        <w:t>Comprehensive assessment plan addressing all assessment elements</w:t>
      </w:r>
    </w:p>
    <w:p w14:paraId="5E9A33A6" w14:textId="77777777" w:rsidR="001B4820" w:rsidRPr="0055010F" w:rsidRDefault="001B4820" w:rsidP="001B4820">
      <w:pPr>
        <w:pStyle w:val="ListParagraph"/>
        <w:numPr>
          <w:ilvl w:val="0"/>
          <w:numId w:val="13"/>
        </w:numPr>
        <w:ind w:left="1440"/>
        <w:rPr>
          <w:rFonts w:ascii="Times New Roman" w:hAnsi="Times New Roman" w:cs="Times New Roman"/>
          <w:sz w:val="22"/>
          <w:szCs w:val="22"/>
        </w:rPr>
      </w:pPr>
      <w:r w:rsidRPr="0055010F">
        <w:rPr>
          <w:rFonts w:ascii="Times New Roman" w:hAnsi="Times New Roman" w:cs="Times New Roman"/>
          <w:sz w:val="22"/>
          <w:szCs w:val="22"/>
        </w:rPr>
        <w:t>Matrix showing where student learning outcomes are introduced (I), developed (D), and mastered (M)</w:t>
      </w:r>
    </w:p>
    <w:p w14:paraId="5CBC5CDE" w14:textId="77777777" w:rsidR="001B4820" w:rsidRPr="0055010F" w:rsidRDefault="001B4820" w:rsidP="001B4820">
      <w:pPr>
        <w:rPr>
          <w:rFonts w:ascii="Times New Roman" w:hAnsi="Times New Roman" w:cs="Times New Roman"/>
          <w:sz w:val="22"/>
          <w:szCs w:val="22"/>
          <w:u w:val="single"/>
        </w:rPr>
      </w:pPr>
    </w:p>
    <w:p w14:paraId="41438A43"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 xml:space="preserve">Key to program planning is creating a </w:t>
      </w:r>
      <w:proofErr w:type="gramStart"/>
      <w:r w:rsidRPr="0055010F">
        <w:rPr>
          <w:rFonts w:ascii="Times New Roman" w:hAnsi="Times New Roman" w:cs="Times New Roman"/>
          <w:sz w:val="22"/>
          <w:szCs w:val="22"/>
        </w:rPr>
        <w:t>comprehensive assessment plan addressing multiple elements</w:t>
      </w:r>
      <w:proofErr w:type="gramEnd"/>
      <w:r w:rsidRPr="0055010F">
        <w:rPr>
          <w:rFonts w:ascii="Times New Roman" w:hAnsi="Times New Roman" w:cs="Times New Roman"/>
          <w:sz w:val="22"/>
          <w:szCs w:val="22"/>
        </w:rPr>
        <w:t xml:space="preserve">, including a strategy and tool to assess each student learning outcome. SLOs operationalize the PLOs and serve as the basis for assessing student learning in the major. Constructing an assessment matrix, showing the relationship between all assessment elements, is an efficient and clear method of displaying all assessment plan components. </w:t>
      </w:r>
    </w:p>
    <w:p w14:paraId="571C0F78" w14:textId="77777777" w:rsidR="001B4820" w:rsidRPr="0055010F" w:rsidRDefault="001B4820" w:rsidP="001B4820">
      <w:pPr>
        <w:ind w:left="1080"/>
        <w:rPr>
          <w:rFonts w:ascii="Times New Roman" w:hAnsi="Times New Roman" w:cs="Times New Roman"/>
          <w:sz w:val="22"/>
          <w:szCs w:val="22"/>
        </w:rPr>
      </w:pPr>
    </w:p>
    <w:p w14:paraId="6A8A5458"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 xml:space="preserve">Creating a curriculum map matrix, identifying the student learning outcomes, the courses where they are found, and where content is “introduced,” “developed,” and “mastered” insures that all student learning outcomes are directly related to overall program goals and represented across the curriculum at the appropriate times. Assessment of outcomes is expected to be carried out systematically according to an established schedule, generally every five years. </w:t>
      </w:r>
    </w:p>
    <w:p w14:paraId="57D2A76F" w14:textId="77777777" w:rsidR="001B4820" w:rsidRPr="0055010F" w:rsidRDefault="001B4820" w:rsidP="001B4820">
      <w:pPr>
        <w:rPr>
          <w:rFonts w:ascii="Times New Roman" w:hAnsi="Times New Roman" w:cs="Times New Roman"/>
          <w:sz w:val="22"/>
          <w:szCs w:val="22"/>
        </w:rPr>
      </w:pPr>
    </w:p>
    <w:p w14:paraId="476E23A4"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Indicate total number of units required for graduation.</w:t>
      </w:r>
    </w:p>
    <w:p w14:paraId="675A2E02" w14:textId="77777777" w:rsidR="001B4820" w:rsidRPr="0055010F" w:rsidRDefault="001B4820" w:rsidP="001B4820">
      <w:pPr>
        <w:ind w:left="720"/>
        <w:rPr>
          <w:rFonts w:ascii="Times New Roman" w:hAnsi="Times New Roman" w:cs="Times New Roman"/>
          <w:sz w:val="22"/>
          <w:szCs w:val="22"/>
        </w:rPr>
      </w:pPr>
    </w:p>
    <w:p w14:paraId="09A3DDFE"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lastRenderedPageBreak/>
        <w:t xml:space="preserve">Include a justification for any baccalaureate program that requires more than 120-semester units or 180-quarter units. Programs proposed at more than 120 semester units will have to provide either a Title 5 justification for the higher units or a campus-approved request for an exception to the Title </w:t>
      </w:r>
      <w:proofErr w:type="gramStart"/>
      <w:r w:rsidRPr="0055010F">
        <w:rPr>
          <w:rFonts w:ascii="Times New Roman" w:hAnsi="Times New Roman" w:cs="Times New Roman"/>
          <w:sz w:val="22"/>
          <w:szCs w:val="22"/>
        </w:rPr>
        <w:t>5 unit</w:t>
      </w:r>
      <w:proofErr w:type="gramEnd"/>
      <w:r w:rsidRPr="0055010F">
        <w:rPr>
          <w:rFonts w:ascii="Times New Roman" w:hAnsi="Times New Roman" w:cs="Times New Roman"/>
          <w:sz w:val="22"/>
          <w:szCs w:val="22"/>
        </w:rPr>
        <w:t xml:space="preserve"> limit for this kind of baccalaureate program.</w:t>
      </w:r>
    </w:p>
    <w:p w14:paraId="6E8815E3" w14:textId="77777777" w:rsidR="001B4820" w:rsidRPr="0055010F" w:rsidRDefault="001B4820" w:rsidP="001B4820">
      <w:pPr>
        <w:ind w:left="720"/>
        <w:rPr>
          <w:rFonts w:ascii="Times New Roman" w:hAnsi="Times New Roman" w:cs="Times New Roman"/>
          <w:sz w:val="22"/>
          <w:szCs w:val="22"/>
        </w:rPr>
      </w:pPr>
    </w:p>
    <w:p w14:paraId="75BCA3A4"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 xml:space="preserve">If any formal options, concentrations, or special emphases are planned under the proposed major, identify and list the required courses.  Optional: You may propose a CSU degree program code and CIP code for each concentration that you would like to report separately from the major program.  </w:t>
      </w:r>
    </w:p>
    <w:p w14:paraId="60DEC648" w14:textId="77777777" w:rsidR="001B4820" w:rsidRPr="0055010F" w:rsidRDefault="001B4820" w:rsidP="001B4820">
      <w:pPr>
        <w:rPr>
          <w:rFonts w:ascii="Times New Roman" w:hAnsi="Times New Roman" w:cs="Times New Roman"/>
          <w:sz w:val="22"/>
          <w:szCs w:val="22"/>
        </w:rPr>
      </w:pPr>
    </w:p>
    <w:p w14:paraId="5D69B429" w14:textId="77777777" w:rsidR="001B4820" w:rsidRPr="0055010F" w:rsidRDefault="001B4820" w:rsidP="001B4820">
      <w:pPr>
        <w:pStyle w:val="ListParagraph"/>
        <w:numPr>
          <w:ilvl w:val="0"/>
          <w:numId w:val="32"/>
        </w:numPr>
        <w:rPr>
          <w:sz w:val="22"/>
          <w:szCs w:val="22"/>
        </w:rPr>
      </w:pPr>
      <w:r w:rsidRPr="0055010F">
        <w:rPr>
          <w:sz w:val="22"/>
          <w:szCs w:val="22"/>
        </w:rPr>
        <w:t>List any new courses that are: (1) needed to initiate the program or (2) needed during the first two years after implementation. Include proposed catalog descriptions for new courses. For graduate program proposals, identify whether each new course would be at the graduate- or undergraduate-level.</w:t>
      </w:r>
    </w:p>
    <w:p w14:paraId="3B317A56" w14:textId="77777777" w:rsidR="001B4820" w:rsidRPr="0055010F" w:rsidRDefault="001B4820" w:rsidP="001B4820">
      <w:pPr>
        <w:ind w:left="720"/>
        <w:rPr>
          <w:rFonts w:ascii="Times New Roman" w:hAnsi="Times New Roman" w:cs="Times New Roman"/>
          <w:sz w:val="22"/>
          <w:szCs w:val="22"/>
        </w:rPr>
      </w:pPr>
    </w:p>
    <w:p w14:paraId="742F0F3A"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Attach a proposed course-offering plan for the first three years of program implementation, indicating likely faculty teaching assignments.</w:t>
      </w:r>
    </w:p>
    <w:p w14:paraId="4C682A0B" w14:textId="77777777" w:rsidR="001B4820" w:rsidRPr="0055010F" w:rsidRDefault="001B4820" w:rsidP="001B4820">
      <w:pPr>
        <w:pStyle w:val="ListParagraph"/>
        <w:ind w:left="1080"/>
        <w:rPr>
          <w:rFonts w:ascii="Times New Roman" w:hAnsi="Times New Roman" w:cs="Times New Roman"/>
          <w:sz w:val="22"/>
          <w:szCs w:val="22"/>
        </w:rPr>
      </w:pPr>
    </w:p>
    <w:p w14:paraId="5321B925"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(WASC 2013 CFR: 2.2b)</w:t>
      </w:r>
    </w:p>
    <w:p w14:paraId="4FC88F6A" w14:textId="77777777" w:rsidR="001B4820" w:rsidRPr="0055010F" w:rsidRDefault="001B4820" w:rsidP="001B4820">
      <w:pPr>
        <w:rPr>
          <w:rFonts w:ascii="Times New Roman" w:hAnsi="Times New Roman" w:cs="Times New Roman"/>
          <w:sz w:val="22"/>
          <w:szCs w:val="22"/>
        </w:rPr>
      </w:pPr>
    </w:p>
    <w:p w14:paraId="5C32C094"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 xml:space="preserve">For master’s degree proposals, include evidence that program requirements conform to the minimum requirements for the culminating experience, as specified in </w:t>
      </w:r>
      <w:hyperlink r:id="rId17" w:history="1">
        <w:r w:rsidRPr="0055010F">
          <w:rPr>
            <w:rFonts w:ascii="Times New Roman" w:hAnsi="Times New Roman" w:cs="Times New Roman"/>
            <w:sz w:val="22"/>
            <w:szCs w:val="22"/>
          </w:rPr>
          <w:t>Section 40510</w:t>
        </w:r>
      </w:hyperlink>
      <w:r w:rsidRPr="0055010F">
        <w:rPr>
          <w:rFonts w:ascii="Times New Roman" w:hAnsi="Times New Roman" w:cs="Times New Roman"/>
          <w:sz w:val="22"/>
          <w:szCs w:val="22"/>
        </w:rPr>
        <w:t xml:space="preserve"> of </w:t>
      </w:r>
      <w:hyperlink r:id="rId18" w:history="1">
        <w:r w:rsidRPr="0055010F">
          <w:rPr>
            <w:rFonts w:ascii="Times New Roman" w:hAnsi="Times New Roman" w:cs="Times New Roman"/>
            <w:sz w:val="22"/>
            <w:szCs w:val="22"/>
          </w:rPr>
          <w:t>Title 5 of the California Code of Regulations</w:t>
        </w:r>
      </w:hyperlink>
      <w:r w:rsidRPr="0055010F">
        <w:rPr>
          <w:rFonts w:ascii="Times New Roman" w:hAnsi="Times New Roman" w:cs="Times New Roman"/>
          <w:sz w:val="22"/>
          <w:szCs w:val="22"/>
        </w:rPr>
        <w:t>.</w:t>
      </w:r>
    </w:p>
    <w:p w14:paraId="2212DD43" w14:textId="77777777" w:rsidR="001B4820" w:rsidRPr="0055010F" w:rsidRDefault="001B4820" w:rsidP="001B4820">
      <w:pPr>
        <w:pStyle w:val="ListParagraph"/>
        <w:ind w:left="1080"/>
        <w:rPr>
          <w:rFonts w:ascii="Times New Roman" w:hAnsi="Times New Roman" w:cs="Times New Roman"/>
          <w:sz w:val="22"/>
          <w:szCs w:val="22"/>
        </w:rPr>
      </w:pPr>
    </w:p>
    <w:p w14:paraId="48BF119B"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 xml:space="preserve"> For graduate degree proposals, cite the corresponding bachelor’s program and specify whether it is (a) subject to accreditation and (b) currently accredited.</w:t>
      </w:r>
    </w:p>
    <w:p w14:paraId="65133EF9" w14:textId="77777777" w:rsidR="001B4820" w:rsidRPr="0055010F" w:rsidRDefault="001B4820" w:rsidP="001B4820">
      <w:pPr>
        <w:rPr>
          <w:rFonts w:ascii="Times New Roman" w:hAnsi="Times New Roman" w:cs="Times New Roman"/>
          <w:sz w:val="22"/>
          <w:szCs w:val="22"/>
        </w:rPr>
      </w:pPr>
    </w:p>
    <w:p w14:paraId="2E63C43A"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 xml:space="preserve"> (WASC 2013 CFR: 2.2b</w:t>
      </w:r>
    </w:p>
    <w:p w14:paraId="446BC2E1" w14:textId="77777777" w:rsidR="001B4820" w:rsidRPr="0055010F" w:rsidRDefault="001B4820" w:rsidP="001B4820">
      <w:pPr>
        <w:ind w:left="720"/>
        <w:rPr>
          <w:rFonts w:ascii="Times New Roman" w:hAnsi="Times New Roman" w:cs="Times New Roman"/>
          <w:sz w:val="22"/>
          <w:szCs w:val="22"/>
        </w:rPr>
      </w:pPr>
    </w:p>
    <w:p w14:paraId="75201B76"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 xml:space="preserve">For graduate degree programs, specify admission criteria, including any prerequisite coursework. </w:t>
      </w:r>
    </w:p>
    <w:p w14:paraId="6BCA6305" w14:textId="77777777" w:rsidR="001B4820" w:rsidRPr="0055010F" w:rsidRDefault="001B4820" w:rsidP="001B4820">
      <w:pPr>
        <w:pStyle w:val="ListParagraph"/>
        <w:ind w:left="1080"/>
        <w:rPr>
          <w:rFonts w:ascii="Times New Roman" w:hAnsi="Times New Roman" w:cs="Times New Roman"/>
          <w:sz w:val="22"/>
          <w:szCs w:val="22"/>
        </w:rPr>
      </w:pPr>
    </w:p>
    <w:p w14:paraId="4E45990C"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(WASC 2013 CFR:  2.2b)</w:t>
      </w:r>
    </w:p>
    <w:p w14:paraId="5F0D404B" w14:textId="77777777" w:rsidR="001B4820" w:rsidRPr="0055010F" w:rsidRDefault="001B4820" w:rsidP="001B4820">
      <w:pPr>
        <w:ind w:left="720"/>
        <w:rPr>
          <w:rFonts w:ascii="Times New Roman" w:hAnsi="Times New Roman" w:cs="Times New Roman"/>
          <w:sz w:val="22"/>
          <w:szCs w:val="22"/>
        </w:rPr>
      </w:pPr>
    </w:p>
    <w:p w14:paraId="1A685C68"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For graduate degree programs, specify criteria for student continuation in the program.</w:t>
      </w:r>
    </w:p>
    <w:p w14:paraId="30ADCF7C" w14:textId="77777777" w:rsidR="001B4820" w:rsidRPr="0055010F" w:rsidRDefault="001B4820" w:rsidP="001B4820">
      <w:pPr>
        <w:ind w:left="720"/>
        <w:rPr>
          <w:rFonts w:ascii="Times New Roman" w:hAnsi="Times New Roman" w:cs="Times New Roman"/>
          <w:sz w:val="22"/>
          <w:szCs w:val="22"/>
        </w:rPr>
      </w:pPr>
    </w:p>
    <w:p w14:paraId="16FD8963"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For undergraduate programs, specify planned provisions for articulation of the proposed major with community college programs.</w:t>
      </w:r>
    </w:p>
    <w:p w14:paraId="178C5D6E" w14:textId="77777777" w:rsidR="001B4820" w:rsidRPr="0055010F" w:rsidRDefault="001B4820" w:rsidP="001B4820">
      <w:pPr>
        <w:ind w:left="720"/>
        <w:rPr>
          <w:rFonts w:ascii="Times New Roman" w:hAnsi="Times New Roman" w:cs="Times New Roman"/>
          <w:sz w:val="22"/>
          <w:szCs w:val="22"/>
        </w:rPr>
      </w:pPr>
    </w:p>
    <w:p w14:paraId="7EE8FCDB"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Provide an advising “roadmap” developed for the major.</w:t>
      </w:r>
    </w:p>
    <w:p w14:paraId="4B394ABB" w14:textId="77777777" w:rsidR="001B4820" w:rsidRPr="0055010F" w:rsidRDefault="001B4820" w:rsidP="001B4820">
      <w:pPr>
        <w:ind w:left="720"/>
        <w:rPr>
          <w:rFonts w:ascii="Times New Roman" w:hAnsi="Times New Roman" w:cs="Times New Roman"/>
          <w:sz w:val="22"/>
          <w:szCs w:val="22"/>
        </w:rPr>
      </w:pPr>
    </w:p>
    <w:p w14:paraId="6FF4B46F" w14:textId="77777777" w:rsidR="001B4820" w:rsidRPr="0055010F" w:rsidRDefault="001B4820" w:rsidP="001B4820">
      <w:pPr>
        <w:pStyle w:val="ListParagraph"/>
        <w:numPr>
          <w:ilvl w:val="0"/>
          <w:numId w:val="32"/>
        </w:numPr>
        <w:rPr>
          <w:rFonts w:ascii="Times New Roman" w:hAnsi="Times New Roman" w:cs="Times New Roman"/>
          <w:sz w:val="22"/>
          <w:szCs w:val="22"/>
        </w:rPr>
      </w:pPr>
      <w:r w:rsidRPr="0055010F">
        <w:rPr>
          <w:rFonts w:ascii="Times New Roman" w:hAnsi="Times New Roman" w:cs="Times New Roman"/>
          <w:sz w:val="22"/>
          <w:szCs w:val="22"/>
        </w:rPr>
        <w:t>Describe how accreditation requirements will be met, if applicable, and anticipated date of accreditation request (including the WASC Substantive Change process).</w:t>
      </w:r>
    </w:p>
    <w:p w14:paraId="19BAF1A0" w14:textId="77777777" w:rsidR="001B4820" w:rsidRPr="0055010F" w:rsidRDefault="001B4820" w:rsidP="001B4820">
      <w:pPr>
        <w:rPr>
          <w:rFonts w:ascii="Times New Roman" w:hAnsi="Times New Roman" w:cs="Times New Roman"/>
          <w:sz w:val="22"/>
          <w:szCs w:val="22"/>
        </w:rPr>
      </w:pPr>
    </w:p>
    <w:p w14:paraId="33D43ECC"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(WASC 2013 CFR: 1.8)</w:t>
      </w:r>
    </w:p>
    <w:p w14:paraId="7079F05F" w14:textId="77777777" w:rsidR="001B4820" w:rsidRPr="0055010F" w:rsidRDefault="001B4820" w:rsidP="001B4820">
      <w:pPr>
        <w:rPr>
          <w:rFonts w:ascii="Times New Roman" w:hAnsi="Times New Roman" w:cs="Times New Roman"/>
          <w:sz w:val="22"/>
          <w:szCs w:val="22"/>
        </w:rPr>
      </w:pPr>
    </w:p>
    <w:p w14:paraId="11076BAB" w14:textId="77777777" w:rsidR="001B4820" w:rsidRPr="0055010F" w:rsidRDefault="001B4820" w:rsidP="001B4820">
      <w:pPr>
        <w:pStyle w:val="letters"/>
        <w:tabs>
          <w:tab w:val="num" w:pos="1080"/>
        </w:tabs>
        <w:spacing w:after="120"/>
        <w:ind w:left="1080" w:firstLine="0"/>
        <w:jc w:val="left"/>
        <w:rPr>
          <w:rFonts w:ascii="Times New Roman" w:hAnsi="Times New Roman"/>
          <w:szCs w:val="22"/>
        </w:rPr>
      </w:pPr>
      <w:r w:rsidRPr="0055010F">
        <w:rPr>
          <w:rFonts w:ascii="Times New Roman" w:hAnsi="Times New Roman"/>
          <w:b/>
          <w:bCs/>
          <w:szCs w:val="22"/>
        </w:rPr>
        <w:t>Accreditation</w:t>
      </w:r>
      <w:r w:rsidRPr="0055010F">
        <w:rPr>
          <w:rFonts w:ascii="Times New Roman" w:hAnsi="Times New Roman"/>
          <w:szCs w:val="22"/>
        </w:rPr>
        <w:t xml:space="preserve"> </w:t>
      </w:r>
      <w:r w:rsidRPr="0055010F">
        <w:rPr>
          <w:rFonts w:ascii="Times New Roman" w:hAnsi="Times New Roman"/>
          <w:b/>
          <w:bCs/>
          <w:szCs w:val="22"/>
        </w:rPr>
        <w:t>Note:</w:t>
      </w:r>
      <w:r w:rsidRPr="0055010F">
        <w:rPr>
          <w:rFonts w:ascii="Times New Roman" w:hAnsi="Times New Roman"/>
          <w:szCs w:val="22"/>
        </w:rPr>
        <w:t xml:space="preserve">  </w:t>
      </w:r>
    </w:p>
    <w:p w14:paraId="64BA3C09" w14:textId="77777777" w:rsidR="001B4820" w:rsidRPr="0055010F" w:rsidRDefault="001B4820" w:rsidP="001B4820">
      <w:pPr>
        <w:pStyle w:val="letters"/>
        <w:tabs>
          <w:tab w:val="num" w:pos="1080"/>
        </w:tabs>
        <w:ind w:left="1080" w:firstLine="0"/>
        <w:jc w:val="left"/>
        <w:rPr>
          <w:rFonts w:ascii="Times New Roman" w:hAnsi="Times New Roman"/>
          <w:szCs w:val="22"/>
        </w:rPr>
      </w:pPr>
      <w:r w:rsidRPr="0055010F">
        <w:rPr>
          <w:rFonts w:ascii="Times New Roman" w:hAnsi="Times New Roman"/>
          <w:i/>
          <w:iCs/>
          <w:szCs w:val="22"/>
        </w:rPr>
        <w:t>Master’s degree program proposals</w:t>
      </w:r>
    </w:p>
    <w:p w14:paraId="579E18F5" w14:textId="77777777" w:rsidR="001B4820" w:rsidRPr="0055010F" w:rsidRDefault="001B4820" w:rsidP="001B4820">
      <w:pPr>
        <w:pStyle w:val="letters"/>
        <w:tabs>
          <w:tab w:val="num" w:pos="1080"/>
        </w:tabs>
        <w:ind w:left="1080"/>
        <w:jc w:val="left"/>
        <w:rPr>
          <w:rFonts w:ascii="Times New Roman" w:hAnsi="Times New Roman"/>
          <w:szCs w:val="22"/>
        </w:rPr>
      </w:pPr>
      <w:r w:rsidRPr="0055010F">
        <w:rPr>
          <w:rFonts w:ascii="Times New Roman" w:hAnsi="Times New Roman"/>
          <w:b/>
          <w:bCs/>
          <w:szCs w:val="22"/>
        </w:rPr>
        <w:lastRenderedPageBreak/>
        <w:tab/>
      </w:r>
      <w:r w:rsidRPr="0055010F">
        <w:rPr>
          <w:rFonts w:ascii="Times New Roman" w:hAnsi="Times New Roman"/>
          <w:szCs w:val="22"/>
        </w:rPr>
        <w:t xml:space="preserve">If subject to accreditation, establishment of a master’s degree program should be preceded by national professional accreditation of the corresponding bachelor’s degree major program.  </w:t>
      </w:r>
      <w:r w:rsidRPr="0055010F">
        <w:rPr>
          <w:rFonts w:ascii="Times New Roman" w:hAnsi="Times New Roman"/>
          <w:szCs w:val="22"/>
        </w:rPr>
        <w:br/>
      </w:r>
    </w:p>
    <w:p w14:paraId="67305A39" w14:textId="77777777" w:rsidR="001B4820" w:rsidRPr="0055010F" w:rsidRDefault="001B4820" w:rsidP="001B4820">
      <w:pPr>
        <w:pStyle w:val="letters"/>
        <w:tabs>
          <w:tab w:val="num" w:pos="1080"/>
        </w:tabs>
        <w:ind w:left="1080"/>
        <w:jc w:val="left"/>
        <w:rPr>
          <w:rFonts w:ascii="Times New Roman" w:hAnsi="Times New Roman"/>
          <w:i/>
          <w:iCs/>
          <w:szCs w:val="22"/>
        </w:rPr>
      </w:pPr>
      <w:r w:rsidRPr="0055010F">
        <w:rPr>
          <w:rFonts w:ascii="Times New Roman" w:hAnsi="Times New Roman"/>
          <w:szCs w:val="22"/>
        </w:rPr>
        <w:tab/>
      </w:r>
      <w:r w:rsidRPr="0055010F">
        <w:rPr>
          <w:rFonts w:ascii="Times New Roman" w:hAnsi="Times New Roman"/>
          <w:i/>
          <w:iCs/>
          <w:szCs w:val="22"/>
        </w:rPr>
        <w:t>Fast-track proposals</w:t>
      </w:r>
    </w:p>
    <w:p w14:paraId="45023A23" w14:textId="77777777" w:rsidR="001B4820" w:rsidRPr="0055010F" w:rsidRDefault="001B4820" w:rsidP="001B4820">
      <w:pPr>
        <w:pStyle w:val="letters"/>
        <w:tabs>
          <w:tab w:val="num" w:pos="1080"/>
        </w:tabs>
        <w:ind w:left="1080" w:firstLine="0"/>
        <w:jc w:val="left"/>
        <w:rPr>
          <w:rFonts w:ascii="Times New Roman" w:hAnsi="Times New Roman"/>
          <w:szCs w:val="22"/>
        </w:rPr>
      </w:pPr>
      <w:r w:rsidRPr="0055010F">
        <w:rPr>
          <w:rFonts w:ascii="Times New Roman" w:hAnsi="Times New Roman"/>
          <w:szCs w:val="22"/>
        </w:rPr>
        <w:t>Fast-track proposals cannot be subject to specialized accreditation by an agency that is a member of the Association of Specialized and Professional Accreditors unless the proposed program is already offered as an authorized option or concentration that is accredited by an appropriate specialized accrediting agency.</w:t>
      </w:r>
    </w:p>
    <w:p w14:paraId="017D2D1B" w14:textId="77777777" w:rsidR="001B4820" w:rsidRPr="0055010F" w:rsidRDefault="001B4820" w:rsidP="001B4820">
      <w:pPr>
        <w:pStyle w:val="letters"/>
        <w:tabs>
          <w:tab w:val="num" w:pos="1080"/>
        </w:tabs>
        <w:ind w:left="0" w:firstLine="0"/>
        <w:rPr>
          <w:rFonts w:ascii="Times New Roman" w:hAnsi="Times New Roman"/>
          <w:szCs w:val="22"/>
        </w:rPr>
      </w:pPr>
    </w:p>
    <w:p w14:paraId="3A3816DD" w14:textId="7B4FB169" w:rsidR="001B4820" w:rsidRPr="0055010F" w:rsidRDefault="004F5FF2" w:rsidP="00AD593B">
      <w:pPr>
        <w:pStyle w:val="numbers"/>
        <w:tabs>
          <w:tab w:val="left" w:pos="720"/>
        </w:tabs>
        <w:jc w:val="left"/>
        <w:rPr>
          <w:rFonts w:ascii="Times New Roman" w:hAnsi="Times New Roman"/>
          <w:szCs w:val="22"/>
        </w:rPr>
      </w:pPr>
      <w:r>
        <w:rPr>
          <w:rFonts w:ascii="Times New Roman" w:hAnsi="Times New Roman"/>
          <w:b/>
          <w:bCs/>
          <w:szCs w:val="22"/>
        </w:rPr>
        <w:t xml:space="preserve">5. </w:t>
      </w:r>
      <w:r w:rsidR="001B4820" w:rsidRPr="0055010F">
        <w:rPr>
          <w:rFonts w:ascii="Times New Roman" w:hAnsi="Times New Roman"/>
          <w:b/>
          <w:bCs/>
          <w:szCs w:val="22"/>
        </w:rPr>
        <w:t xml:space="preserve">Societal and Public Need for the Proposed Degree Major Program  </w:t>
      </w:r>
      <w:r w:rsidR="001B4820" w:rsidRPr="0055010F">
        <w:rPr>
          <w:rFonts w:ascii="Times New Roman" w:hAnsi="Times New Roman"/>
          <w:b/>
          <w:bCs/>
          <w:szCs w:val="22"/>
        </w:rPr>
        <w:br/>
      </w:r>
    </w:p>
    <w:p w14:paraId="14D1DCA7" w14:textId="77777777" w:rsidR="001B4820" w:rsidRPr="0055010F" w:rsidRDefault="001B4820" w:rsidP="001B4820">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other California State University campuses currently offering or projecting the proposed degree major program; list neighboring institutions, public and private, currently offering the proposed degree major program. </w:t>
      </w:r>
    </w:p>
    <w:p w14:paraId="520AB2BB" w14:textId="77777777" w:rsidR="001B4820" w:rsidRPr="0055010F" w:rsidRDefault="001B4820" w:rsidP="001B4820">
      <w:pPr>
        <w:pStyle w:val="ListParagraph"/>
        <w:ind w:left="1080"/>
        <w:rPr>
          <w:rFonts w:ascii="Times New Roman" w:hAnsi="Times New Roman" w:cs="Times New Roman"/>
          <w:sz w:val="22"/>
          <w:szCs w:val="22"/>
        </w:rPr>
      </w:pPr>
    </w:p>
    <w:p w14:paraId="7F779562" w14:textId="77777777" w:rsidR="001B4820" w:rsidRPr="0055010F" w:rsidRDefault="001B4820" w:rsidP="001B4820">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Describe differences between the proposed program and programs listed in Section 5a above.</w:t>
      </w:r>
    </w:p>
    <w:p w14:paraId="29AACE8F" w14:textId="77777777" w:rsidR="001B4820" w:rsidRPr="0055010F" w:rsidRDefault="001B4820" w:rsidP="001B4820">
      <w:pPr>
        <w:ind w:left="1080" w:hanging="360"/>
        <w:rPr>
          <w:rFonts w:ascii="Times New Roman" w:hAnsi="Times New Roman" w:cs="Times New Roman"/>
          <w:sz w:val="22"/>
          <w:szCs w:val="22"/>
        </w:rPr>
      </w:pPr>
    </w:p>
    <w:p w14:paraId="18C30477" w14:textId="77777777" w:rsidR="001B4820" w:rsidRPr="0055010F" w:rsidRDefault="001B4820" w:rsidP="001B4820">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List other curricula currently offered by the campus that are closely related to the proposed program.</w:t>
      </w:r>
    </w:p>
    <w:p w14:paraId="0C8F0BC5" w14:textId="77777777" w:rsidR="001B4820" w:rsidRPr="0055010F" w:rsidRDefault="001B4820" w:rsidP="001B4820">
      <w:pPr>
        <w:ind w:left="1080" w:hanging="360"/>
        <w:rPr>
          <w:rFonts w:ascii="Times New Roman" w:hAnsi="Times New Roman" w:cs="Times New Roman"/>
          <w:sz w:val="22"/>
          <w:szCs w:val="22"/>
        </w:rPr>
      </w:pPr>
    </w:p>
    <w:p w14:paraId="66C3436E" w14:textId="77777777" w:rsidR="001B4820" w:rsidRPr="0055010F" w:rsidRDefault="001B4820" w:rsidP="001B4820">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community participation, if any, in the planning process. This may include prospective employers of graduates.  </w:t>
      </w:r>
    </w:p>
    <w:p w14:paraId="6BFEBC02" w14:textId="77777777" w:rsidR="001B4820" w:rsidRPr="0055010F" w:rsidRDefault="001B4820" w:rsidP="001B4820">
      <w:pPr>
        <w:ind w:left="1080" w:hanging="360"/>
        <w:rPr>
          <w:rFonts w:ascii="Times New Roman" w:hAnsi="Times New Roman" w:cs="Times New Roman"/>
          <w:sz w:val="22"/>
          <w:szCs w:val="22"/>
        </w:rPr>
      </w:pPr>
    </w:p>
    <w:p w14:paraId="267F8BE5" w14:textId="77777777" w:rsidR="001B4820" w:rsidRPr="0055010F" w:rsidRDefault="001B4820" w:rsidP="001B4820">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Provide applicable workforce demand projections and other relevant data.</w:t>
      </w:r>
    </w:p>
    <w:p w14:paraId="06268AB7" w14:textId="77777777" w:rsidR="001B4820" w:rsidRPr="0055010F" w:rsidRDefault="001B4820" w:rsidP="001B4820">
      <w:pPr>
        <w:ind w:left="720" w:firstLine="60"/>
        <w:rPr>
          <w:rFonts w:ascii="Times New Roman" w:hAnsi="Times New Roman" w:cs="Times New Roman"/>
          <w:sz w:val="22"/>
          <w:szCs w:val="22"/>
        </w:rPr>
      </w:pPr>
    </w:p>
    <w:p w14:paraId="0FA43CA4" w14:textId="77777777" w:rsidR="001B4820" w:rsidRPr="0055010F" w:rsidRDefault="001B4820" w:rsidP="001B4820">
      <w:pPr>
        <w:pStyle w:val="letters"/>
        <w:tabs>
          <w:tab w:val="num" w:pos="720"/>
          <w:tab w:val="left" w:pos="1080"/>
        </w:tabs>
        <w:spacing w:after="120"/>
        <w:ind w:firstLine="360"/>
        <w:jc w:val="left"/>
        <w:rPr>
          <w:rFonts w:ascii="Times New Roman" w:hAnsi="Times New Roman"/>
          <w:szCs w:val="22"/>
        </w:rPr>
      </w:pPr>
      <w:r w:rsidRPr="0055010F">
        <w:rPr>
          <w:rFonts w:ascii="Times New Roman" w:hAnsi="Times New Roman"/>
          <w:b/>
          <w:bCs/>
          <w:szCs w:val="22"/>
        </w:rPr>
        <w:t>Note: Data Sources for Demonstrating Evidence of Need</w:t>
      </w:r>
      <w:r w:rsidRPr="0055010F">
        <w:rPr>
          <w:rFonts w:ascii="Times New Roman" w:hAnsi="Times New Roman"/>
          <w:szCs w:val="22"/>
        </w:rPr>
        <w:t xml:space="preserve">  </w:t>
      </w:r>
    </w:p>
    <w:p w14:paraId="2AB70EDC" w14:textId="77777777" w:rsidR="001B4820" w:rsidRPr="0055010F" w:rsidRDefault="001B4820" w:rsidP="001B4820">
      <w:pPr>
        <w:pStyle w:val="letters"/>
        <w:tabs>
          <w:tab w:val="num" w:pos="720"/>
          <w:tab w:val="left" w:pos="1080"/>
        </w:tabs>
        <w:spacing w:after="120"/>
        <w:ind w:firstLine="360"/>
        <w:jc w:val="left"/>
        <w:rPr>
          <w:rFonts w:ascii="Times New Roman" w:hAnsi="Times New Roman"/>
          <w:szCs w:val="22"/>
        </w:rPr>
      </w:pPr>
      <w:r w:rsidRPr="0055010F">
        <w:rPr>
          <w:rFonts w:ascii="Times New Roman" w:hAnsi="Times New Roman"/>
          <w:szCs w:val="22"/>
        </w:rPr>
        <w:t xml:space="preserve">APP Resources Web </w:t>
      </w:r>
      <w:hyperlink r:id="rId19" w:history="1">
        <w:r w:rsidRPr="0055010F">
          <w:rPr>
            <w:rStyle w:val="Hyperlink"/>
            <w:rFonts w:ascii="Times New Roman" w:eastAsiaTheme="minorHAnsi" w:hAnsi="Times New Roman"/>
            <w:szCs w:val="22"/>
          </w:rPr>
          <w:t>http://www.calstate.edu/app/resources.shtml</w:t>
        </w:r>
      </w:hyperlink>
      <w:r w:rsidRPr="0055010F">
        <w:rPr>
          <w:rFonts w:ascii="Times New Roman" w:hAnsi="Times New Roman"/>
          <w:szCs w:val="22"/>
        </w:rPr>
        <w:t xml:space="preserve"> </w:t>
      </w:r>
    </w:p>
    <w:p w14:paraId="4BC1D900" w14:textId="77777777" w:rsidR="001B4820" w:rsidRPr="0055010F" w:rsidRDefault="00563528" w:rsidP="001B4820">
      <w:pPr>
        <w:pStyle w:val="letters"/>
        <w:tabs>
          <w:tab w:val="left" w:pos="1080"/>
        </w:tabs>
        <w:spacing w:after="120"/>
        <w:ind w:firstLine="360"/>
        <w:rPr>
          <w:rFonts w:ascii="Times New Roman" w:hAnsi="Times New Roman"/>
          <w:szCs w:val="22"/>
        </w:rPr>
      </w:pPr>
      <w:hyperlink r:id="rId20" w:history="1">
        <w:r w:rsidR="001B4820" w:rsidRPr="0055010F">
          <w:rPr>
            <w:rStyle w:val="Hyperlink"/>
            <w:rFonts w:ascii="Times New Roman" w:eastAsiaTheme="minorHAnsi" w:hAnsi="Times New Roman"/>
            <w:szCs w:val="22"/>
          </w:rPr>
          <w:t>US Department of Labor, Bureau of Labor Statistics</w:t>
        </w:r>
      </w:hyperlink>
    </w:p>
    <w:p w14:paraId="66AEAEFD" w14:textId="77777777" w:rsidR="001B4820" w:rsidRPr="0055010F" w:rsidRDefault="00563528" w:rsidP="001B4820">
      <w:pPr>
        <w:pStyle w:val="letters"/>
        <w:tabs>
          <w:tab w:val="left" w:pos="1080"/>
        </w:tabs>
        <w:spacing w:after="120"/>
        <w:ind w:firstLine="360"/>
        <w:rPr>
          <w:rFonts w:ascii="Times New Roman" w:hAnsi="Times New Roman"/>
          <w:szCs w:val="22"/>
        </w:rPr>
      </w:pPr>
      <w:hyperlink r:id="rId21" w:history="1">
        <w:r w:rsidR="001B4820" w:rsidRPr="0055010F">
          <w:rPr>
            <w:rStyle w:val="Hyperlink"/>
            <w:rFonts w:ascii="Times New Roman" w:eastAsiaTheme="minorHAnsi" w:hAnsi="Times New Roman"/>
            <w:szCs w:val="22"/>
          </w:rPr>
          <w:t>California Labor Market Information</w:t>
        </w:r>
      </w:hyperlink>
    </w:p>
    <w:p w14:paraId="567BFF85" w14:textId="77777777" w:rsidR="001B4820" w:rsidRPr="0055010F" w:rsidRDefault="001B4820" w:rsidP="001B4820">
      <w:pPr>
        <w:pStyle w:val="letters"/>
        <w:tabs>
          <w:tab w:val="left" w:pos="1080"/>
        </w:tabs>
        <w:ind w:firstLine="360"/>
        <w:jc w:val="left"/>
        <w:rPr>
          <w:rFonts w:ascii="Times New Roman" w:hAnsi="Times New Roman"/>
          <w:szCs w:val="22"/>
        </w:rPr>
      </w:pPr>
    </w:p>
    <w:p w14:paraId="6E066276" w14:textId="28D70982" w:rsidR="001B4820" w:rsidRPr="0055010F" w:rsidRDefault="004F5FF2" w:rsidP="00AD593B">
      <w:pPr>
        <w:pStyle w:val="letters"/>
        <w:spacing w:after="120"/>
        <w:ind w:left="0" w:firstLine="0"/>
        <w:jc w:val="left"/>
        <w:rPr>
          <w:rFonts w:ascii="Times New Roman" w:hAnsi="Times New Roman"/>
          <w:szCs w:val="22"/>
        </w:rPr>
      </w:pPr>
      <w:r>
        <w:rPr>
          <w:rFonts w:ascii="Times New Roman" w:hAnsi="Times New Roman"/>
          <w:b/>
          <w:bCs/>
          <w:szCs w:val="22"/>
        </w:rPr>
        <w:t xml:space="preserve">6. </w:t>
      </w:r>
      <w:r w:rsidR="001B4820" w:rsidRPr="0055010F">
        <w:rPr>
          <w:rFonts w:ascii="Times New Roman" w:hAnsi="Times New Roman"/>
          <w:b/>
          <w:bCs/>
          <w:szCs w:val="22"/>
        </w:rPr>
        <w:t xml:space="preserve">Student Demand </w:t>
      </w:r>
    </w:p>
    <w:p w14:paraId="05FC3E35" w14:textId="77777777" w:rsidR="001B4820" w:rsidRPr="0055010F" w:rsidRDefault="001B4820" w:rsidP="001B4820">
      <w:pPr>
        <w:pStyle w:val="ListParagraph"/>
        <w:numPr>
          <w:ilvl w:val="0"/>
          <w:numId w:val="20"/>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compelling evidence of student interest in enrolling in the proposed program.  Types of evidence vary and may include (for example), national, statewide, and professional employment forecasts and surveys; petitions; lists of related associate degree programs at feeder community colleges; reports from community college transfer centers; and enrollments from feeder baccalaureate programs.  </w:t>
      </w:r>
    </w:p>
    <w:p w14:paraId="38EB3C1D" w14:textId="77777777" w:rsidR="001B4820" w:rsidRPr="0055010F" w:rsidRDefault="001B4820" w:rsidP="001B4820">
      <w:pPr>
        <w:ind w:left="1080" w:hanging="360"/>
        <w:rPr>
          <w:rFonts w:ascii="Times New Roman" w:hAnsi="Times New Roman" w:cs="Times New Roman"/>
          <w:sz w:val="22"/>
          <w:szCs w:val="22"/>
        </w:rPr>
      </w:pPr>
    </w:p>
    <w:p w14:paraId="336DFB9A" w14:textId="77777777" w:rsidR="001B4820" w:rsidRPr="0055010F" w:rsidRDefault="001B4820" w:rsidP="001B4820">
      <w:pPr>
        <w:pStyle w:val="ListParagraph"/>
        <w:numPr>
          <w:ilvl w:val="0"/>
          <w:numId w:val="20"/>
        </w:numPr>
        <w:ind w:left="1080"/>
        <w:rPr>
          <w:rFonts w:ascii="Times New Roman" w:hAnsi="Times New Roman" w:cs="Times New Roman"/>
          <w:sz w:val="22"/>
          <w:szCs w:val="22"/>
        </w:rPr>
      </w:pPr>
      <w:r w:rsidRPr="0055010F">
        <w:rPr>
          <w:rFonts w:ascii="Times New Roman" w:hAnsi="Times New Roman" w:cs="Times New Roman"/>
          <w:sz w:val="22"/>
          <w:szCs w:val="22"/>
        </w:rPr>
        <w:t xml:space="preserve">Identify how issues of diversity and access to the university were considered when planning this program. Describe what steps the program will take to insure ALL prospective candidates have equitable access to the program.  This description may include recruitment strategies and any other techniques to insure a diverse and qualified candidate pool. </w:t>
      </w:r>
    </w:p>
    <w:p w14:paraId="1D5A1F56" w14:textId="77777777" w:rsidR="001B4820" w:rsidRPr="0055010F" w:rsidRDefault="001B4820" w:rsidP="001B4820">
      <w:pPr>
        <w:ind w:left="1080" w:hanging="360"/>
        <w:rPr>
          <w:rFonts w:ascii="Times New Roman" w:hAnsi="Times New Roman" w:cs="Times New Roman"/>
          <w:sz w:val="22"/>
          <w:szCs w:val="22"/>
        </w:rPr>
      </w:pPr>
    </w:p>
    <w:p w14:paraId="2570D84C" w14:textId="77777777" w:rsidR="001B4820" w:rsidRPr="0055010F" w:rsidRDefault="001B4820" w:rsidP="001B4820">
      <w:pPr>
        <w:pStyle w:val="ListParagraph"/>
        <w:numPr>
          <w:ilvl w:val="0"/>
          <w:numId w:val="20"/>
        </w:numPr>
        <w:ind w:left="1080"/>
        <w:rPr>
          <w:rFonts w:ascii="Times New Roman" w:hAnsi="Times New Roman" w:cs="Times New Roman"/>
          <w:sz w:val="22"/>
          <w:szCs w:val="22"/>
        </w:rPr>
      </w:pPr>
      <w:r w:rsidRPr="0055010F">
        <w:rPr>
          <w:rFonts w:ascii="Times New Roman" w:hAnsi="Times New Roman" w:cs="Times New Roman"/>
          <w:sz w:val="22"/>
          <w:szCs w:val="22"/>
        </w:rPr>
        <w:t>For master’s degree proposals, cite the number of declared undergraduate majors and the degree production over the preceding three years for the corresponding baccalaureate program, if there is one.</w:t>
      </w:r>
    </w:p>
    <w:p w14:paraId="75269BF8" w14:textId="77777777" w:rsidR="001B4820" w:rsidRPr="0055010F" w:rsidRDefault="001B4820" w:rsidP="001B4820">
      <w:pPr>
        <w:ind w:left="1080" w:hanging="360"/>
        <w:rPr>
          <w:rFonts w:ascii="Times New Roman" w:hAnsi="Times New Roman" w:cs="Times New Roman"/>
          <w:sz w:val="22"/>
          <w:szCs w:val="22"/>
        </w:rPr>
      </w:pPr>
    </w:p>
    <w:p w14:paraId="653A7A6B" w14:textId="77777777" w:rsidR="001B4820" w:rsidRPr="0055010F" w:rsidRDefault="001B4820" w:rsidP="001B4820">
      <w:pPr>
        <w:pStyle w:val="ListParagraph"/>
        <w:numPr>
          <w:ilvl w:val="0"/>
          <w:numId w:val="20"/>
        </w:numPr>
        <w:ind w:left="1080"/>
        <w:rPr>
          <w:rFonts w:ascii="Times New Roman" w:hAnsi="Times New Roman" w:cs="Times New Roman"/>
          <w:sz w:val="22"/>
          <w:szCs w:val="22"/>
        </w:rPr>
      </w:pPr>
      <w:r w:rsidRPr="0055010F">
        <w:rPr>
          <w:rFonts w:ascii="Times New Roman" w:hAnsi="Times New Roman" w:cs="Times New Roman"/>
          <w:sz w:val="22"/>
          <w:szCs w:val="22"/>
        </w:rPr>
        <w:t>Describe professional uses of the proposed degree program.</w:t>
      </w:r>
    </w:p>
    <w:p w14:paraId="0F77487F" w14:textId="77777777" w:rsidR="001B4820" w:rsidRPr="0055010F" w:rsidRDefault="001B4820" w:rsidP="001B4820">
      <w:pPr>
        <w:rPr>
          <w:rFonts w:ascii="Times New Roman" w:hAnsi="Times New Roman" w:cs="Times New Roman"/>
          <w:sz w:val="22"/>
          <w:szCs w:val="22"/>
        </w:rPr>
      </w:pPr>
    </w:p>
    <w:p w14:paraId="6E24D9A5" w14:textId="77777777" w:rsidR="001B4820" w:rsidRPr="0055010F" w:rsidRDefault="001B4820" w:rsidP="001B4820">
      <w:pPr>
        <w:pStyle w:val="ListParagraph"/>
        <w:numPr>
          <w:ilvl w:val="0"/>
          <w:numId w:val="20"/>
        </w:numPr>
        <w:ind w:left="1080"/>
        <w:rPr>
          <w:rFonts w:ascii="Times New Roman" w:hAnsi="Times New Roman" w:cs="Times New Roman"/>
          <w:sz w:val="22"/>
          <w:szCs w:val="22"/>
        </w:rPr>
      </w:pPr>
      <w:r w:rsidRPr="0055010F">
        <w:rPr>
          <w:rFonts w:ascii="Times New Roman" w:hAnsi="Times New Roman" w:cs="Times New Roman"/>
          <w:sz w:val="22"/>
          <w:szCs w:val="22"/>
        </w:rPr>
        <w:t>Specify the expected number of majors in the initial year, and three years and five years thereafter. Specify the expected number of graduates in the initial year, and three years and five years thereafter.</w:t>
      </w:r>
    </w:p>
    <w:p w14:paraId="16BE80E9" w14:textId="77777777" w:rsidR="001B4820" w:rsidRPr="0055010F" w:rsidRDefault="001B4820" w:rsidP="001B4820">
      <w:pPr>
        <w:rPr>
          <w:rFonts w:ascii="Times New Roman" w:eastAsia="Times New Roman" w:hAnsi="Times New Roman" w:cs="Times New Roman"/>
          <w:sz w:val="22"/>
          <w:szCs w:val="22"/>
        </w:rPr>
      </w:pPr>
    </w:p>
    <w:p w14:paraId="256428C3" w14:textId="1703A720" w:rsidR="001B4820" w:rsidRPr="00AD593B" w:rsidRDefault="004F5FF2" w:rsidP="00AD593B">
      <w:pPr>
        <w:rPr>
          <w:rFonts w:ascii="Times New Roman" w:hAnsi="Times New Roman" w:cs="Times New Roman"/>
          <w:b/>
          <w:sz w:val="22"/>
          <w:szCs w:val="22"/>
        </w:rPr>
      </w:pPr>
      <w:r>
        <w:rPr>
          <w:rFonts w:ascii="Times New Roman" w:hAnsi="Times New Roman" w:cs="Times New Roman"/>
          <w:b/>
          <w:sz w:val="22"/>
          <w:szCs w:val="22"/>
        </w:rPr>
        <w:t xml:space="preserve">7. </w:t>
      </w:r>
      <w:r w:rsidR="001B4820" w:rsidRPr="00AD593B">
        <w:rPr>
          <w:rFonts w:ascii="Times New Roman" w:hAnsi="Times New Roman" w:cs="Times New Roman"/>
          <w:b/>
          <w:sz w:val="22"/>
          <w:szCs w:val="22"/>
        </w:rPr>
        <w:t>Existing Support Resources for the Proposed Degree Major Program</w:t>
      </w:r>
    </w:p>
    <w:p w14:paraId="0E7C8A93" w14:textId="77777777" w:rsidR="001B4820" w:rsidRPr="0055010F" w:rsidRDefault="001B4820" w:rsidP="001B4820">
      <w:pPr>
        <w:pStyle w:val="numbers"/>
        <w:tabs>
          <w:tab w:val="left" w:pos="720"/>
        </w:tabs>
        <w:jc w:val="left"/>
        <w:rPr>
          <w:rFonts w:ascii="Times New Roman" w:hAnsi="Times New Roman"/>
          <w:szCs w:val="22"/>
        </w:rPr>
      </w:pPr>
    </w:p>
    <w:p w14:paraId="5ADCD2B0" w14:textId="77777777" w:rsidR="001B4820" w:rsidRPr="0055010F" w:rsidRDefault="001B4820" w:rsidP="001B4820">
      <w:pPr>
        <w:pStyle w:val="numbers"/>
        <w:tabs>
          <w:tab w:val="left" w:pos="270"/>
        </w:tabs>
        <w:ind w:left="720" w:firstLine="0"/>
        <w:jc w:val="left"/>
        <w:rPr>
          <w:rFonts w:ascii="Times New Roman" w:hAnsi="Times New Roman"/>
          <w:szCs w:val="22"/>
        </w:rPr>
      </w:pPr>
      <w:r w:rsidRPr="0055010F">
        <w:rPr>
          <w:rFonts w:ascii="Times New Roman" w:hAnsi="Times New Roman"/>
          <w:b/>
          <w:bCs/>
          <w:szCs w:val="22"/>
        </w:rPr>
        <w:t>Note:</w:t>
      </w:r>
      <w:r w:rsidRPr="0055010F">
        <w:rPr>
          <w:rFonts w:ascii="Times New Roman" w:hAnsi="Times New Roman"/>
          <w:szCs w:val="22"/>
        </w:rPr>
        <w:t xml:space="preserve">  Sections 7 and 8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648B86FF" w14:textId="77777777" w:rsidR="001B4820" w:rsidRPr="0055010F" w:rsidRDefault="001B4820" w:rsidP="001B4820">
      <w:pPr>
        <w:pStyle w:val="numbers"/>
        <w:rPr>
          <w:rFonts w:ascii="Times New Roman" w:hAnsi="Times New Roman"/>
          <w:szCs w:val="22"/>
        </w:rPr>
      </w:pPr>
    </w:p>
    <w:p w14:paraId="57C6D567" w14:textId="77777777" w:rsidR="001B4820" w:rsidRPr="0055010F" w:rsidRDefault="001B4820" w:rsidP="001B4820">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List faculty who would teach in the program, indicating rank, appointment status, highest degree earned, date and field of highest degree, professional experience, and affiliations with other campus programs. Note:  For all proposed graduate degree programs, there must be a minimum of five full-time faculty members with the appropriate terminal degree. (</w:t>
      </w:r>
      <w:r w:rsidRPr="0055010F">
        <w:rPr>
          <w:rFonts w:ascii="Times New Roman" w:hAnsi="Times New Roman" w:cs="Times New Roman"/>
          <w:sz w:val="18"/>
          <w:szCs w:val="18"/>
        </w:rPr>
        <w:t>Coded Memo EP&amp;R 85-20</w:t>
      </w:r>
      <w:r w:rsidRPr="0055010F">
        <w:rPr>
          <w:rFonts w:ascii="Times New Roman" w:hAnsi="Times New Roman" w:cs="Times New Roman"/>
          <w:sz w:val="22"/>
          <w:szCs w:val="22"/>
        </w:rPr>
        <w:t>)</w:t>
      </w:r>
      <w:r w:rsidRPr="0055010F">
        <w:rPr>
          <w:rFonts w:ascii="Times New Roman" w:hAnsi="Times New Roman" w:cs="Times New Roman"/>
          <w:sz w:val="22"/>
          <w:szCs w:val="22"/>
        </w:rPr>
        <w:br/>
      </w:r>
    </w:p>
    <w:p w14:paraId="01F5B86C" w14:textId="77777777" w:rsidR="001B4820" w:rsidRPr="0055010F" w:rsidRDefault="001B4820" w:rsidP="001B4820">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facilities that would be used in support of the proposed program.  </w:t>
      </w:r>
    </w:p>
    <w:p w14:paraId="4AB0BF35" w14:textId="77777777" w:rsidR="001B4820" w:rsidRPr="0055010F" w:rsidRDefault="001B4820" w:rsidP="001B4820">
      <w:pPr>
        <w:ind w:left="1080" w:hanging="360"/>
        <w:rPr>
          <w:rFonts w:ascii="Times New Roman" w:hAnsi="Times New Roman" w:cs="Times New Roman"/>
          <w:sz w:val="22"/>
          <w:szCs w:val="22"/>
        </w:rPr>
      </w:pPr>
    </w:p>
    <w:p w14:paraId="79A42207" w14:textId="77777777" w:rsidR="001B4820" w:rsidRPr="0055010F" w:rsidRDefault="001B4820" w:rsidP="001B4820">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Provide evidence that the institution provides adequate access to both electronic and physical library and learning resources.</w:t>
      </w:r>
    </w:p>
    <w:p w14:paraId="28BA6C37" w14:textId="77777777" w:rsidR="001B4820" w:rsidRPr="0055010F" w:rsidRDefault="001B4820" w:rsidP="001B4820">
      <w:pPr>
        <w:rPr>
          <w:rFonts w:ascii="Times New Roman" w:hAnsi="Times New Roman" w:cs="Times New Roman"/>
          <w:sz w:val="22"/>
          <w:szCs w:val="22"/>
        </w:rPr>
      </w:pPr>
    </w:p>
    <w:p w14:paraId="12D6559F" w14:textId="77777777" w:rsidR="001B4820" w:rsidRPr="0055010F" w:rsidRDefault="001B4820" w:rsidP="001B4820">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Describe available academic technology, equipment, and other specialized materials.</w:t>
      </w:r>
    </w:p>
    <w:p w14:paraId="7B20DF8E" w14:textId="77777777" w:rsidR="005F53C8" w:rsidRPr="0055010F" w:rsidRDefault="005F53C8" w:rsidP="001B4820">
      <w:pPr>
        <w:tabs>
          <w:tab w:val="left" w:pos="90"/>
        </w:tabs>
        <w:rPr>
          <w:rFonts w:ascii="Times New Roman" w:eastAsia="Times New Roman" w:hAnsi="Times New Roman" w:cs="Times New Roman"/>
          <w:sz w:val="22"/>
          <w:szCs w:val="22"/>
        </w:rPr>
      </w:pPr>
    </w:p>
    <w:p w14:paraId="56465422" w14:textId="3E299ACD" w:rsidR="001B4820" w:rsidRPr="00AD593B" w:rsidRDefault="004F5FF2" w:rsidP="00AD593B">
      <w:pPr>
        <w:tabs>
          <w:tab w:val="left" w:pos="90"/>
        </w:tabs>
        <w:rPr>
          <w:rFonts w:ascii="Times New Roman" w:hAnsi="Times New Roman" w:cs="Times New Roman"/>
          <w:b/>
          <w:sz w:val="22"/>
          <w:szCs w:val="22"/>
        </w:rPr>
      </w:pPr>
      <w:r w:rsidRPr="00AD593B">
        <w:rPr>
          <w:rFonts w:ascii="Times New Roman" w:hAnsi="Times New Roman" w:cs="Times New Roman"/>
          <w:b/>
          <w:sz w:val="22"/>
          <w:szCs w:val="22"/>
        </w:rPr>
        <w:t xml:space="preserve">8. </w:t>
      </w:r>
      <w:r w:rsidR="001B4820" w:rsidRPr="00AD593B">
        <w:rPr>
          <w:rFonts w:ascii="Times New Roman" w:hAnsi="Times New Roman" w:cs="Times New Roman"/>
          <w:b/>
          <w:sz w:val="22"/>
          <w:szCs w:val="22"/>
        </w:rPr>
        <w:t>Additional Support Resources Required</w:t>
      </w:r>
    </w:p>
    <w:p w14:paraId="63167391" w14:textId="77777777" w:rsidR="001B4820" w:rsidRPr="0055010F" w:rsidRDefault="001B4820" w:rsidP="001B4820">
      <w:pPr>
        <w:pStyle w:val="ListParagraph"/>
        <w:rPr>
          <w:rFonts w:ascii="Times New Roman" w:hAnsi="Times New Roman" w:cs="Times New Roman"/>
          <w:sz w:val="22"/>
          <w:szCs w:val="22"/>
        </w:rPr>
      </w:pPr>
    </w:p>
    <w:p w14:paraId="6F5C6BFF" w14:textId="77777777" w:rsidR="001B4820" w:rsidRPr="0055010F" w:rsidRDefault="001B4820" w:rsidP="001B4820">
      <w:pPr>
        <w:pStyle w:val="numbers"/>
        <w:ind w:left="720" w:firstLine="0"/>
        <w:rPr>
          <w:rFonts w:ascii="Times New Roman" w:hAnsi="Times New Roman"/>
          <w:szCs w:val="22"/>
        </w:rPr>
      </w:pPr>
      <w:r w:rsidRPr="0055010F">
        <w:rPr>
          <w:rFonts w:ascii="Times New Roman" w:hAnsi="Times New Roman"/>
          <w:szCs w:val="22"/>
        </w:rPr>
        <w:t>Note:  If additional support resources will be needed to implement and maintain the program, a statement by the responsible administrator(s) should be attached to the proposal assuring that such resources will be provided.</w:t>
      </w:r>
    </w:p>
    <w:p w14:paraId="47A80C2C" w14:textId="77777777" w:rsidR="001B4820" w:rsidRPr="0055010F" w:rsidRDefault="001B4820" w:rsidP="001B4820">
      <w:pPr>
        <w:pStyle w:val="letters"/>
        <w:rPr>
          <w:rFonts w:ascii="Times New Roman" w:hAnsi="Times New Roman"/>
          <w:szCs w:val="22"/>
        </w:rPr>
      </w:pPr>
    </w:p>
    <w:p w14:paraId="14E7DB9D" w14:textId="77777777" w:rsidR="001B4820" w:rsidRPr="0055010F" w:rsidRDefault="001B4820" w:rsidP="001B4820">
      <w:pPr>
        <w:pStyle w:val="ListParagraph"/>
        <w:numPr>
          <w:ilvl w:val="0"/>
          <w:numId w:val="8"/>
        </w:numPr>
        <w:ind w:left="1080"/>
        <w:rPr>
          <w:rFonts w:ascii="Times New Roman" w:hAnsi="Times New Roman" w:cs="Times New Roman"/>
          <w:sz w:val="22"/>
          <w:szCs w:val="22"/>
        </w:rPr>
      </w:pPr>
      <w:r w:rsidRPr="0055010F">
        <w:rPr>
          <w:rFonts w:ascii="Times New Roman" w:hAnsi="Times New Roman" w:cs="Times New Roman"/>
          <w:sz w:val="22"/>
          <w:szCs w:val="22"/>
        </w:rPr>
        <w:t>Describe additional faculty or staff support positions needed to implement the proposed program.</w:t>
      </w:r>
    </w:p>
    <w:p w14:paraId="1DE0D188" w14:textId="77777777" w:rsidR="001B4820" w:rsidRPr="0055010F" w:rsidRDefault="001B4820" w:rsidP="001B4820">
      <w:pPr>
        <w:ind w:left="1080" w:hanging="360"/>
        <w:rPr>
          <w:rFonts w:ascii="Times New Roman" w:hAnsi="Times New Roman" w:cs="Times New Roman"/>
          <w:sz w:val="22"/>
          <w:szCs w:val="22"/>
        </w:rPr>
      </w:pPr>
    </w:p>
    <w:p w14:paraId="54D30A6C" w14:textId="77777777" w:rsidR="001B4820" w:rsidRPr="0055010F" w:rsidRDefault="001B4820" w:rsidP="001B4820">
      <w:pPr>
        <w:pStyle w:val="ListParagraph"/>
        <w:numPr>
          <w:ilvl w:val="0"/>
          <w:numId w:val="8"/>
        </w:numPr>
        <w:ind w:left="1080"/>
        <w:rPr>
          <w:rFonts w:ascii="Times New Roman" w:hAnsi="Times New Roman" w:cs="Times New Roman"/>
          <w:sz w:val="22"/>
          <w:szCs w:val="22"/>
        </w:rPr>
      </w:pPr>
      <w:r w:rsidRPr="0055010F">
        <w:rPr>
          <w:rFonts w:ascii="Times New Roman" w:hAnsi="Times New Roman" w:cs="Times New Roman"/>
          <w:sz w:val="22"/>
          <w:szCs w:val="22"/>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p>
    <w:p w14:paraId="3F43BE08" w14:textId="77777777" w:rsidR="001B4820" w:rsidRPr="0055010F" w:rsidRDefault="001B4820" w:rsidP="001B4820">
      <w:pPr>
        <w:ind w:left="720"/>
        <w:rPr>
          <w:rFonts w:ascii="Times New Roman" w:hAnsi="Times New Roman" w:cs="Times New Roman"/>
          <w:sz w:val="22"/>
          <w:szCs w:val="22"/>
        </w:rPr>
      </w:pPr>
    </w:p>
    <w:p w14:paraId="24DE08DB" w14:textId="77777777" w:rsidR="001B4820" w:rsidRPr="0055010F" w:rsidRDefault="001B4820" w:rsidP="001B4820">
      <w:pPr>
        <w:pStyle w:val="ListParagraph"/>
        <w:numPr>
          <w:ilvl w:val="0"/>
          <w:numId w:val="8"/>
        </w:numPr>
        <w:tabs>
          <w:tab w:val="left" w:pos="1530"/>
        </w:tabs>
        <w:ind w:left="1080"/>
        <w:rPr>
          <w:rFonts w:ascii="Times New Roman" w:hAnsi="Times New Roman" w:cs="Times New Roman"/>
          <w:sz w:val="22"/>
          <w:szCs w:val="22"/>
        </w:rPr>
      </w:pPr>
      <w:r w:rsidRPr="0055010F">
        <w:rPr>
          <w:rFonts w:ascii="Times New Roman" w:hAnsi="Times New Roman" w:cs="Times New Roman"/>
          <w:sz w:val="22"/>
          <w:szCs w:val="22"/>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75068C20" w14:textId="77777777" w:rsidR="001B4820" w:rsidRPr="0055010F" w:rsidRDefault="001B4820" w:rsidP="001B4820">
      <w:pPr>
        <w:tabs>
          <w:tab w:val="left" w:pos="1530"/>
        </w:tabs>
        <w:ind w:left="1080" w:hanging="540"/>
        <w:rPr>
          <w:rFonts w:ascii="Times New Roman" w:hAnsi="Times New Roman" w:cs="Times New Roman"/>
          <w:sz w:val="22"/>
          <w:szCs w:val="22"/>
        </w:rPr>
      </w:pPr>
    </w:p>
    <w:p w14:paraId="173AAE46" w14:textId="77777777" w:rsidR="001B4820" w:rsidRPr="0055010F" w:rsidRDefault="001B4820" w:rsidP="001B4820">
      <w:pPr>
        <w:pStyle w:val="ListParagraph"/>
        <w:numPr>
          <w:ilvl w:val="0"/>
          <w:numId w:val="8"/>
        </w:numPr>
        <w:tabs>
          <w:tab w:val="left" w:pos="1530"/>
        </w:tabs>
        <w:ind w:left="1080"/>
        <w:rPr>
          <w:rFonts w:ascii="Times New Roman" w:hAnsi="Times New Roman" w:cs="Times New Roman"/>
          <w:sz w:val="22"/>
          <w:szCs w:val="22"/>
        </w:rPr>
      </w:pPr>
      <w:r w:rsidRPr="0055010F">
        <w:rPr>
          <w:rFonts w:ascii="Times New Roman" w:hAnsi="Times New Roman" w:cs="Times New Roman"/>
          <w:sz w:val="22"/>
          <w:szCs w:val="22"/>
        </w:rPr>
        <w:t xml:space="preserve">Indicate additional academic technology, equipment, or specialized materials that will be (1) needed to implement the program, and (2) needed during the first two </w:t>
      </w:r>
      <w:r w:rsidRPr="0055010F">
        <w:rPr>
          <w:rFonts w:ascii="Times New Roman" w:hAnsi="Times New Roman" w:cs="Times New Roman"/>
          <w:sz w:val="22"/>
          <w:szCs w:val="22"/>
        </w:rPr>
        <w:lastRenderedPageBreak/>
        <w:t>years after initiation. Indicate the source of funds and priority to secure these resource needs.</w:t>
      </w:r>
    </w:p>
    <w:p w14:paraId="7D70D02C" w14:textId="77777777" w:rsidR="005F53C8" w:rsidRPr="0055010F" w:rsidRDefault="005F53C8" w:rsidP="001B4820">
      <w:pPr>
        <w:tabs>
          <w:tab w:val="left" w:pos="1530"/>
        </w:tabs>
        <w:rPr>
          <w:rFonts w:ascii="Times New Roman" w:hAnsi="Times New Roman" w:cs="Times New Roman"/>
          <w:sz w:val="22"/>
          <w:szCs w:val="22"/>
        </w:rPr>
      </w:pPr>
    </w:p>
    <w:p w14:paraId="47A048CB" w14:textId="0A79F413" w:rsidR="001B4820" w:rsidRPr="00AD593B" w:rsidRDefault="004F5FF2" w:rsidP="00AD593B">
      <w:pPr>
        <w:tabs>
          <w:tab w:val="left" w:pos="90"/>
        </w:tabs>
        <w:rPr>
          <w:rFonts w:ascii="Times New Roman" w:hAnsi="Times New Roman" w:cs="Times New Roman"/>
          <w:b/>
          <w:sz w:val="22"/>
          <w:szCs w:val="22"/>
        </w:rPr>
      </w:pPr>
      <w:r>
        <w:rPr>
          <w:rFonts w:ascii="Times New Roman" w:hAnsi="Times New Roman" w:cs="Times New Roman"/>
          <w:b/>
          <w:sz w:val="22"/>
          <w:szCs w:val="22"/>
        </w:rPr>
        <w:t xml:space="preserve">9. </w:t>
      </w:r>
      <w:r w:rsidR="001B4820" w:rsidRPr="00AD593B">
        <w:rPr>
          <w:rFonts w:ascii="Times New Roman" w:hAnsi="Times New Roman" w:cs="Times New Roman"/>
          <w:b/>
          <w:sz w:val="22"/>
          <w:szCs w:val="22"/>
        </w:rPr>
        <w:t xml:space="preserve">Self-Support Programs </w:t>
      </w:r>
    </w:p>
    <w:p w14:paraId="6B157E11" w14:textId="77777777" w:rsidR="001B4820" w:rsidRPr="0055010F" w:rsidRDefault="001B4820" w:rsidP="001B4820">
      <w:pPr>
        <w:pStyle w:val="ListParagraph"/>
        <w:tabs>
          <w:tab w:val="left" w:pos="90"/>
        </w:tabs>
        <w:rPr>
          <w:rFonts w:ascii="Times New Roman" w:hAnsi="Times New Roman" w:cs="Times New Roman"/>
          <w:b/>
          <w:sz w:val="22"/>
          <w:szCs w:val="22"/>
        </w:rPr>
      </w:pPr>
    </w:p>
    <w:p w14:paraId="329248B7" w14:textId="77777777" w:rsidR="001B4820" w:rsidRPr="0055010F" w:rsidRDefault="001B4820" w:rsidP="001B4820">
      <w:pPr>
        <w:pStyle w:val="ListParagraph"/>
        <w:numPr>
          <w:ilvl w:val="0"/>
          <w:numId w:val="12"/>
        </w:numPr>
        <w:rPr>
          <w:rFonts w:ascii="Times New Roman" w:hAnsi="Times New Roman" w:cs="Times New Roman"/>
          <w:sz w:val="22"/>
          <w:szCs w:val="22"/>
        </w:rPr>
      </w:pPr>
      <w:r w:rsidRPr="0055010F">
        <w:rPr>
          <w:rFonts w:ascii="Times New Roman" w:hAnsi="Times New Roman" w:cs="Times New Roman"/>
          <w:sz w:val="22"/>
          <w:szCs w:val="22"/>
        </w:rPr>
        <w:t>Confirm that the proposed program will not be offered at places or times likely to supplant or limit existing state-support programs.</w:t>
      </w:r>
    </w:p>
    <w:p w14:paraId="30FC55BF" w14:textId="77777777" w:rsidR="001B4820" w:rsidRPr="0055010F" w:rsidRDefault="001B4820" w:rsidP="001B4820">
      <w:pPr>
        <w:pStyle w:val="ListParagraph"/>
        <w:ind w:left="1080"/>
        <w:rPr>
          <w:rFonts w:ascii="Times New Roman" w:hAnsi="Times New Roman" w:cs="Times New Roman"/>
          <w:sz w:val="22"/>
          <w:szCs w:val="22"/>
        </w:rPr>
      </w:pPr>
    </w:p>
    <w:p w14:paraId="5B723BE1" w14:textId="77777777" w:rsidR="001B4820" w:rsidRPr="0055010F" w:rsidRDefault="001B4820" w:rsidP="001B4820">
      <w:pPr>
        <w:pStyle w:val="ListParagraph"/>
        <w:numPr>
          <w:ilvl w:val="0"/>
          <w:numId w:val="12"/>
        </w:numPr>
        <w:rPr>
          <w:rFonts w:ascii="Times New Roman" w:hAnsi="Times New Roman" w:cs="Times New Roman"/>
          <w:sz w:val="22"/>
          <w:szCs w:val="22"/>
        </w:rPr>
      </w:pPr>
      <w:r w:rsidRPr="0055010F">
        <w:rPr>
          <w:rFonts w:ascii="Times New Roman" w:hAnsi="Times New Roman" w:cs="Times New Roman"/>
          <w:sz w:val="22"/>
          <w:szCs w:val="22"/>
        </w:rPr>
        <w:t>Explain how state-support funding is either unavailable or inappropriate.</w:t>
      </w:r>
    </w:p>
    <w:p w14:paraId="4870091E" w14:textId="77777777" w:rsidR="001B4820" w:rsidRPr="0055010F" w:rsidRDefault="001B4820" w:rsidP="001B4820">
      <w:pPr>
        <w:rPr>
          <w:rFonts w:ascii="Times New Roman" w:hAnsi="Times New Roman" w:cs="Times New Roman"/>
          <w:sz w:val="22"/>
          <w:szCs w:val="22"/>
        </w:rPr>
      </w:pPr>
    </w:p>
    <w:p w14:paraId="0D1AB0B3" w14:textId="77777777" w:rsidR="001B4820" w:rsidRPr="0055010F" w:rsidRDefault="001B4820" w:rsidP="001B4820">
      <w:pPr>
        <w:pStyle w:val="ListParagraph"/>
        <w:numPr>
          <w:ilvl w:val="0"/>
          <w:numId w:val="12"/>
        </w:numPr>
        <w:rPr>
          <w:rFonts w:ascii="Times New Roman" w:hAnsi="Times New Roman" w:cs="Times New Roman"/>
          <w:sz w:val="22"/>
          <w:szCs w:val="22"/>
        </w:rPr>
      </w:pPr>
      <w:r w:rsidRPr="0055010F">
        <w:rPr>
          <w:rFonts w:ascii="Times New Roman" w:hAnsi="Times New Roman" w:cs="Times New Roman"/>
          <w:sz w:val="22"/>
          <w:szCs w:val="22"/>
        </w:rPr>
        <w:t xml:space="preserve">Explain how at least one of the following additional criteria shall be met: </w:t>
      </w:r>
    </w:p>
    <w:p w14:paraId="53F96C9D" w14:textId="77777777" w:rsidR="001B4820" w:rsidRPr="0055010F" w:rsidRDefault="001B4820" w:rsidP="001B4820">
      <w:pPr>
        <w:pStyle w:val="ListParagraph"/>
        <w:numPr>
          <w:ilvl w:val="1"/>
          <w:numId w:val="16"/>
        </w:numPr>
        <w:ind w:left="1710" w:hanging="180"/>
        <w:rPr>
          <w:rFonts w:ascii="Times New Roman" w:hAnsi="Times New Roman" w:cs="Times New Roman"/>
          <w:sz w:val="22"/>
          <w:szCs w:val="22"/>
        </w:rPr>
      </w:pPr>
      <w:r w:rsidRPr="0055010F">
        <w:rPr>
          <w:rFonts w:ascii="Times New Roman" w:hAnsi="Times New Roman" w:cs="Times New Roman"/>
          <w:sz w:val="22"/>
          <w:szCs w:val="22"/>
        </w:rPr>
        <w:t>The courses or program are primarily designed for career enrichment or retraining;</w:t>
      </w:r>
    </w:p>
    <w:p w14:paraId="22C8959C" w14:textId="77777777" w:rsidR="001B4820" w:rsidRPr="0055010F" w:rsidRDefault="001B4820" w:rsidP="001B4820">
      <w:pPr>
        <w:pStyle w:val="ListParagraph"/>
        <w:numPr>
          <w:ilvl w:val="1"/>
          <w:numId w:val="16"/>
        </w:numPr>
        <w:ind w:left="1710" w:hanging="180"/>
        <w:rPr>
          <w:rFonts w:ascii="Times New Roman" w:hAnsi="Times New Roman" w:cs="Times New Roman"/>
          <w:sz w:val="22"/>
          <w:szCs w:val="22"/>
        </w:rPr>
      </w:pPr>
      <w:r w:rsidRPr="0055010F">
        <w:rPr>
          <w:rFonts w:ascii="Times New Roman" w:hAnsi="Times New Roman" w:cs="Times New Roman"/>
          <w:sz w:val="22"/>
          <w:szCs w:val="22"/>
        </w:rPr>
        <w:t>The location of the courses or program is significantly removed from permanent, state-supported campus facilities;</w:t>
      </w:r>
    </w:p>
    <w:p w14:paraId="04203B98" w14:textId="77777777" w:rsidR="001B4820" w:rsidRPr="0055010F" w:rsidRDefault="001B4820" w:rsidP="001B4820">
      <w:pPr>
        <w:pStyle w:val="ListParagraph"/>
        <w:numPr>
          <w:ilvl w:val="1"/>
          <w:numId w:val="16"/>
        </w:numPr>
        <w:ind w:left="1710" w:hanging="180"/>
        <w:rPr>
          <w:rFonts w:ascii="Times New Roman" w:hAnsi="Times New Roman" w:cs="Times New Roman"/>
          <w:sz w:val="22"/>
          <w:szCs w:val="22"/>
        </w:rPr>
      </w:pPr>
      <w:r w:rsidRPr="0055010F">
        <w:rPr>
          <w:rFonts w:ascii="Times New Roman" w:hAnsi="Times New Roman" w:cs="Times New Roman"/>
          <w:sz w:val="22"/>
          <w:szCs w:val="22"/>
        </w:rPr>
        <w:t>The course or program is offered through a distinct technology, such as online delivery;</w:t>
      </w:r>
    </w:p>
    <w:p w14:paraId="639AF95A" w14:textId="77777777" w:rsidR="001B4820" w:rsidRPr="0055010F" w:rsidRDefault="001B4820" w:rsidP="001B4820">
      <w:pPr>
        <w:pStyle w:val="ListParagraph"/>
        <w:numPr>
          <w:ilvl w:val="1"/>
          <w:numId w:val="16"/>
        </w:numPr>
        <w:ind w:left="1710" w:hanging="180"/>
        <w:rPr>
          <w:rFonts w:ascii="Times New Roman" w:hAnsi="Times New Roman" w:cs="Times New Roman"/>
          <w:sz w:val="22"/>
          <w:szCs w:val="22"/>
        </w:rPr>
      </w:pPr>
      <w:r w:rsidRPr="0055010F">
        <w:rPr>
          <w:rFonts w:ascii="Times New Roman" w:hAnsi="Times New Roman" w:cs="Times New Roman"/>
          <w:sz w:val="22"/>
          <w:szCs w:val="22"/>
        </w:rPr>
        <w:t>For new programs, the client group for the course or program receives educational or other services at a cost beyond what could be reasonably provided within CSU Operating Funds;</w:t>
      </w:r>
    </w:p>
    <w:p w14:paraId="4B5CE84E" w14:textId="77777777" w:rsidR="001B4820" w:rsidRPr="0055010F" w:rsidRDefault="001B4820" w:rsidP="001B4820">
      <w:pPr>
        <w:pStyle w:val="ListParagraph"/>
        <w:numPr>
          <w:ilvl w:val="1"/>
          <w:numId w:val="16"/>
        </w:numPr>
        <w:ind w:left="1710" w:hanging="180"/>
        <w:rPr>
          <w:rFonts w:ascii="Times New Roman" w:hAnsi="Times New Roman" w:cs="Times New Roman"/>
          <w:sz w:val="22"/>
          <w:szCs w:val="22"/>
        </w:rPr>
      </w:pPr>
      <w:r w:rsidRPr="0055010F">
        <w:rPr>
          <w:rFonts w:ascii="Times New Roman" w:hAnsi="Times New Roman" w:cs="Times New Roman"/>
          <w:sz w:val="22"/>
          <w:szCs w:val="22"/>
        </w:rPr>
        <w:t>For existing programs, there has been a cessation of non-state funding that previously provided for educational or other services costing beyond what could be reasonably provided within CSU Operating Funds.</w:t>
      </w:r>
    </w:p>
    <w:p w14:paraId="4648E6C8" w14:textId="77777777" w:rsidR="001B4820" w:rsidRPr="0055010F" w:rsidRDefault="001B4820" w:rsidP="001B4820">
      <w:pPr>
        <w:rPr>
          <w:rFonts w:ascii="Times New Roman" w:hAnsi="Times New Roman" w:cs="Times New Roman"/>
          <w:sz w:val="22"/>
          <w:szCs w:val="22"/>
        </w:rPr>
      </w:pPr>
    </w:p>
    <w:p w14:paraId="75CA5674" w14:textId="77777777" w:rsidR="001B4820" w:rsidRPr="0055010F" w:rsidRDefault="001B4820" w:rsidP="001B4820">
      <w:pPr>
        <w:pStyle w:val="ListParagraph"/>
        <w:numPr>
          <w:ilvl w:val="0"/>
          <w:numId w:val="12"/>
        </w:numPr>
        <w:tabs>
          <w:tab w:val="left" w:pos="1530"/>
        </w:tabs>
        <w:rPr>
          <w:rFonts w:ascii="Times New Roman" w:hAnsi="Times New Roman" w:cs="Times New Roman"/>
          <w:sz w:val="22"/>
          <w:szCs w:val="22"/>
        </w:rPr>
      </w:pPr>
      <w:r w:rsidRPr="0055010F">
        <w:rPr>
          <w:rFonts w:ascii="Times New Roman" w:hAnsi="Times New Roman" w:cs="Times New Roman"/>
          <w:sz w:val="22"/>
          <w:szCs w:val="22"/>
        </w:rPr>
        <w:t>For self-support programs, please provide information on the per-unit cost to students and the total cost to complete the program (in addition to the required cost recovery budget elements listed in the CSU degree proposal faculty check list found earlier in this document and listed below):</w:t>
      </w:r>
    </w:p>
    <w:p w14:paraId="6E638B23" w14:textId="77777777" w:rsidR="001B4820" w:rsidRPr="0055010F" w:rsidRDefault="001B4820" w:rsidP="001B4820">
      <w:pPr>
        <w:tabs>
          <w:tab w:val="left" w:pos="360"/>
          <w:tab w:val="left" w:pos="5040"/>
        </w:tabs>
        <w:ind w:left="630" w:right="115" w:hanging="630"/>
        <w:rPr>
          <w:rFonts w:ascii="Times New Roman" w:hAnsi="Times New Roman" w:cs="Times New Roman"/>
          <w:bCs/>
          <w:sz w:val="22"/>
          <w:szCs w:val="22"/>
        </w:rPr>
      </w:pPr>
    </w:p>
    <w:p w14:paraId="7BDDA63D" w14:textId="77777777" w:rsidR="001B4820" w:rsidRPr="0055010F" w:rsidRDefault="001B4820" w:rsidP="001B4820">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013F5AFD" w14:textId="77777777" w:rsidR="001B4820" w:rsidRPr="0055010F" w:rsidRDefault="001B4820" w:rsidP="001B4820">
      <w:pPr>
        <w:jc w:val="center"/>
        <w:rPr>
          <w:rFonts w:ascii="Times New Roman" w:hAnsi="Times New Roman" w:cs="Times New Roman"/>
          <w:sz w:val="22"/>
          <w:szCs w:val="22"/>
        </w:rPr>
      </w:pPr>
      <w:r w:rsidRPr="0055010F">
        <w:rPr>
          <w:rFonts w:ascii="Times New Roman" w:hAnsi="Times New Roman" w:cs="Times New Roman"/>
          <w:sz w:val="22"/>
          <w:szCs w:val="22"/>
        </w:rPr>
        <w:t xml:space="preserve">(Three to </w:t>
      </w:r>
      <w:proofErr w:type="gramStart"/>
      <w:r w:rsidRPr="0055010F">
        <w:rPr>
          <w:rFonts w:ascii="Times New Roman" w:hAnsi="Times New Roman" w:cs="Times New Roman"/>
          <w:sz w:val="22"/>
          <w:szCs w:val="22"/>
        </w:rPr>
        <w:t>five year</w:t>
      </w:r>
      <w:proofErr w:type="gramEnd"/>
      <w:r w:rsidRPr="0055010F">
        <w:rPr>
          <w:rFonts w:ascii="Times New Roman" w:hAnsi="Times New Roman" w:cs="Times New Roman"/>
          <w:sz w:val="22"/>
          <w:szCs w:val="22"/>
        </w:rPr>
        <w:t xml:space="preserve"> budget projection)</w:t>
      </w:r>
    </w:p>
    <w:p w14:paraId="769253E1"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66A8D2E0"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75AED595"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Total cost a student will pay to complete the program</w:t>
      </w:r>
    </w:p>
    <w:p w14:paraId="4F4498C8" w14:textId="77777777" w:rsidR="001B4820" w:rsidRPr="0055010F" w:rsidRDefault="001B4820" w:rsidP="001B4820">
      <w:pPr>
        <w:rPr>
          <w:rFonts w:ascii="Times New Roman" w:hAnsi="Times New Roman" w:cs="Times New Roman"/>
          <w:sz w:val="22"/>
          <w:szCs w:val="22"/>
        </w:rPr>
      </w:pPr>
    </w:p>
    <w:p w14:paraId="15A620FA"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214BD503"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t xml:space="preserve">Student fees </w:t>
      </w:r>
    </w:p>
    <w:p w14:paraId="7537A4C9"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Include projected attrition numbers each year</w:t>
      </w:r>
    </w:p>
    <w:p w14:paraId="72B9A4E8"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56F85C14"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ab/>
      </w:r>
    </w:p>
    <w:p w14:paraId="10F15897"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15E04CDC"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58F149A5"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3BA321D9" w14:textId="77777777" w:rsidR="001B4820" w:rsidRPr="0055010F" w:rsidRDefault="001B4820" w:rsidP="001B4820">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7C5652AD" w14:textId="77777777" w:rsidR="001B4820" w:rsidRPr="0055010F" w:rsidRDefault="001B4820" w:rsidP="001B4820">
      <w:pPr>
        <w:rPr>
          <w:rFonts w:ascii="Times New Roman" w:hAnsi="Times New Roman" w:cs="Times New Roman"/>
          <w:sz w:val="22"/>
          <w:szCs w:val="22"/>
        </w:rPr>
      </w:pPr>
    </w:p>
    <w:p w14:paraId="16AEB6AE"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r>
      <w:r w:rsidRPr="0055010F">
        <w:rPr>
          <w:rFonts w:ascii="Times New Roman" w:hAnsi="Times New Roman" w:cs="Times New Roman"/>
          <w:sz w:val="22"/>
          <w:szCs w:val="22"/>
        </w:rPr>
        <w:lastRenderedPageBreak/>
        <w:t xml:space="preserve">Extended Education overhead </w:t>
      </w:r>
      <w:r w:rsidRPr="0055010F">
        <w:rPr>
          <w:rFonts w:ascii="Times New Roman" w:hAnsi="Times New Roman" w:cs="Times New Roman"/>
          <w:sz w:val="22"/>
          <w:szCs w:val="22"/>
        </w:rPr>
        <w:br/>
        <w:t>Chancellor’s Office overhead</w:t>
      </w:r>
    </w:p>
    <w:p w14:paraId="47A2E031"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4E7F8D5E" w14:textId="77777777" w:rsidR="001B4820" w:rsidRPr="0055010F" w:rsidRDefault="001B4820" w:rsidP="001B4820">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 be added based on program characteristics and needs.</w:t>
      </w:r>
    </w:p>
    <w:p w14:paraId="0E5F39A0" w14:textId="77777777" w:rsidR="001B4820" w:rsidRPr="0055010F" w:rsidRDefault="001B4820" w:rsidP="001B4820">
      <w:pPr>
        <w:tabs>
          <w:tab w:val="left" w:pos="1530"/>
        </w:tabs>
        <w:rPr>
          <w:rFonts w:ascii="Times New Roman" w:hAnsi="Times New Roman" w:cs="Times New Roman"/>
          <w:sz w:val="22"/>
          <w:szCs w:val="22"/>
        </w:rPr>
      </w:pPr>
      <w:r w:rsidRPr="0055010F">
        <w:rPr>
          <w:rFonts w:ascii="Times New Roman" w:hAnsi="Times New Roman" w:cs="Times New Roman"/>
          <w:sz w:val="22"/>
          <w:szCs w:val="22"/>
        </w:rPr>
        <w:t xml:space="preserve"> </w:t>
      </w:r>
    </w:p>
    <w:p w14:paraId="763266DE" w14:textId="77777777" w:rsidR="001B4820" w:rsidRPr="0055010F" w:rsidRDefault="001B4820" w:rsidP="001B4820">
      <w:pPr>
        <w:pStyle w:val="Example"/>
        <w:ind w:left="360" w:hanging="360"/>
        <w:jc w:val="both"/>
        <w:rPr>
          <w:rFonts w:ascii="Times New Roman" w:hAnsi="Times New Roman"/>
          <w:b/>
          <w:bCs/>
          <w:sz w:val="22"/>
          <w:szCs w:val="22"/>
        </w:rPr>
      </w:pPr>
      <w:r w:rsidRPr="0055010F">
        <w:rPr>
          <w:rFonts w:ascii="Times New Roman" w:hAnsi="Times New Roman"/>
          <w:b/>
          <w:bCs/>
          <w:sz w:val="22"/>
          <w:szCs w:val="22"/>
        </w:rPr>
        <w:t>Submit completed proposal packages to:</w:t>
      </w:r>
    </w:p>
    <w:p w14:paraId="06A15840" w14:textId="77777777" w:rsidR="001B4820" w:rsidRPr="0055010F" w:rsidRDefault="00563528" w:rsidP="001B4820">
      <w:pPr>
        <w:pStyle w:val="Example"/>
        <w:ind w:left="360" w:hanging="360"/>
        <w:jc w:val="both"/>
        <w:rPr>
          <w:rFonts w:ascii="Times New Roman" w:hAnsi="Times New Roman"/>
          <w:sz w:val="22"/>
          <w:szCs w:val="22"/>
        </w:rPr>
      </w:pPr>
      <w:hyperlink r:id="rId22" w:history="1">
        <w:r w:rsidR="001B4820" w:rsidRPr="0055010F">
          <w:rPr>
            <w:rStyle w:val="Hyperlink"/>
            <w:rFonts w:ascii="Times New Roman" w:eastAsiaTheme="minorHAnsi" w:hAnsi="Times New Roman"/>
            <w:sz w:val="22"/>
            <w:szCs w:val="22"/>
          </w:rPr>
          <w:t>APP@calstate.edu</w:t>
        </w:r>
      </w:hyperlink>
      <w:r w:rsidR="001B4820" w:rsidRPr="0055010F">
        <w:rPr>
          <w:rFonts w:ascii="Times New Roman" w:hAnsi="Times New Roman"/>
          <w:sz w:val="22"/>
          <w:szCs w:val="22"/>
        </w:rPr>
        <w:t xml:space="preserve">  </w:t>
      </w:r>
    </w:p>
    <w:p w14:paraId="76C33DA1" w14:textId="77777777" w:rsidR="001B4820" w:rsidRPr="0055010F" w:rsidRDefault="001B4820" w:rsidP="001B4820">
      <w:pPr>
        <w:pStyle w:val="Example"/>
        <w:ind w:left="360" w:hanging="360"/>
        <w:jc w:val="both"/>
        <w:rPr>
          <w:rFonts w:ascii="Times New Roman" w:hAnsi="Times New Roman"/>
          <w:sz w:val="22"/>
          <w:szCs w:val="22"/>
        </w:rPr>
      </w:pPr>
    </w:p>
    <w:p w14:paraId="3B203409" w14:textId="77777777" w:rsidR="001B4820" w:rsidRPr="0055010F" w:rsidRDefault="001B4820" w:rsidP="001B4820">
      <w:pPr>
        <w:pStyle w:val="Example"/>
        <w:ind w:left="360" w:hanging="360"/>
        <w:jc w:val="both"/>
        <w:rPr>
          <w:rFonts w:ascii="Times New Roman" w:hAnsi="Times New Roman"/>
          <w:sz w:val="22"/>
          <w:szCs w:val="22"/>
        </w:rPr>
      </w:pPr>
      <w:r w:rsidRPr="0055010F">
        <w:rPr>
          <w:rFonts w:ascii="Times New Roman" w:hAnsi="Times New Roman"/>
          <w:sz w:val="22"/>
          <w:szCs w:val="22"/>
        </w:rPr>
        <w:t xml:space="preserve">Academic Programs and Faculty Development   </w:t>
      </w:r>
    </w:p>
    <w:p w14:paraId="5D79227F" w14:textId="77777777" w:rsidR="001B4820" w:rsidRPr="0055010F" w:rsidRDefault="001B4820" w:rsidP="001B4820">
      <w:pPr>
        <w:pStyle w:val="Example"/>
        <w:ind w:left="360" w:hanging="360"/>
        <w:jc w:val="both"/>
        <w:rPr>
          <w:rFonts w:ascii="Times New Roman" w:hAnsi="Times New Roman"/>
          <w:sz w:val="22"/>
          <w:szCs w:val="22"/>
        </w:rPr>
      </w:pPr>
      <w:r w:rsidRPr="0055010F">
        <w:rPr>
          <w:rFonts w:ascii="Times New Roman" w:hAnsi="Times New Roman"/>
          <w:sz w:val="22"/>
          <w:szCs w:val="22"/>
        </w:rPr>
        <w:t>CSU Office of the Chancellor</w:t>
      </w:r>
    </w:p>
    <w:p w14:paraId="0B2D4B31" w14:textId="77777777" w:rsidR="001B4820" w:rsidRPr="0055010F" w:rsidRDefault="001B4820" w:rsidP="001B4820">
      <w:pPr>
        <w:pStyle w:val="Example"/>
        <w:ind w:left="360" w:hanging="360"/>
        <w:jc w:val="both"/>
        <w:rPr>
          <w:rFonts w:ascii="Times New Roman" w:hAnsi="Times New Roman"/>
          <w:sz w:val="22"/>
          <w:szCs w:val="22"/>
        </w:rPr>
      </w:pPr>
      <w:r w:rsidRPr="0055010F">
        <w:rPr>
          <w:rFonts w:ascii="Times New Roman" w:hAnsi="Times New Roman"/>
          <w:sz w:val="22"/>
          <w:szCs w:val="22"/>
        </w:rPr>
        <w:t>401 Golden Shore</w:t>
      </w:r>
    </w:p>
    <w:p w14:paraId="63AA3D3D" w14:textId="77777777" w:rsidR="001B4820" w:rsidRPr="0055010F" w:rsidRDefault="001B4820" w:rsidP="001B4820">
      <w:pPr>
        <w:pStyle w:val="Example"/>
        <w:ind w:left="360" w:hanging="360"/>
        <w:jc w:val="both"/>
        <w:rPr>
          <w:rFonts w:ascii="Times New Roman" w:hAnsi="Times New Roman"/>
          <w:sz w:val="22"/>
          <w:szCs w:val="22"/>
        </w:rPr>
      </w:pPr>
      <w:r w:rsidRPr="0055010F">
        <w:rPr>
          <w:rFonts w:ascii="Times New Roman" w:hAnsi="Times New Roman"/>
          <w:sz w:val="22"/>
          <w:szCs w:val="22"/>
        </w:rPr>
        <w:t>Long Beach, CA 90802-4210</w:t>
      </w:r>
    </w:p>
    <w:p w14:paraId="14FC2DF8" w14:textId="77777777" w:rsidR="001B4820" w:rsidRPr="0055010F" w:rsidRDefault="001B4820" w:rsidP="001B4820">
      <w:pPr>
        <w:pStyle w:val="Heading2"/>
        <w:autoSpaceDE w:val="0"/>
        <w:autoSpaceDN w:val="0"/>
        <w:adjustRightInd w:val="0"/>
        <w:spacing w:after="120"/>
        <w:rPr>
          <w:rFonts w:ascii="Times New Roman" w:hAnsi="Times New Roman" w:cs="Times New Roman"/>
          <w:color w:val="auto"/>
          <w:sz w:val="22"/>
          <w:szCs w:val="22"/>
        </w:rPr>
      </w:pPr>
      <w:r w:rsidRPr="0055010F">
        <w:rPr>
          <w:rFonts w:ascii="Times New Roman" w:hAnsi="Times New Roman" w:cs="Times New Roman"/>
          <w:color w:val="auto"/>
          <w:sz w:val="22"/>
          <w:szCs w:val="22"/>
        </w:rPr>
        <w:t>Contact Us</w:t>
      </w:r>
    </w:p>
    <w:p w14:paraId="297C50A5" w14:textId="06DCE483"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 xml:space="preserve">Dr. </w:t>
      </w:r>
      <w:r w:rsidR="004F5FF2">
        <w:rPr>
          <w:rFonts w:ascii="Times New Roman" w:hAnsi="Times New Roman" w:cs="Times New Roman"/>
          <w:sz w:val="22"/>
          <w:szCs w:val="22"/>
        </w:rPr>
        <w:t xml:space="preserve">Alison M. </w:t>
      </w:r>
      <w:proofErr w:type="spellStart"/>
      <w:r w:rsidR="004F5FF2">
        <w:rPr>
          <w:rFonts w:ascii="Times New Roman" w:hAnsi="Times New Roman" w:cs="Times New Roman"/>
          <w:sz w:val="22"/>
          <w:szCs w:val="22"/>
        </w:rPr>
        <w:t>Wrynn</w:t>
      </w:r>
      <w:proofErr w:type="spellEnd"/>
      <w:r w:rsidR="004F5FF2">
        <w:rPr>
          <w:rFonts w:ascii="Times New Roman" w:hAnsi="Times New Roman" w:cs="Times New Roman"/>
          <w:sz w:val="22"/>
          <w:szCs w:val="22"/>
        </w:rPr>
        <w:t>, Ph. D.</w:t>
      </w:r>
      <w:r w:rsidRPr="0055010F">
        <w:rPr>
          <w:rFonts w:ascii="Times New Roman" w:hAnsi="Times New Roman" w:cs="Times New Roman"/>
          <w:sz w:val="22"/>
          <w:szCs w:val="22"/>
        </w:rPr>
        <w:tab/>
      </w:r>
      <w:r w:rsidRPr="0055010F">
        <w:rPr>
          <w:rFonts w:ascii="Times New Roman" w:hAnsi="Times New Roman" w:cs="Times New Roman"/>
          <w:sz w:val="22"/>
          <w:szCs w:val="22"/>
        </w:rPr>
        <w:tab/>
      </w:r>
      <w:r w:rsidRPr="0055010F">
        <w:rPr>
          <w:rFonts w:ascii="Times New Roman" w:hAnsi="Times New Roman" w:cs="Times New Roman"/>
          <w:sz w:val="22"/>
          <w:szCs w:val="22"/>
        </w:rPr>
        <w:tab/>
      </w:r>
    </w:p>
    <w:p w14:paraId="212EA3B5" w14:textId="63372637" w:rsidR="001B4820" w:rsidRPr="0055010F" w:rsidRDefault="004F5FF2" w:rsidP="001B4820">
      <w:pPr>
        <w:rPr>
          <w:rFonts w:ascii="Times New Roman" w:hAnsi="Times New Roman" w:cs="Times New Roman"/>
          <w:sz w:val="22"/>
          <w:szCs w:val="22"/>
        </w:rPr>
      </w:pPr>
      <w:r>
        <w:rPr>
          <w:rFonts w:ascii="Times New Roman" w:hAnsi="Times New Roman" w:cs="Times New Roman"/>
          <w:sz w:val="22"/>
          <w:szCs w:val="22"/>
        </w:rPr>
        <w:t xml:space="preserve">Interim </w:t>
      </w:r>
      <w:r w:rsidR="001B4820" w:rsidRPr="0055010F">
        <w:rPr>
          <w:rFonts w:ascii="Times New Roman" w:hAnsi="Times New Roman" w:cs="Times New Roman"/>
          <w:sz w:val="22"/>
          <w:szCs w:val="22"/>
        </w:rPr>
        <w:t>Assistant Vice Chancellor</w:t>
      </w:r>
      <w:r>
        <w:rPr>
          <w:rFonts w:ascii="Times New Roman" w:hAnsi="Times New Roman" w:cs="Times New Roman"/>
          <w:sz w:val="22"/>
          <w:szCs w:val="22"/>
        </w:rPr>
        <w:t>, Academic Programs and Faculty Development, and</w:t>
      </w:r>
      <w:r w:rsidR="001B4820" w:rsidRPr="0055010F">
        <w:rPr>
          <w:rFonts w:ascii="Times New Roman" w:hAnsi="Times New Roman" w:cs="Times New Roman"/>
          <w:sz w:val="22"/>
          <w:szCs w:val="22"/>
        </w:rPr>
        <w:tab/>
      </w:r>
      <w:r w:rsidR="001B4820" w:rsidRPr="0055010F">
        <w:rPr>
          <w:rFonts w:ascii="Times New Roman" w:hAnsi="Times New Roman" w:cs="Times New Roman"/>
          <w:sz w:val="22"/>
          <w:szCs w:val="22"/>
        </w:rPr>
        <w:tab/>
      </w:r>
      <w:r w:rsidR="001B4820" w:rsidRPr="0055010F">
        <w:rPr>
          <w:rFonts w:ascii="Times New Roman" w:hAnsi="Times New Roman" w:cs="Times New Roman"/>
          <w:sz w:val="22"/>
          <w:szCs w:val="22"/>
        </w:rPr>
        <w:br/>
      </w:r>
      <w:r>
        <w:rPr>
          <w:rFonts w:ascii="Times New Roman" w:hAnsi="Times New Roman" w:cs="Times New Roman"/>
          <w:sz w:val="22"/>
          <w:szCs w:val="22"/>
        </w:rPr>
        <w:t xml:space="preserve">Interim </w:t>
      </w:r>
      <w:r w:rsidR="001B4820" w:rsidRPr="0055010F">
        <w:rPr>
          <w:rFonts w:ascii="Times New Roman" w:hAnsi="Times New Roman" w:cs="Times New Roman"/>
          <w:sz w:val="22"/>
          <w:szCs w:val="22"/>
        </w:rPr>
        <w:t>State University Dean</w:t>
      </w:r>
      <w:r>
        <w:rPr>
          <w:rFonts w:ascii="Times New Roman" w:hAnsi="Times New Roman" w:cs="Times New Roman"/>
          <w:sz w:val="22"/>
          <w:szCs w:val="22"/>
        </w:rPr>
        <w:t>, Academic Programs</w:t>
      </w:r>
    </w:p>
    <w:p w14:paraId="154B2176"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Phone</w:t>
      </w:r>
      <w:r w:rsidRPr="0055010F">
        <w:rPr>
          <w:rFonts w:ascii="Times New Roman" w:hAnsi="Times New Roman" w:cs="Times New Roman"/>
          <w:sz w:val="22"/>
          <w:szCs w:val="22"/>
        </w:rPr>
        <w:tab/>
        <w:t>(562) 951-4672</w:t>
      </w:r>
      <w:r w:rsidRPr="0055010F">
        <w:rPr>
          <w:rFonts w:ascii="Times New Roman" w:hAnsi="Times New Roman" w:cs="Times New Roman"/>
          <w:sz w:val="22"/>
          <w:szCs w:val="22"/>
        </w:rPr>
        <w:tab/>
      </w:r>
      <w:r w:rsidRPr="0055010F">
        <w:rPr>
          <w:rFonts w:ascii="Times New Roman" w:hAnsi="Times New Roman" w:cs="Times New Roman"/>
          <w:sz w:val="22"/>
          <w:szCs w:val="22"/>
        </w:rPr>
        <w:tab/>
      </w:r>
      <w:r w:rsidRPr="0055010F">
        <w:rPr>
          <w:sz w:val="22"/>
          <w:szCs w:val="22"/>
        </w:rPr>
        <w:t xml:space="preserve"> </w:t>
      </w:r>
    </w:p>
    <w:p w14:paraId="7E4F6303" w14:textId="55C207C3" w:rsidR="001B4820" w:rsidRPr="0055010F" w:rsidRDefault="00563528" w:rsidP="001B4820">
      <w:pPr>
        <w:tabs>
          <w:tab w:val="left" w:pos="3600"/>
        </w:tabs>
        <w:autoSpaceDE w:val="0"/>
        <w:autoSpaceDN w:val="0"/>
        <w:adjustRightInd w:val="0"/>
        <w:spacing w:after="120"/>
        <w:rPr>
          <w:rFonts w:ascii="Times New Roman" w:hAnsi="Times New Roman" w:cs="Times New Roman"/>
          <w:sz w:val="22"/>
          <w:szCs w:val="22"/>
        </w:rPr>
      </w:pPr>
      <w:hyperlink r:id="rId23" w:history="1"/>
      <w:r w:rsidR="004F5FF2">
        <w:rPr>
          <w:rStyle w:val="Hyperlink"/>
          <w:rFonts w:ascii="Times New Roman" w:hAnsi="Times New Roman" w:cs="Times New Roman"/>
          <w:sz w:val="22"/>
          <w:szCs w:val="22"/>
        </w:rPr>
        <w:t>awrynn@calstate.edu</w:t>
      </w:r>
      <w:r w:rsidR="001B4820" w:rsidRPr="0055010F">
        <w:rPr>
          <w:rFonts w:ascii="Times New Roman" w:hAnsi="Times New Roman" w:cs="Times New Roman"/>
          <w:sz w:val="22"/>
          <w:szCs w:val="22"/>
        </w:rPr>
        <w:tab/>
        <w:t xml:space="preserve"> </w:t>
      </w:r>
    </w:p>
    <w:p w14:paraId="46965E4E" w14:textId="77777777" w:rsidR="001B4820" w:rsidRPr="0055010F" w:rsidRDefault="001B4820" w:rsidP="001B4820">
      <w:pPr>
        <w:autoSpaceDE w:val="0"/>
        <w:autoSpaceDN w:val="0"/>
        <w:adjustRightInd w:val="0"/>
        <w:spacing w:after="120"/>
        <w:rPr>
          <w:rFonts w:ascii="Times New Roman" w:hAnsi="Times New Roman" w:cs="Times New Roman"/>
          <w:sz w:val="22"/>
          <w:szCs w:val="22"/>
        </w:rPr>
      </w:pPr>
      <w:r w:rsidRPr="0055010F">
        <w:rPr>
          <w:rFonts w:ascii="Times New Roman" w:hAnsi="Times New Roman" w:cs="Times New Roman"/>
          <w:sz w:val="22"/>
          <w:szCs w:val="22"/>
        </w:rPr>
        <w:t xml:space="preserve">Academic Programs and Faculty Development is on the Web </w:t>
      </w:r>
      <w:hyperlink r:id="rId24" w:history="1">
        <w:r w:rsidRPr="0055010F">
          <w:rPr>
            <w:rStyle w:val="Hyperlink"/>
            <w:rFonts w:ascii="Times New Roman" w:hAnsi="Times New Roman" w:cs="Times New Roman"/>
            <w:sz w:val="22"/>
            <w:szCs w:val="22"/>
          </w:rPr>
          <w:t>http://www.calstate.edu/APP/</w:t>
        </w:r>
      </w:hyperlink>
      <w:r w:rsidRPr="0055010F">
        <w:rPr>
          <w:rFonts w:ascii="Times New Roman" w:hAnsi="Times New Roman" w:cs="Times New Roman"/>
          <w:sz w:val="22"/>
          <w:szCs w:val="22"/>
        </w:rPr>
        <w:t xml:space="preserve"> </w:t>
      </w:r>
    </w:p>
    <w:p w14:paraId="11ACA5B0" w14:textId="77777777" w:rsidR="001B4820" w:rsidRPr="0055010F" w:rsidRDefault="001B4820" w:rsidP="001B4820">
      <w:pPr>
        <w:rPr>
          <w:rFonts w:ascii="Times New Roman" w:hAnsi="Times New Roman" w:cs="Times New Roman"/>
          <w:sz w:val="22"/>
          <w:szCs w:val="22"/>
        </w:rPr>
      </w:pPr>
    </w:p>
    <w:p w14:paraId="275D1220"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b/>
          <w:bCs/>
          <w:sz w:val="22"/>
          <w:szCs w:val="22"/>
        </w:rPr>
        <w:t>Contact Extended Education</w:t>
      </w:r>
    </w:p>
    <w:p w14:paraId="388D3084" w14:textId="77777777" w:rsidR="001B4820" w:rsidRPr="0055010F" w:rsidRDefault="001B4820" w:rsidP="001B4820">
      <w:pPr>
        <w:pStyle w:val="Header"/>
        <w:tabs>
          <w:tab w:val="clear" w:pos="4320"/>
          <w:tab w:val="clear" w:pos="8640"/>
        </w:tabs>
        <w:autoSpaceDE w:val="0"/>
        <w:autoSpaceDN w:val="0"/>
        <w:adjustRightInd w:val="0"/>
        <w:rPr>
          <w:rFonts w:ascii="Times New Roman" w:hAnsi="Times New Roman" w:cs="Times New Roman"/>
          <w:sz w:val="22"/>
          <w:szCs w:val="22"/>
        </w:rPr>
      </w:pPr>
      <w:r w:rsidRPr="0055010F">
        <w:rPr>
          <w:rFonts w:ascii="Times New Roman" w:hAnsi="Times New Roman" w:cs="Times New Roman"/>
          <w:sz w:val="22"/>
          <w:szCs w:val="22"/>
        </w:rPr>
        <w:t>Dr. Sheila Thomas, Assistant Vice Chancellor and Dean, Extended Education</w:t>
      </w:r>
    </w:p>
    <w:p w14:paraId="1B8AF818" w14:textId="77777777" w:rsidR="001B4820" w:rsidRPr="0055010F" w:rsidRDefault="001B4820" w:rsidP="001B4820">
      <w:pPr>
        <w:pStyle w:val="Header"/>
        <w:tabs>
          <w:tab w:val="clear" w:pos="4320"/>
          <w:tab w:val="clear" w:pos="8640"/>
          <w:tab w:val="left" w:pos="720"/>
        </w:tabs>
        <w:autoSpaceDE w:val="0"/>
        <w:autoSpaceDN w:val="0"/>
        <w:adjustRightInd w:val="0"/>
        <w:rPr>
          <w:rFonts w:ascii="Times New Roman" w:hAnsi="Times New Roman" w:cs="Times New Roman"/>
          <w:sz w:val="22"/>
          <w:szCs w:val="22"/>
        </w:rPr>
      </w:pPr>
      <w:r w:rsidRPr="0055010F">
        <w:rPr>
          <w:rFonts w:ascii="Times New Roman" w:hAnsi="Times New Roman" w:cs="Times New Roman"/>
          <w:sz w:val="22"/>
          <w:szCs w:val="22"/>
        </w:rPr>
        <w:t>Phone</w:t>
      </w:r>
      <w:r w:rsidRPr="0055010F">
        <w:rPr>
          <w:rFonts w:ascii="Times New Roman" w:hAnsi="Times New Roman" w:cs="Times New Roman"/>
          <w:sz w:val="22"/>
          <w:szCs w:val="22"/>
        </w:rPr>
        <w:tab/>
        <w:t>(562) 951-4795</w:t>
      </w:r>
    </w:p>
    <w:p w14:paraId="3D5C76C7" w14:textId="77777777" w:rsidR="001B4820" w:rsidRDefault="00563528" w:rsidP="001B4820">
      <w:pPr>
        <w:pStyle w:val="Header"/>
        <w:tabs>
          <w:tab w:val="clear" w:pos="4320"/>
          <w:tab w:val="clear" w:pos="8640"/>
        </w:tabs>
        <w:autoSpaceDE w:val="0"/>
        <w:autoSpaceDN w:val="0"/>
        <w:adjustRightInd w:val="0"/>
        <w:spacing w:after="120"/>
        <w:rPr>
          <w:rFonts w:ascii="Times New Roman" w:hAnsi="Times New Roman" w:cs="Times New Roman"/>
          <w:sz w:val="22"/>
          <w:szCs w:val="22"/>
        </w:rPr>
      </w:pPr>
      <w:hyperlink r:id="rId25" w:history="1">
        <w:r w:rsidR="001B4820" w:rsidRPr="0055010F">
          <w:rPr>
            <w:rStyle w:val="Hyperlink"/>
            <w:rFonts w:ascii="Times New Roman" w:hAnsi="Times New Roman" w:cs="Times New Roman"/>
            <w:sz w:val="22"/>
            <w:szCs w:val="22"/>
          </w:rPr>
          <w:t>sthomas@calstate.edu</w:t>
        </w:r>
      </w:hyperlink>
      <w:r w:rsidR="001B4820" w:rsidRPr="0055010F">
        <w:rPr>
          <w:rFonts w:ascii="Times New Roman" w:hAnsi="Times New Roman" w:cs="Times New Roman"/>
          <w:sz w:val="22"/>
          <w:szCs w:val="22"/>
        </w:rPr>
        <w:t xml:space="preserve"> </w:t>
      </w:r>
    </w:p>
    <w:p w14:paraId="1F4583C4" w14:textId="77777777" w:rsidR="001B4820" w:rsidRDefault="001B4820" w:rsidP="001B4820">
      <w:pPr>
        <w:rPr>
          <w:rFonts w:ascii="Times New Roman" w:eastAsiaTheme="minorHAnsi" w:hAnsi="Times New Roman" w:cs="Times New Roman"/>
          <w:sz w:val="22"/>
          <w:szCs w:val="22"/>
        </w:rPr>
      </w:pPr>
      <w:r>
        <w:rPr>
          <w:rFonts w:ascii="Times New Roman" w:hAnsi="Times New Roman" w:cs="Times New Roman"/>
          <w:sz w:val="22"/>
          <w:szCs w:val="22"/>
        </w:rPr>
        <w:br w:type="page"/>
      </w:r>
    </w:p>
    <w:p w14:paraId="48DCB704" w14:textId="77777777" w:rsidR="001B4820" w:rsidRPr="0055010F" w:rsidRDefault="001B4820" w:rsidP="001B4820">
      <w:pPr>
        <w:pStyle w:val="Header"/>
        <w:tabs>
          <w:tab w:val="clear" w:pos="4320"/>
          <w:tab w:val="clear" w:pos="8640"/>
        </w:tabs>
        <w:autoSpaceDE w:val="0"/>
        <w:autoSpaceDN w:val="0"/>
        <w:adjustRightInd w:val="0"/>
        <w:spacing w:after="120"/>
        <w:ind w:left="-810"/>
        <w:rPr>
          <w:rFonts w:ascii="Times New Roman" w:hAnsi="Times New Roman" w:cs="Times New Roman"/>
          <w:sz w:val="22"/>
          <w:szCs w:val="22"/>
        </w:rPr>
      </w:pPr>
    </w:p>
    <w:p w14:paraId="5665F2DD" w14:textId="77777777" w:rsidR="001B4820" w:rsidRPr="00FC6657" w:rsidRDefault="001B4820" w:rsidP="001B4820">
      <w:pPr>
        <w:pBdr>
          <w:top w:val="single" w:sz="4" w:space="1" w:color="FF0000"/>
          <w:left w:val="single" w:sz="4" w:space="4" w:color="FF0000"/>
          <w:bottom w:val="single" w:sz="4" w:space="1" w:color="FF0000"/>
          <w:right w:val="single" w:sz="4" w:space="4" w:color="FF0000"/>
        </w:pBdr>
        <w:jc w:val="center"/>
        <w:rPr>
          <w:rFonts w:ascii="Times New Roman" w:hAnsi="Times New Roman" w:cs="Times New Roman"/>
          <w:b/>
          <w:i/>
        </w:rPr>
      </w:pPr>
      <w:r w:rsidRPr="00FC6657">
        <w:rPr>
          <w:rFonts w:ascii="Times New Roman" w:hAnsi="Times New Roman" w:cs="Times New Roman"/>
          <w:b/>
          <w:i/>
        </w:rPr>
        <w:t>“Tips” for Completing a Successful Program Proposal</w:t>
      </w:r>
    </w:p>
    <w:p w14:paraId="2022DD08" w14:textId="77777777" w:rsidR="001B4820" w:rsidRPr="00FC6657" w:rsidRDefault="001B4820" w:rsidP="001B4820">
      <w:pPr>
        <w:pBdr>
          <w:top w:val="single" w:sz="4" w:space="1" w:color="FF0000"/>
          <w:left w:val="single" w:sz="4" w:space="4" w:color="FF0000"/>
          <w:bottom w:val="single" w:sz="4" w:space="1" w:color="FF0000"/>
          <w:right w:val="single" w:sz="4" w:space="4" w:color="FF0000"/>
        </w:pBdr>
        <w:jc w:val="center"/>
        <w:rPr>
          <w:rFonts w:ascii="Times New Roman" w:hAnsi="Times New Roman" w:cs="Times New Roman"/>
          <w:b/>
          <w:i/>
        </w:rPr>
      </w:pPr>
      <w:r>
        <w:rPr>
          <w:rFonts w:ascii="Times New Roman" w:hAnsi="Times New Roman" w:cs="Times New Roman"/>
          <w:b/>
          <w:i/>
        </w:rPr>
        <w:t xml:space="preserve">  ~ Revised October 2017</w:t>
      </w:r>
      <w:r w:rsidRPr="00FC6657">
        <w:rPr>
          <w:rFonts w:ascii="Times New Roman" w:hAnsi="Times New Roman" w:cs="Times New Roman"/>
          <w:b/>
          <w:i/>
        </w:rPr>
        <w:t>~</w:t>
      </w:r>
    </w:p>
    <w:p w14:paraId="74864017" w14:textId="77777777" w:rsidR="001B4820" w:rsidRPr="00FC6657" w:rsidRDefault="001B4820" w:rsidP="001B4820">
      <w:pPr>
        <w:rPr>
          <w:rFonts w:ascii="Times New Roman" w:hAnsi="Times New Roman" w:cs="Times New Roman"/>
        </w:rPr>
      </w:pPr>
    </w:p>
    <w:p w14:paraId="5D55976F"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rPr>
        <w:t>These “</w:t>
      </w:r>
      <w:r w:rsidRPr="0055010F">
        <w:rPr>
          <w:rFonts w:ascii="Times New Roman" w:hAnsi="Times New Roman" w:cs="Times New Roman"/>
          <w:b/>
          <w:sz w:val="22"/>
          <w:szCs w:val="22"/>
        </w:rPr>
        <w:t>Tips”</w:t>
      </w:r>
      <w:r w:rsidRPr="0055010F">
        <w:rPr>
          <w:rFonts w:ascii="Times New Roman" w:hAnsi="Times New Roman" w:cs="Times New Roman"/>
          <w:sz w:val="22"/>
          <w:szCs w:val="22"/>
        </w:rPr>
        <w:t xml:space="preserve"> are designed to assist campuses as they prepare proposals for both internal campus and Chancellor’s Office review and approval. They are meant to clarify areas from the CSU Degree Program Proposal Template that may need additional explanation. Following these guidelines will increase the likelihood of receiving a positive outcome.</w:t>
      </w:r>
    </w:p>
    <w:p w14:paraId="379F5883" w14:textId="77777777" w:rsidR="001B4820" w:rsidRPr="0055010F" w:rsidRDefault="001B4820" w:rsidP="001B4820">
      <w:pPr>
        <w:rPr>
          <w:rFonts w:ascii="Times New Roman" w:hAnsi="Times New Roman" w:cs="Times New Roman"/>
          <w:sz w:val="22"/>
          <w:szCs w:val="22"/>
        </w:rPr>
      </w:pPr>
    </w:p>
    <w:p w14:paraId="77137599"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sz w:val="22"/>
          <w:szCs w:val="22"/>
          <w:u w:val="single"/>
        </w:rPr>
        <w:t>All “</w:t>
      </w:r>
      <w:r w:rsidRPr="0055010F">
        <w:rPr>
          <w:rFonts w:ascii="Times New Roman" w:hAnsi="Times New Roman" w:cs="Times New Roman"/>
          <w:b/>
          <w:sz w:val="22"/>
          <w:szCs w:val="22"/>
          <w:u w:val="single"/>
        </w:rPr>
        <w:t>Tips”</w:t>
      </w:r>
      <w:r w:rsidRPr="0055010F">
        <w:rPr>
          <w:rFonts w:ascii="Times New Roman" w:hAnsi="Times New Roman" w:cs="Times New Roman"/>
          <w:sz w:val="22"/>
          <w:szCs w:val="22"/>
          <w:u w:val="single"/>
        </w:rPr>
        <w:t xml:space="preserve"> are </w:t>
      </w:r>
      <w:r w:rsidRPr="0055010F">
        <w:rPr>
          <w:rFonts w:ascii="Times New Roman" w:hAnsi="Times New Roman" w:cs="Times New Roman"/>
          <w:i/>
          <w:sz w:val="22"/>
          <w:szCs w:val="22"/>
          <w:u w:val="single"/>
        </w:rPr>
        <w:t xml:space="preserve">italicized </w:t>
      </w:r>
      <w:r w:rsidRPr="0055010F">
        <w:rPr>
          <w:rFonts w:ascii="Times New Roman" w:hAnsi="Times New Roman" w:cs="Times New Roman"/>
          <w:sz w:val="22"/>
          <w:szCs w:val="22"/>
          <w:u w:val="single"/>
        </w:rPr>
        <w:t>and directly relate to the prompt indicated</w:t>
      </w:r>
      <w:r w:rsidRPr="0055010F">
        <w:rPr>
          <w:rFonts w:ascii="Times New Roman" w:hAnsi="Times New Roman" w:cs="Times New Roman"/>
          <w:sz w:val="22"/>
          <w:szCs w:val="22"/>
        </w:rPr>
        <w:t>. Please note that some prompts in the template do not have “</w:t>
      </w:r>
      <w:r w:rsidRPr="0055010F">
        <w:rPr>
          <w:rFonts w:ascii="Times New Roman" w:hAnsi="Times New Roman" w:cs="Times New Roman"/>
          <w:b/>
          <w:sz w:val="22"/>
          <w:szCs w:val="22"/>
        </w:rPr>
        <w:t>Tips</w:t>
      </w:r>
      <w:r w:rsidRPr="0055010F">
        <w:rPr>
          <w:rFonts w:ascii="Times New Roman" w:hAnsi="Times New Roman" w:cs="Times New Roman"/>
          <w:sz w:val="22"/>
          <w:szCs w:val="22"/>
        </w:rPr>
        <w:t>” because the prompt itself is self-explanatory. However, if additional clarification is needed to complete any of the sections, please do not hesitate to contact the office of Academic Programs and Faculty Development at the Chancellor’s Office for assistance.</w:t>
      </w:r>
    </w:p>
    <w:p w14:paraId="409370E2" w14:textId="77777777" w:rsidR="001B4820" w:rsidRPr="0055010F" w:rsidRDefault="001B4820" w:rsidP="001B4820">
      <w:pPr>
        <w:rPr>
          <w:rFonts w:ascii="Times New Roman" w:hAnsi="Times New Roman" w:cs="Times New Roman"/>
          <w:sz w:val="22"/>
          <w:szCs w:val="22"/>
        </w:rPr>
      </w:pPr>
    </w:p>
    <w:p w14:paraId="735E6324" w14:textId="77777777" w:rsidR="001B4820" w:rsidRPr="0055010F" w:rsidRDefault="001B4820" w:rsidP="001B4820">
      <w:pPr>
        <w:pStyle w:val="ListParagraph"/>
        <w:numPr>
          <w:ilvl w:val="2"/>
          <w:numId w:val="1"/>
        </w:numPr>
        <w:ind w:left="630" w:hanging="270"/>
        <w:rPr>
          <w:rFonts w:ascii="Times New Roman" w:hAnsi="Times New Roman" w:cs="Times New Roman"/>
          <w:b/>
          <w:sz w:val="22"/>
          <w:szCs w:val="22"/>
        </w:rPr>
      </w:pPr>
      <w:r w:rsidRPr="0055010F">
        <w:rPr>
          <w:rFonts w:ascii="Times New Roman" w:hAnsi="Times New Roman" w:cs="Times New Roman"/>
          <w:b/>
          <w:sz w:val="22"/>
          <w:szCs w:val="22"/>
        </w:rPr>
        <w:t xml:space="preserve"> Program Type (Please specify any from the list below that apply-delete the others)</w:t>
      </w:r>
    </w:p>
    <w:p w14:paraId="070E6281" w14:textId="77777777" w:rsidR="001B4820" w:rsidRPr="0055010F" w:rsidRDefault="001B4820" w:rsidP="001B4820">
      <w:pPr>
        <w:rPr>
          <w:rFonts w:ascii="Times New Roman" w:hAnsi="Times New Roman" w:cs="Times New Roman"/>
          <w:sz w:val="22"/>
          <w:szCs w:val="22"/>
        </w:rPr>
      </w:pPr>
    </w:p>
    <w:p w14:paraId="4DE59D3E"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Please indicate all items (a-h) that apply to the program being proposed. Delete all remaining items that do not apply. For example:</w:t>
      </w:r>
    </w:p>
    <w:p w14:paraId="7CCE3E11" w14:textId="77777777" w:rsidR="001B4820" w:rsidRPr="0055010F" w:rsidRDefault="001B4820" w:rsidP="001B4820">
      <w:pPr>
        <w:rPr>
          <w:rFonts w:ascii="Times New Roman" w:hAnsi="Times New Roman" w:cs="Times New Roman"/>
          <w:i/>
          <w:sz w:val="22"/>
          <w:szCs w:val="22"/>
        </w:rPr>
      </w:pPr>
    </w:p>
    <w:p w14:paraId="0F301D9F"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t>a. State-support</w:t>
      </w:r>
    </w:p>
    <w:p w14:paraId="43ED1196"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t>c. Fully face-to-face</w:t>
      </w:r>
    </w:p>
    <w:p w14:paraId="78C88380"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t>g. New Program</w:t>
      </w:r>
    </w:p>
    <w:p w14:paraId="3F69C7CD" w14:textId="77777777" w:rsidR="001B4820" w:rsidRPr="0055010F" w:rsidRDefault="001B4820" w:rsidP="001B4820">
      <w:pPr>
        <w:rPr>
          <w:rFonts w:ascii="Times New Roman" w:hAnsi="Times New Roman" w:cs="Times New Roman"/>
          <w:sz w:val="22"/>
          <w:szCs w:val="22"/>
        </w:rPr>
      </w:pPr>
    </w:p>
    <w:p w14:paraId="5822D884" w14:textId="77777777" w:rsidR="001B4820" w:rsidRPr="0055010F" w:rsidRDefault="001B4820" w:rsidP="001B4820">
      <w:pPr>
        <w:pStyle w:val="ListParagraph"/>
        <w:numPr>
          <w:ilvl w:val="0"/>
          <w:numId w:val="16"/>
        </w:numPr>
        <w:ind w:left="720"/>
        <w:rPr>
          <w:rFonts w:ascii="Times New Roman" w:hAnsi="Times New Roman" w:cs="Times New Roman"/>
          <w:b/>
          <w:sz w:val="22"/>
          <w:szCs w:val="22"/>
        </w:rPr>
      </w:pPr>
      <w:r w:rsidRPr="0055010F">
        <w:rPr>
          <w:rFonts w:ascii="Times New Roman" w:hAnsi="Times New Roman" w:cs="Times New Roman"/>
          <w:b/>
          <w:sz w:val="22"/>
          <w:szCs w:val="22"/>
        </w:rPr>
        <w:t>Program Identification</w:t>
      </w:r>
    </w:p>
    <w:p w14:paraId="4BD92003" w14:textId="77777777" w:rsidR="001B4820" w:rsidRPr="0055010F" w:rsidRDefault="001B4820" w:rsidP="001B4820">
      <w:pPr>
        <w:rPr>
          <w:rFonts w:ascii="Times New Roman" w:hAnsi="Times New Roman" w:cs="Times New Roman"/>
          <w:b/>
          <w:sz w:val="22"/>
          <w:szCs w:val="22"/>
        </w:rPr>
      </w:pPr>
    </w:p>
    <w:p w14:paraId="63ADE7AF" w14:textId="77777777" w:rsidR="001B4820" w:rsidRPr="0055010F" w:rsidRDefault="001B4820" w:rsidP="001B4820">
      <w:pPr>
        <w:rPr>
          <w:rFonts w:ascii="Times New Roman" w:hAnsi="Times New Roman" w:cs="Times New Roman"/>
          <w:sz w:val="22"/>
          <w:szCs w:val="22"/>
        </w:rPr>
      </w:pPr>
      <w:r w:rsidRPr="0055010F">
        <w:rPr>
          <w:rFonts w:ascii="Times New Roman" w:hAnsi="Times New Roman" w:cs="Times New Roman"/>
          <w:b/>
          <w:sz w:val="22"/>
          <w:szCs w:val="22"/>
        </w:rPr>
        <w:tab/>
      </w:r>
      <w:r w:rsidRPr="0055010F">
        <w:rPr>
          <w:rFonts w:ascii="Times New Roman" w:hAnsi="Times New Roman" w:cs="Times New Roman"/>
          <w:sz w:val="22"/>
          <w:szCs w:val="22"/>
        </w:rPr>
        <w:t xml:space="preserve">All elements, a-k must be addressed. </w:t>
      </w:r>
    </w:p>
    <w:p w14:paraId="219E0130" w14:textId="77777777" w:rsidR="001B4820" w:rsidRPr="0055010F" w:rsidRDefault="001B4820" w:rsidP="001B4820">
      <w:pPr>
        <w:rPr>
          <w:rFonts w:ascii="Times New Roman" w:hAnsi="Times New Roman" w:cs="Times New Roman"/>
          <w:b/>
          <w:sz w:val="22"/>
          <w:szCs w:val="22"/>
        </w:rPr>
      </w:pPr>
    </w:p>
    <w:p w14:paraId="45A05565" w14:textId="77777777" w:rsidR="001B4820" w:rsidRPr="0055010F" w:rsidRDefault="001B4820" w:rsidP="001B4820">
      <w:pPr>
        <w:pStyle w:val="ListParagraph"/>
        <w:numPr>
          <w:ilvl w:val="3"/>
          <w:numId w:val="1"/>
        </w:numPr>
        <w:ind w:left="990" w:hanging="270"/>
        <w:rPr>
          <w:rFonts w:ascii="Times New Roman" w:hAnsi="Times New Roman" w:cs="Times New Roman"/>
          <w:sz w:val="22"/>
          <w:szCs w:val="22"/>
        </w:rPr>
      </w:pPr>
      <w:r w:rsidRPr="0055010F">
        <w:rPr>
          <w:rFonts w:ascii="Times New Roman" w:hAnsi="Times New Roman" w:cs="Times New Roman"/>
          <w:sz w:val="22"/>
          <w:szCs w:val="22"/>
        </w:rPr>
        <w:t>Optional: Proposed Classification of Instructional Programs and CSU Degree Program Code</w:t>
      </w:r>
      <w:r w:rsidRPr="0055010F">
        <w:rPr>
          <w:rFonts w:ascii="Times New Roman" w:hAnsi="Times New Roman" w:cs="Times New Roman"/>
          <w:sz w:val="22"/>
          <w:szCs w:val="22"/>
        </w:rPr>
        <w:tab/>
      </w:r>
    </w:p>
    <w:p w14:paraId="32F8DE0E" w14:textId="77777777" w:rsidR="001B4820" w:rsidRPr="0055010F" w:rsidRDefault="001B4820" w:rsidP="001B4820">
      <w:pPr>
        <w:pStyle w:val="ListParagraph"/>
        <w:ind w:left="1080"/>
        <w:rPr>
          <w:rFonts w:ascii="Times New Roman" w:hAnsi="Times New Roman" w:cs="Times New Roman"/>
          <w:sz w:val="22"/>
          <w:szCs w:val="22"/>
        </w:rPr>
      </w:pPr>
    </w:p>
    <w:p w14:paraId="106B9B2D" w14:textId="77777777" w:rsidR="001B4820" w:rsidRPr="0055010F" w:rsidRDefault="001B4820" w:rsidP="001B4820">
      <w:pPr>
        <w:pStyle w:val="ListParagraph"/>
        <w:ind w:left="1080"/>
        <w:rPr>
          <w:rFonts w:ascii="Times New Roman" w:hAnsi="Times New Roman" w:cs="Times New Roman"/>
          <w:i/>
          <w:sz w:val="22"/>
          <w:szCs w:val="22"/>
        </w:rPr>
      </w:pPr>
      <w:r w:rsidRPr="0055010F">
        <w:rPr>
          <w:rFonts w:ascii="Times New Roman" w:hAnsi="Times New Roman" w:cs="Times New Roman"/>
          <w:i/>
          <w:sz w:val="22"/>
          <w:szCs w:val="22"/>
        </w:rPr>
        <w:t xml:space="preserve">When developing the curriculum for a new program, curricular content guidance is provided from the Classification of Instructional Programs (CIP) code. CIP codes are part of the Integrated Postsecondary Education Data System (IPEDS), run by the National Center for Education Statistics. Because CSU campus programs report to the CSU Chancellor’s Office and nationally to IPEDS, accurate reporting of degree program data relies on consistent use of codes that reflect the curricula defined by IPEDS. </w:t>
      </w:r>
      <w:r w:rsidRPr="0055010F">
        <w:rPr>
          <w:rFonts w:ascii="Times New Roman" w:hAnsi="Times New Roman" w:cs="Times New Roman"/>
          <w:b/>
          <w:i/>
          <w:sz w:val="22"/>
          <w:szCs w:val="22"/>
          <w:u w:val="single"/>
        </w:rPr>
        <w:t xml:space="preserve">It is important </w:t>
      </w:r>
      <w:proofErr w:type="gramStart"/>
      <w:r w:rsidRPr="0055010F">
        <w:rPr>
          <w:rFonts w:ascii="Times New Roman" w:hAnsi="Times New Roman" w:cs="Times New Roman"/>
          <w:b/>
          <w:i/>
          <w:sz w:val="22"/>
          <w:szCs w:val="22"/>
          <w:u w:val="single"/>
        </w:rPr>
        <w:t>to insure that</w:t>
      </w:r>
      <w:proofErr w:type="gramEnd"/>
      <w:r w:rsidRPr="0055010F">
        <w:rPr>
          <w:rFonts w:ascii="Times New Roman" w:hAnsi="Times New Roman" w:cs="Times New Roman"/>
          <w:b/>
          <w:i/>
          <w:sz w:val="22"/>
          <w:szCs w:val="22"/>
          <w:u w:val="single"/>
        </w:rPr>
        <w:t xml:space="preserve"> program curriculum reflects the basic programmatic content as described in the CIP code definition. </w:t>
      </w:r>
      <w:r w:rsidRPr="0055010F">
        <w:rPr>
          <w:rFonts w:ascii="Times New Roman" w:hAnsi="Times New Roman" w:cs="Times New Roman"/>
          <w:i/>
          <w:sz w:val="22"/>
          <w:szCs w:val="22"/>
        </w:rPr>
        <w:t>A campus may suggest a code but the Chancellor’s Office will make the ultimate determination on the appropriate code to be used.</w:t>
      </w:r>
    </w:p>
    <w:p w14:paraId="0B2CC9E5" w14:textId="77777777" w:rsidR="001B4820" w:rsidRPr="0055010F" w:rsidRDefault="001B4820" w:rsidP="001B4820">
      <w:pPr>
        <w:rPr>
          <w:rFonts w:ascii="Times New Roman" w:hAnsi="Times New Roman" w:cs="Times New Roman"/>
          <w:sz w:val="22"/>
          <w:szCs w:val="22"/>
          <w:u w:val="single"/>
        </w:rPr>
      </w:pPr>
    </w:p>
    <w:p w14:paraId="504A00AD" w14:textId="77777777" w:rsidR="001B4820" w:rsidRPr="0055010F" w:rsidRDefault="001B4820" w:rsidP="001B4820">
      <w:pPr>
        <w:tabs>
          <w:tab w:val="left" w:pos="720"/>
        </w:tabs>
        <w:ind w:left="360"/>
        <w:rPr>
          <w:rFonts w:ascii="Times New Roman" w:hAnsi="Times New Roman" w:cs="Times New Roman"/>
          <w:b/>
          <w:sz w:val="22"/>
          <w:szCs w:val="22"/>
        </w:rPr>
      </w:pPr>
      <w:r w:rsidRPr="0055010F">
        <w:rPr>
          <w:rFonts w:ascii="Times New Roman" w:hAnsi="Times New Roman" w:cs="Times New Roman"/>
          <w:b/>
          <w:sz w:val="22"/>
          <w:szCs w:val="22"/>
        </w:rPr>
        <w:t>3.</w:t>
      </w:r>
      <w:r w:rsidRPr="0055010F">
        <w:rPr>
          <w:rFonts w:ascii="Times New Roman" w:hAnsi="Times New Roman" w:cs="Times New Roman"/>
          <w:b/>
          <w:sz w:val="22"/>
          <w:szCs w:val="22"/>
        </w:rPr>
        <w:tab/>
        <w:t>Program Overview and Rationale</w:t>
      </w:r>
    </w:p>
    <w:p w14:paraId="4208C650" w14:textId="77777777" w:rsidR="001B4820" w:rsidRPr="0055010F" w:rsidRDefault="001B4820" w:rsidP="001B4820">
      <w:pPr>
        <w:rPr>
          <w:rFonts w:ascii="Times New Roman" w:hAnsi="Times New Roman" w:cs="Times New Roman"/>
          <w:sz w:val="22"/>
          <w:szCs w:val="22"/>
        </w:rPr>
      </w:pPr>
    </w:p>
    <w:p w14:paraId="65ACC041" w14:textId="77777777" w:rsidR="001B4820" w:rsidRPr="0055010F" w:rsidRDefault="001B4820" w:rsidP="001B4820">
      <w:pPr>
        <w:pStyle w:val="letters"/>
        <w:numPr>
          <w:ilvl w:val="0"/>
          <w:numId w:val="30"/>
        </w:numPr>
        <w:jc w:val="left"/>
        <w:rPr>
          <w:rFonts w:ascii="Times New Roman" w:hAnsi="Times New Roman"/>
          <w:szCs w:val="22"/>
        </w:rPr>
      </w:pPr>
      <w:r w:rsidRPr="0055010F">
        <w:rPr>
          <w:rFonts w:ascii="Times New Roman" w:hAnsi="Times New Roman"/>
          <w:szCs w:val="22"/>
        </w:rPr>
        <w:t xml:space="preserve">Provide a brief descriptive overview of the program citing its purpose and strengths, fit with the institutional mission or institutional learning outcomes, and the compelling reasons for offering the program at this time. </w:t>
      </w:r>
    </w:p>
    <w:p w14:paraId="2F586B9C" w14:textId="77777777" w:rsidR="001B4820" w:rsidRPr="0055010F" w:rsidRDefault="001B4820" w:rsidP="001B4820">
      <w:pPr>
        <w:pStyle w:val="letters"/>
        <w:ind w:left="1080" w:firstLine="0"/>
        <w:jc w:val="left"/>
        <w:rPr>
          <w:rFonts w:ascii="Times New Roman" w:hAnsi="Times New Roman"/>
          <w:szCs w:val="22"/>
        </w:rPr>
      </w:pPr>
    </w:p>
    <w:p w14:paraId="6E250C05" w14:textId="77777777" w:rsidR="001B4820" w:rsidRPr="0055010F" w:rsidRDefault="001B4820" w:rsidP="001B4820">
      <w:pPr>
        <w:pStyle w:val="letters"/>
        <w:ind w:left="990" w:firstLine="0"/>
        <w:jc w:val="left"/>
        <w:rPr>
          <w:rFonts w:ascii="Times New Roman" w:hAnsi="Times New Roman"/>
          <w:i/>
          <w:szCs w:val="22"/>
        </w:rPr>
      </w:pPr>
      <w:r w:rsidRPr="0055010F">
        <w:rPr>
          <w:rFonts w:ascii="Times New Roman" w:hAnsi="Times New Roman"/>
          <w:i/>
          <w:szCs w:val="22"/>
        </w:rPr>
        <w:t xml:space="preserve">The first sentence should describe the program’s purpose clearly and succinctly. For example, “This program is designed to . . .” or “The purpose of the program is to . . </w:t>
      </w:r>
      <w:r w:rsidRPr="0055010F">
        <w:rPr>
          <w:rFonts w:ascii="Times New Roman" w:hAnsi="Times New Roman"/>
          <w:i/>
          <w:szCs w:val="22"/>
        </w:rPr>
        <w:lastRenderedPageBreak/>
        <w:t xml:space="preserve">.” will help to define and describe the program’s content knowledge. Define program strengths as the compelling or unique features that will draw candidates to apply and ultimately enroll. </w:t>
      </w:r>
    </w:p>
    <w:p w14:paraId="1E4B1F8B" w14:textId="77777777" w:rsidR="001B4820" w:rsidRPr="0055010F" w:rsidRDefault="001B4820" w:rsidP="001B4820">
      <w:pPr>
        <w:pStyle w:val="letters"/>
        <w:ind w:left="990" w:firstLine="0"/>
        <w:jc w:val="left"/>
        <w:rPr>
          <w:rFonts w:ascii="Times New Roman" w:hAnsi="Times New Roman"/>
          <w:i/>
          <w:szCs w:val="22"/>
        </w:rPr>
      </w:pPr>
    </w:p>
    <w:p w14:paraId="4305D78F" w14:textId="77777777" w:rsidR="001B4820" w:rsidRPr="0055010F" w:rsidRDefault="001B4820" w:rsidP="001B4820">
      <w:pPr>
        <w:pStyle w:val="letters"/>
        <w:ind w:left="990" w:firstLine="0"/>
        <w:jc w:val="left"/>
        <w:rPr>
          <w:rFonts w:ascii="Times New Roman" w:hAnsi="Times New Roman"/>
          <w:i/>
          <w:szCs w:val="22"/>
        </w:rPr>
      </w:pPr>
      <w:r w:rsidRPr="0055010F">
        <w:rPr>
          <w:rFonts w:ascii="Times New Roman" w:hAnsi="Times New Roman"/>
          <w:i/>
          <w:szCs w:val="22"/>
        </w:rPr>
        <w:t>The overview also requires a statement of how the program fits with the institutional mission or institutional learning outcomes. Simply stating “</w:t>
      </w:r>
      <w:proofErr w:type="gramStart"/>
      <w:r w:rsidRPr="0055010F">
        <w:rPr>
          <w:rFonts w:ascii="Times New Roman" w:hAnsi="Times New Roman"/>
          <w:i/>
          <w:szCs w:val="22"/>
        </w:rPr>
        <w:t>This programs</w:t>
      </w:r>
      <w:proofErr w:type="gramEnd"/>
      <w:r w:rsidRPr="0055010F">
        <w:rPr>
          <w:rFonts w:ascii="Times New Roman" w:hAnsi="Times New Roman"/>
          <w:i/>
          <w:szCs w:val="22"/>
        </w:rPr>
        <w:t xml:space="preserve"> fits with the institutional mission” is not sufficient.  Instead, state the actual mission statement or expected outcomes of the institution and describe in several sentences how the program fits, complements, augments, or extends the mission. Then, provide a justification for offering the program. The justification is critical as it forms the basis of the argument for requesting approval to offer the proposed program. </w:t>
      </w:r>
    </w:p>
    <w:p w14:paraId="522B6E67" w14:textId="77777777" w:rsidR="001B4820" w:rsidRPr="0055010F" w:rsidRDefault="001B4820" w:rsidP="001B4820">
      <w:pPr>
        <w:ind w:left="720"/>
        <w:rPr>
          <w:rFonts w:ascii="Times New Roman" w:hAnsi="Times New Roman" w:cs="Times New Roman"/>
          <w:sz w:val="22"/>
          <w:szCs w:val="22"/>
        </w:rPr>
      </w:pPr>
    </w:p>
    <w:p w14:paraId="67373D02" w14:textId="77777777" w:rsidR="001B4820" w:rsidRPr="0055010F" w:rsidRDefault="001B4820" w:rsidP="001B4820">
      <w:pPr>
        <w:ind w:left="1080" w:hanging="360"/>
        <w:rPr>
          <w:rFonts w:ascii="Times New Roman" w:hAnsi="Times New Roman" w:cs="Times New Roman"/>
          <w:sz w:val="22"/>
          <w:szCs w:val="22"/>
        </w:rPr>
      </w:pPr>
      <w:r w:rsidRPr="0055010F">
        <w:rPr>
          <w:rFonts w:ascii="Times New Roman" w:hAnsi="Times New Roman"/>
          <w:sz w:val="22"/>
          <w:szCs w:val="22"/>
        </w:rPr>
        <w:t xml:space="preserve">b.  </w:t>
      </w:r>
      <w:r w:rsidRPr="0055010F">
        <w:rPr>
          <w:rFonts w:ascii="Times New Roman" w:hAnsi="Times New Roman" w:cs="Times New Roman"/>
          <w:sz w:val="22"/>
          <w:szCs w:val="22"/>
        </w:rPr>
        <w:t>Provide the proposed catalog description. The description should include:</w:t>
      </w:r>
    </w:p>
    <w:p w14:paraId="4D2C5C87" w14:textId="77777777" w:rsidR="001B4820" w:rsidRPr="0055010F" w:rsidRDefault="001B4820" w:rsidP="001B4820">
      <w:pPr>
        <w:ind w:left="1080" w:hanging="360"/>
        <w:rPr>
          <w:rFonts w:ascii="Times New Roman" w:hAnsi="Times New Roman" w:cs="Times New Roman"/>
          <w:sz w:val="22"/>
          <w:szCs w:val="22"/>
        </w:rPr>
      </w:pPr>
    </w:p>
    <w:p w14:paraId="39E688FA"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 xml:space="preserve">1.  a narrative description of the program </w:t>
      </w:r>
    </w:p>
    <w:p w14:paraId="5C21A1CE" w14:textId="77777777" w:rsidR="001B4820" w:rsidRPr="0055010F" w:rsidRDefault="001B4820" w:rsidP="001B4820">
      <w:pPr>
        <w:ind w:left="1080"/>
        <w:rPr>
          <w:rFonts w:ascii="Times New Roman" w:hAnsi="Times New Roman" w:cs="Times New Roman"/>
          <w:sz w:val="22"/>
          <w:szCs w:val="22"/>
        </w:rPr>
      </w:pPr>
    </w:p>
    <w:p w14:paraId="11494484"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2.  admission requirements</w:t>
      </w:r>
    </w:p>
    <w:p w14:paraId="42D625EA" w14:textId="77777777" w:rsidR="001B4820" w:rsidRPr="0055010F" w:rsidRDefault="001B4820" w:rsidP="001B4820">
      <w:pPr>
        <w:ind w:left="1080"/>
        <w:rPr>
          <w:rFonts w:ascii="Times New Roman" w:hAnsi="Times New Roman" w:cs="Times New Roman"/>
          <w:sz w:val="22"/>
          <w:szCs w:val="22"/>
        </w:rPr>
      </w:pPr>
    </w:p>
    <w:p w14:paraId="2C79510F" w14:textId="77777777" w:rsidR="001B4820" w:rsidRPr="0055010F" w:rsidRDefault="001B4820" w:rsidP="001B4820">
      <w:pPr>
        <w:ind w:left="1350" w:hanging="270"/>
        <w:rPr>
          <w:rFonts w:ascii="Times New Roman" w:hAnsi="Times New Roman" w:cs="Times New Roman"/>
          <w:sz w:val="22"/>
          <w:szCs w:val="22"/>
        </w:rPr>
      </w:pPr>
      <w:r w:rsidRPr="0055010F">
        <w:rPr>
          <w:rFonts w:ascii="Times New Roman" w:hAnsi="Times New Roman" w:cs="Times New Roman"/>
          <w:sz w:val="22"/>
          <w:szCs w:val="22"/>
        </w:rPr>
        <w:t>3.  a list of all required courses for graduation including electives, specifying course  catalog numbers, course titles, prerequisites or co-requisites (ensuring there are no “hidden prerequisites” that would drive the total units required to graduate beyond the total reported in section 2e ), course unit requirements, and if applicable, any allowable units associated with demonstration of proficiency.</w:t>
      </w:r>
    </w:p>
    <w:p w14:paraId="45277820" w14:textId="77777777" w:rsidR="001B4820" w:rsidRPr="0055010F" w:rsidRDefault="001B4820" w:rsidP="001B4820">
      <w:pPr>
        <w:ind w:left="1080"/>
        <w:rPr>
          <w:rFonts w:ascii="Times New Roman" w:hAnsi="Times New Roman" w:cs="Times New Roman"/>
          <w:sz w:val="22"/>
          <w:szCs w:val="22"/>
        </w:rPr>
      </w:pPr>
    </w:p>
    <w:p w14:paraId="16384F00"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4. total units required to complete the degree</w:t>
      </w:r>
    </w:p>
    <w:p w14:paraId="093B71A5" w14:textId="77777777" w:rsidR="001B4820" w:rsidRPr="0055010F" w:rsidRDefault="001B4820" w:rsidP="001B4820">
      <w:pPr>
        <w:ind w:left="1080"/>
        <w:rPr>
          <w:rFonts w:ascii="Times New Roman" w:hAnsi="Times New Roman" w:cs="Times New Roman"/>
          <w:sz w:val="22"/>
          <w:szCs w:val="22"/>
        </w:rPr>
      </w:pPr>
    </w:p>
    <w:p w14:paraId="488374B9" w14:textId="77777777" w:rsidR="001B4820" w:rsidRPr="0055010F" w:rsidRDefault="001B4820" w:rsidP="001B4820">
      <w:pPr>
        <w:ind w:left="1350" w:hanging="270"/>
        <w:rPr>
          <w:rFonts w:ascii="Times New Roman" w:hAnsi="Times New Roman" w:cs="Times New Roman"/>
          <w:sz w:val="22"/>
          <w:szCs w:val="22"/>
        </w:rPr>
      </w:pPr>
      <w:r w:rsidRPr="0055010F">
        <w:rPr>
          <w:rFonts w:ascii="Times New Roman" w:hAnsi="Times New Roman" w:cs="Times New Roman"/>
          <w:sz w:val="22"/>
          <w:szCs w:val="22"/>
        </w:rPr>
        <w:t xml:space="preserve">5. if a master’s degree, catalog copy describing the culminating experience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5010F">
        <w:rPr>
          <w:rFonts w:ascii="Times New Roman" w:hAnsi="Times New Roman" w:cs="Times New Roman"/>
          <w:sz w:val="22"/>
          <w:szCs w:val="22"/>
        </w:rPr>
        <w:t xml:space="preserve">requirement(s)  </w:t>
      </w:r>
    </w:p>
    <w:p w14:paraId="7621B65E" w14:textId="77777777" w:rsidR="001B4820" w:rsidRPr="0055010F" w:rsidRDefault="001B4820" w:rsidP="001B4820">
      <w:pPr>
        <w:pStyle w:val="letters"/>
        <w:tabs>
          <w:tab w:val="num" w:pos="1080"/>
        </w:tabs>
        <w:ind w:left="0" w:firstLine="0"/>
        <w:jc w:val="left"/>
        <w:rPr>
          <w:rFonts w:ascii="Times New Roman" w:hAnsi="Times New Roman"/>
          <w:szCs w:val="22"/>
        </w:rPr>
      </w:pPr>
    </w:p>
    <w:p w14:paraId="065E3A33" w14:textId="77777777" w:rsidR="001B4820" w:rsidRPr="0055010F" w:rsidRDefault="001B4820" w:rsidP="001B4820">
      <w:pPr>
        <w:ind w:left="990"/>
        <w:rPr>
          <w:rFonts w:ascii="Times New Roman" w:hAnsi="Times New Roman" w:cs="Times New Roman"/>
          <w:i/>
          <w:sz w:val="22"/>
          <w:szCs w:val="22"/>
        </w:rPr>
      </w:pPr>
      <w:r w:rsidRPr="0055010F">
        <w:rPr>
          <w:rFonts w:ascii="Times New Roman" w:hAnsi="Times New Roman" w:cs="Times New Roman"/>
          <w:i/>
          <w:sz w:val="22"/>
          <w:szCs w:val="22"/>
        </w:rPr>
        <w:t xml:space="preserve">In separate sections provide the proposed catalog description (the copy prospective candidates will view). The catalog copy should include 1) a description of the program, 2) admission requirements – avoiding vague language and requirements with multiple interpretations, and 3) a list of all required courses indicating which courses are electives and or prerequisites. In the course list, include the course number, course title, and number of units required, 4) the total number of units to complete the degree keeping in mind the </w:t>
      </w:r>
      <w:proofErr w:type="gramStart"/>
      <w:r w:rsidRPr="0055010F">
        <w:rPr>
          <w:rFonts w:ascii="Times New Roman" w:hAnsi="Times New Roman" w:cs="Times New Roman"/>
          <w:i/>
          <w:sz w:val="22"/>
          <w:szCs w:val="22"/>
        </w:rPr>
        <w:t>120 maximum</w:t>
      </w:r>
      <w:proofErr w:type="gramEnd"/>
      <w:r w:rsidRPr="0055010F">
        <w:rPr>
          <w:rFonts w:ascii="Times New Roman" w:hAnsi="Times New Roman" w:cs="Times New Roman"/>
          <w:i/>
          <w:sz w:val="22"/>
          <w:szCs w:val="22"/>
        </w:rPr>
        <w:t xml:space="preserve"> policy for most bachelor’s degrees and the minimum of 30 units for master’s degrees. For master’s degrees, describe the type of culminating experience required. Title 5 allows three choices – thesis, project, or comprehensive examination. </w:t>
      </w:r>
    </w:p>
    <w:p w14:paraId="67EB685A" w14:textId="77777777" w:rsidR="001B4820" w:rsidRPr="0055010F" w:rsidRDefault="001B4820" w:rsidP="001B4820">
      <w:pPr>
        <w:ind w:left="990"/>
        <w:rPr>
          <w:rFonts w:ascii="Times New Roman" w:hAnsi="Times New Roman" w:cs="Times New Roman"/>
          <w:i/>
          <w:sz w:val="22"/>
          <w:szCs w:val="22"/>
        </w:rPr>
      </w:pPr>
    </w:p>
    <w:p w14:paraId="4D0F3CE1" w14:textId="77777777" w:rsidR="001B4820" w:rsidRPr="0055010F" w:rsidRDefault="001B4820" w:rsidP="001B4820">
      <w:pPr>
        <w:ind w:left="990"/>
        <w:rPr>
          <w:rFonts w:ascii="Times New Roman" w:hAnsi="Times New Roman" w:cs="Times New Roman"/>
          <w:i/>
          <w:sz w:val="22"/>
          <w:szCs w:val="22"/>
        </w:rPr>
      </w:pPr>
      <w:r w:rsidRPr="0055010F">
        <w:rPr>
          <w:rFonts w:ascii="Times New Roman" w:hAnsi="Times New Roman" w:cs="Times New Roman"/>
          <w:i/>
          <w:sz w:val="22"/>
          <w:szCs w:val="22"/>
        </w:rPr>
        <w:t>A note about admission requirements: Criteria must be clear, succinct, and stated using unambiguous terms. For example, rather than saying “satisfactory completion,” indicate the criteria that define satisfactory completion such as “with a 2.5 GPA.”</w:t>
      </w:r>
    </w:p>
    <w:p w14:paraId="5C9F6B10" w14:textId="77777777" w:rsidR="001B4820" w:rsidRPr="0055010F" w:rsidRDefault="001B4820" w:rsidP="001B4820">
      <w:pPr>
        <w:tabs>
          <w:tab w:val="left" w:pos="900"/>
        </w:tabs>
        <w:rPr>
          <w:rFonts w:ascii="Times New Roman" w:hAnsi="Times New Roman" w:cs="Times New Roman"/>
          <w:sz w:val="22"/>
          <w:szCs w:val="22"/>
        </w:rPr>
      </w:pPr>
    </w:p>
    <w:p w14:paraId="6ADB3128" w14:textId="77777777" w:rsidR="001B4820" w:rsidRPr="0055010F" w:rsidRDefault="001B4820" w:rsidP="001B4820">
      <w:pPr>
        <w:pStyle w:val="letters"/>
        <w:numPr>
          <w:ilvl w:val="0"/>
          <w:numId w:val="10"/>
        </w:numPr>
        <w:spacing w:after="120"/>
        <w:jc w:val="left"/>
        <w:rPr>
          <w:rFonts w:ascii="Times New Roman" w:hAnsi="Times New Roman"/>
          <w:b/>
          <w:bCs/>
          <w:szCs w:val="22"/>
        </w:rPr>
      </w:pPr>
      <w:r w:rsidRPr="0055010F">
        <w:rPr>
          <w:rFonts w:ascii="Times New Roman" w:hAnsi="Times New Roman"/>
          <w:b/>
          <w:bCs/>
          <w:szCs w:val="22"/>
        </w:rPr>
        <w:t xml:space="preserve">Curriculum </w:t>
      </w:r>
    </w:p>
    <w:p w14:paraId="75F9BE65"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 xml:space="preserve">a.  </w:t>
      </w:r>
      <w:r w:rsidRPr="0055010F">
        <w:rPr>
          <w:rFonts w:ascii="Times New Roman" w:hAnsi="Times New Roman" w:cs="Times New Roman"/>
          <w:sz w:val="22"/>
          <w:szCs w:val="22"/>
          <w:u w:val="single"/>
        </w:rPr>
        <w:t>These program proposal elements are required</w:t>
      </w:r>
      <w:r w:rsidRPr="0055010F">
        <w:rPr>
          <w:rFonts w:ascii="Times New Roman" w:hAnsi="Times New Roman" w:cs="Times New Roman"/>
          <w:sz w:val="22"/>
          <w:szCs w:val="22"/>
        </w:rPr>
        <w:t>:</w:t>
      </w:r>
    </w:p>
    <w:p w14:paraId="090A1411" w14:textId="77777777" w:rsidR="001B4820" w:rsidRPr="0055010F" w:rsidRDefault="001B4820" w:rsidP="001B4820">
      <w:pPr>
        <w:ind w:left="1080"/>
        <w:rPr>
          <w:rFonts w:ascii="Times New Roman" w:hAnsi="Times New Roman" w:cs="Times New Roman"/>
          <w:sz w:val="22"/>
          <w:szCs w:val="22"/>
        </w:rPr>
      </w:pPr>
    </w:p>
    <w:p w14:paraId="62B08EE4"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Institutional learning outcomes (ILOs)</w:t>
      </w:r>
    </w:p>
    <w:p w14:paraId="2A669BF1"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Program learning outcomes (PLOs)</w:t>
      </w:r>
    </w:p>
    <w:p w14:paraId="3D794198" w14:textId="77777777" w:rsidR="001B4820" w:rsidRPr="0055010F" w:rsidRDefault="001B4820" w:rsidP="001B4820">
      <w:pPr>
        <w:pStyle w:val="ListParagraph"/>
        <w:numPr>
          <w:ilvl w:val="0"/>
          <w:numId w:val="19"/>
        </w:numPr>
        <w:ind w:firstLine="360"/>
        <w:rPr>
          <w:rFonts w:ascii="Times New Roman" w:hAnsi="Times New Roman" w:cs="Times New Roman"/>
          <w:sz w:val="22"/>
          <w:szCs w:val="22"/>
        </w:rPr>
      </w:pPr>
      <w:r w:rsidRPr="0055010F">
        <w:rPr>
          <w:rFonts w:ascii="Times New Roman" w:hAnsi="Times New Roman" w:cs="Times New Roman"/>
          <w:sz w:val="22"/>
          <w:szCs w:val="22"/>
        </w:rPr>
        <w:t>Student learning outcomes (SLOs)</w:t>
      </w:r>
    </w:p>
    <w:p w14:paraId="6FD64446" w14:textId="77777777" w:rsidR="001B4820" w:rsidRPr="0055010F" w:rsidRDefault="001B4820" w:rsidP="001B4820">
      <w:pPr>
        <w:rPr>
          <w:rFonts w:ascii="Times New Roman" w:hAnsi="Times New Roman" w:cs="Times New Roman"/>
          <w:sz w:val="22"/>
          <w:szCs w:val="22"/>
        </w:rPr>
      </w:pPr>
    </w:p>
    <w:p w14:paraId="0A062C64" w14:textId="77777777" w:rsidR="001B4820" w:rsidRPr="0055010F" w:rsidRDefault="001B4820" w:rsidP="001B4820">
      <w:pPr>
        <w:pStyle w:val="ListParagraph"/>
        <w:ind w:left="990"/>
        <w:rPr>
          <w:rFonts w:ascii="Times New Roman" w:hAnsi="Times New Roman" w:cs="Times New Roman"/>
          <w:i/>
          <w:sz w:val="22"/>
          <w:szCs w:val="22"/>
        </w:rPr>
      </w:pPr>
      <w:r w:rsidRPr="0055010F">
        <w:rPr>
          <w:rFonts w:ascii="Times New Roman" w:hAnsi="Times New Roman" w:cs="Times New Roman"/>
          <w:i/>
          <w:sz w:val="22"/>
          <w:szCs w:val="22"/>
        </w:rPr>
        <w:t xml:space="preserve">List the outcomes for the 1) institution, 2) program, and for 3) </w:t>
      </w:r>
      <w:hyperlink r:id="rId26" w:history="1">
        <w:r w:rsidRPr="0055010F">
          <w:rPr>
            <w:rFonts w:ascii="Times New Roman" w:hAnsi="Times New Roman" w:cs="Times New Roman"/>
            <w:i/>
            <w:sz w:val="22"/>
            <w:szCs w:val="22"/>
          </w:rPr>
          <w:t>student learning</w:t>
        </w:r>
      </w:hyperlink>
      <w:r w:rsidRPr="0055010F">
        <w:rPr>
          <w:rFonts w:ascii="Times New Roman" w:hAnsi="Times New Roman" w:cs="Times New Roman"/>
          <w:i/>
          <w:sz w:val="22"/>
          <w:szCs w:val="22"/>
        </w:rPr>
        <w:t xml:space="preserve">.  Institutional learning outcomes (ILOs) typically highlight the general knowledge, skills, and dispositions all students are expected to have upon graduating from an institution of higher learning. Program learning outcomes (PLOs) contain the specific discipline’s knowledge, skills, and dispositions students are expected to know as program graduates. Student learning outcomes (SLOs) clearly convey the specific and </w:t>
      </w:r>
      <w:proofErr w:type="spellStart"/>
      <w:r w:rsidRPr="0055010F">
        <w:rPr>
          <w:rFonts w:ascii="Times New Roman" w:hAnsi="Times New Roman" w:cs="Times New Roman"/>
          <w:i/>
          <w:sz w:val="22"/>
          <w:szCs w:val="22"/>
        </w:rPr>
        <w:t>measureable</w:t>
      </w:r>
      <w:proofErr w:type="spellEnd"/>
      <w:r w:rsidRPr="0055010F">
        <w:rPr>
          <w:rFonts w:ascii="Times New Roman" w:hAnsi="Times New Roman" w:cs="Times New Roman"/>
          <w:i/>
          <w:sz w:val="22"/>
          <w:szCs w:val="22"/>
        </w:rPr>
        <w:t xml:space="preserve"> behaviors students must demonstrate in order to achieve the program’s outcomes. SLOs also determine the type of assessments to be used to assess if the desired the level of learning has been achieved.  </w:t>
      </w:r>
    </w:p>
    <w:p w14:paraId="29E1AEA7" w14:textId="77777777" w:rsidR="001B4820" w:rsidRPr="0055010F" w:rsidRDefault="001B4820" w:rsidP="001B4820">
      <w:pPr>
        <w:pStyle w:val="ListParagraph"/>
        <w:ind w:left="990"/>
        <w:rPr>
          <w:rFonts w:ascii="Times New Roman" w:hAnsi="Times New Roman" w:cs="Times New Roman"/>
          <w:sz w:val="22"/>
          <w:szCs w:val="22"/>
        </w:rPr>
      </w:pPr>
    </w:p>
    <w:p w14:paraId="51F60A98" w14:textId="77777777" w:rsidR="001B4820" w:rsidRPr="0055010F" w:rsidRDefault="001B4820" w:rsidP="001B4820">
      <w:pPr>
        <w:pStyle w:val="ListParagraph"/>
        <w:ind w:left="990"/>
        <w:rPr>
          <w:rFonts w:ascii="Times New Roman" w:hAnsi="Times New Roman" w:cs="Times New Roman"/>
          <w:sz w:val="22"/>
          <w:szCs w:val="22"/>
        </w:rPr>
      </w:pPr>
      <w:r w:rsidRPr="0055010F">
        <w:rPr>
          <w:rFonts w:ascii="Times New Roman" w:hAnsi="Times New Roman" w:cs="Times New Roman"/>
          <w:sz w:val="22"/>
          <w:szCs w:val="22"/>
        </w:rPr>
        <w:t>(WASC 2013 CFR: 1.1, 1.2, 2.3)</w:t>
      </w:r>
    </w:p>
    <w:p w14:paraId="67013F76" w14:textId="77777777" w:rsidR="001B4820" w:rsidRPr="0055010F" w:rsidRDefault="001B4820" w:rsidP="001B4820">
      <w:pPr>
        <w:pStyle w:val="ListParagraph"/>
        <w:ind w:left="990"/>
        <w:rPr>
          <w:rFonts w:ascii="Times New Roman" w:hAnsi="Times New Roman" w:cs="Times New Roman"/>
          <w:sz w:val="22"/>
          <w:szCs w:val="22"/>
        </w:rPr>
      </w:pPr>
    </w:p>
    <w:p w14:paraId="35EC6E54" w14:textId="77777777" w:rsidR="001B4820" w:rsidRPr="0055010F" w:rsidRDefault="001B4820" w:rsidP="001B4820">
      <w:pPr>
        <w:ind w:left="990"/>
        <w:rPr>
          <w:rFonts w:ascii="Times New Roman" w:hAnsi="Times New Roman" w:cs="Times New Roman"/>
          <w:i/>
          <w:sz w:val="22"/>
          <w:szCs w:val="22"/>
        </w:rPr>
      </w:pPr>
      <w:r w:rsidRPr="0055010F">
        <w:rPr>
          <w:rFonts w:ascii="Times New Roman" w:hAnsi="Times New Roman" w:cs="Times New Roman"/>
          <w:i/>
          <w:sz w:val="22"/>
          <w:szCs w:val="22"/>
          <w:u w:val="single"/>
        </w:rPr>
        <w:t>Institutional learning outcomes (ILOs)</w:t>
      </w:r>
      <w:r w:rsidRPr="0055010F">
        <w:rPr>
          <w:rFonts w:ascii="Times New Roman" w:hAnsi="Times New Roman" w:cs="Times New Roman"/>
          <w:i/>
          <w:sz w:val="22"/>
          <w:szCs w:val="22"/>
        </w:rPr>
        <w:t xml:space="preserve"> </w:t>
      </w:r>
    </w:p>
    <w:p w14:paraId="4A516BE6" w14:textId="77777777" w:rsidR="001B4820" w:rsidRPr="0055010F" w:rsidRDefault="001B4820" w:rsidP="001B4820">
      <w:pPr>
        <w:ind w:left="990"/>
        <w:rPr>
          <w:rFonts w:ascii="Times New Roman" w:hAnsi="Times New Roman" w:cs="Times New Roman"/>
          <w:i/>
          <w:sz w:val="22"/>
          <w:szCs w:val="22"/>
        </w:rPr>
      </w:pPr>
    </w:p>
    <w:p w14:paraId="30A53929" w14:textId="77777777" w:rsidR="001B4820" w:rsidRPr="0055010F" w:rsidRDefault="001B4820" w:rsidP="001B4820">
      <w:pPr>
        <w:ind w:left="990"/>
        <w:rPr>
          <w:rFonts w:ascii="Times New Roman" w:hAnsi="Times New Roman" w:cs="Times New Roman"/>
          <w:i/>
          <w:sz w:val="22"/>
          <w:szCs w:val="22"/>
        </w:rPr>
      </w:pPr>
      <w:r w:rsidRPr="0055010F">
        <w:rPr>
          <w:rFonts w:ascii="Times" w:eastAsia="Times New Roman" w:hAnsi="Times" w:cs="Times New Roman"/>
          <w:i/>
          <w:sz w:val="22"/>
          <w:szCs w:val="22"/>
        </w:rPr>
        <w:t>Overall, ILOs are the collective expression of the learning environment the university offers to any enrolled student.</w:t>
      </w:r>
      <w:r w:rsidRPr="0055010F">
        <w:rPr>
          <w:rFonts w:ascii="Times" w:eastAsia="Times New Roman" w:hAnsi="Times" w:cs="Times New Roman"/>
          <w:sz w:val="22"/>
          <w:szCs w:val="22"/>
        </w:rPr>
        <w:t xml:space="preserve"> </w:t>
      </w:r>
      <w:r w:rsidRPr="0055010F">
        <w:rPr>
          <w:rFonts w:ascii="Times New Roman" w:hAnsi="Times New Roman" w:cs="Times New Roman"/>
          <w:i/>
          <w:sz w:val="22"/>
          <w:szCs w:val="22"/>
        </w:rPr>
        <w:t xml:space="preserve">It is beneficial to examine ILOs at the beginning of the program development process to make sure program and student learning outcomes will be progressively more narrow extensions of the university outcomes.  </w:t>
      </w:r>
    </w:p>
    <w:p w14:paraId="4D8EB53B" w14:textId="77777777" w:rsidR="001B4820" w:rsidRPr="0055010F" w:rsidRDefault="001B4820" w:rsidP="001B4820">
      <w:pPr>
        <w:rPr>
          <w:rFonts w:ascii="Times New Roman" w:hAnsi="Times New Roman" w:cs="Times New Roman"/>
          <w:sz w:val="22"/>
          <w:szCs w:val="22"/>
        </w:rPr>
      </w:pPr>
    </w:p>
    <w:p w14:paraId="76CB8261" w14:textId="77777777" w:rsidR="001B4820" w:rsidRPr="0055010F" w:rsidRDefault="001B4820" w:rsidP="001B4820">
      <w:pPr>
        <w:ind w:left="1710" w:hanging="270"/>
        <w:rPr>
          <w:rFonts w:ascii="Times New Roman" w:hAnsi="Times New Roman" w:cs="Times New Roman"/>
          <w:i/>
          <w:sz w:val="22"/>
          <w:szCs w:val="22"/>
          <w:u w:val="single"/>
        </w:rPr>
      </w:pPr>
      <w:r w:rsidRPr="0055010F">
        <w:rPr>
          <w:rFonts w:ascii="Times New Roman" w:hAnsi="Times New Roman" w:cs="Times New Roman"/>
          <w:i/>
          <w:sz w:val="22"/>
          <w:szCs w:val="22"/>
          <w:u w:val="single"/>
        </w:rPr>
        <w:t>Examples of institutional learning outcomes (ILOs):</w:t>
      </w:r>
    </w:p>
    <w:p w14:paraId="7855BD4B" w14:textId="77777777" w:rsidR="001B4820" w:rsidRPr="0055010F" w:rsidRDefault="001B4820" w:rsidP="001B4820">
      <w:pPr>
        <w:ind w:left="990"/>
        <w:rPr>
          <w:rFonts w:ascii="Times New Roman" w:hAnsi="Times New Roman" w:cs="Times New Roman"/>
          <w:i/>
          <w:sz w:val="22"/>
          <w:szCs w:val="22"/>
        </w:rPr>
      </w:pPr>
    </w:p>
    <w:p w14:paraId="0C4BE268" w14:textId="77777777" w:rsidR="001B4820" w:rsidRPr="0055010F" w:rsidRDefault="001B4820" w:rsidP="001B4820">
      <w:pPr>
        <w:ind w:left="1440"/>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Graduates of XXX University will: </w:t>
      </w:r>
    </w:p>
    <w:p w14:paraId="56396282" w14:textId="77777777" w:rsidR="001B4820" w:rsidRPr="0055010F" w:rsidRDefault="001B4820" w:rsidP="001B4820">
      <w:pPr>
        <w:ind w:left="1080"/>
        <w:rPr>
          <w:rFonts w:ascii="Times New Roman" w:eastAsia="Times New Roman" w:hAnsi="Times New Roman" w:cs="Times New Roman"/>
          <w:color w:val="333333"/>
          <w:sz w:val="22"/>
          <w:szCs w:val="22"/>
          <w:shd w:val="clear" w:color="auto" w:fill="FFFFFF"/>
        </w:rPr>
      </w:pPr>
    </w:p>
    <w:p w14:paraId="7284EDF0"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think critically and creatively and apply analytical and quantitative reasoning to address complex challenges and everyday problems; </w:t>
      </w:r>
    </w:p>
    <w:p w14:paraId="70A912C9" w14:textId="77777777" w:rsidR="001B4820" w:rsidRPr="0055010F" w:rsidRDefault="001B4820" w:rsidP="001B4820">
      <w:pPr>
        <w:ind w:left="1080"/>
        <w:rPr>
          <w:rFonts w:ascii="Times New Roman" w:eastAsia="Times New Roman" w:hAnsi="Times New Roman" w:cs="Times New Roman"/>
          <w:i/>
          <w:color w:val="333333"/>
          <w:sz w:val="22"/>
          <w:szCs w:val="22"/>
          <w:shd w:val="clear" w:color="auto" w:fill="FFFFFF"/>
        </w:rPr>
      </w:pPr>
    </w:p>
    <w:p w14:paraId="214299F0"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communicate ideas, perspectives, and values clearly and persuasively while listening openly to others; </w:t>
      </w:r>
    </w:p>
    <w:p w14:paraId="13185BD7" w14:textId="77777777" w:rsidR="001B4820" w:rsidRPr="0055010F" w:rsidRDefault="001B4820" w:rsidP="001B4820">
      <w:pPr>
        <w:ind w:left="1080"/>
        <w:rPr>
          <w:rFonts w:ascii="Times New Roman" w:eastAsia="Times New Roman" w:hAnsi="Times New Roman" w:cs="Times New Roman"/>
          <w:i/>
          <w:color w:val="333333"/>
          <w:sz w:val="22"/>
          <w:szCs w:val="22"/>
          <w:shd w:val="clear" w:color="auto" w:fill="FFFFFF"/>
        </w:rPr>
      </w:pPr>
    </w:p>
    <w:p w14:paraId="2887FDCE"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apply knowledge of diversity and multicultural competencies to promote equity and social justice in our communities; </w:t>
      </w:r>
    </w:p>
    <w:p w14:paraId="0420923E" w14:textId="77777777" w:rsidR="001B4820" w:rsidRPr="0055010F" w:rsidRDefault="001B4820" w:rsidP="001B4820">
      <w:pPr>
        <w:ind w:left="1080"/>
        <w:rPr>
          <w:rFonts w:ascii="Times New Roman" w:eastAsia="Times New Roman" w:hAnsi="Times New Roman" w:cs="Times New Roman"/>
          <w:i/>
          <w:color w:val="333333"/>
          <w:sz w:val="22"/>
          <w:szCs w:val="22"/>
          <w:shd w:val="clear" w:color="auto" w:fill="FFFFFF"/>
        </w:rPr>
      </w:pPr>
    </w:p>
    <w:p w14:paraId="70971628"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work collaboratively and respectfully as members and leaders of diverse teams and communities; </w:t>
      </w:r>
    </w:p>
    <w:p w14:paraId="6F3A013A" w14:textId="77777777" w:rsidR="001B4820" w:rsidRPr="0055010F" w:rsidRDefault="001B4820" w:rsidP="001B4820">
      <w:pPr>
        <w:ind w:left="1080"/>
        <w:rPr>
          <w:rFonts w:ascii="Times New Roman" w:eastAsia="Times New Roman" w:hAnsi="Times New Roman" w:cs="Times New Roman"/>
          <w:i/>
          <w:color w:val="333333"/>
          <w:sz w:val="22"/>
          <w:szCs w:val="22"/>
          <w:shd w:val="clear" w:color="auto" w:fill="FFFFFF"/>
        </w:rPr>
      </w:pPr>
    </w:p>
    <w:p w14:paraId="1F4E0249"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 xml:space="preserve">act responsibly and sustainably at local, national, and global levels; </w:t>
      </w:r>
    </w:p>
    <w:p w14:paraId="0EBA79DF" w14:textId="77777777" w:rsidR="001B4820" w:rsidRPr="0055010F" w:rsidRDefault="001B4820" w:rsidP="001B4820">
      <w:pPr>
        <w:ind w:left="1080"/>
        <w:rPr>
          <w:rFonts w:ascii="Times New Roman" w:eastAsia="Times New Roman" w:hAnsi="Times New Roman" w:cs="Times New Roman"/>
          <w:i/>
          <w:color w:val="333333"/>
          <w:sz w:val="22"/>
          <w:szCs w:val="22"/>
          <w:shd w:val="clear" w:color="auto" w:fill="FFFFFF"/>
        </w:rPr>
      </w:pPr>
    </w:p>
    <w:p w14:paraId="22E22134" w14:textId="77777777" w:rsidR="001B4820" w:rsidRPr="0055010F" w:rsidRDefault="001B4820" w:rsidP="001B4820">
      <w:pPr>
        <w:pStyle w:val="ListParagraph"/>
        <w:numPr>
          <w:ilvl w:val="0"/>
          <w:numId w:val="14"/>
        </w:numPr>
        <w:rPr>
          <w:rFonts w:ascii="Times New Roman" w:eastAsia="Times New Roman" w:hAnsi="Times New Roman" w:cs="Times New Roman"/>
          <w:i/>
          <w:color w:val="333333"/>
          <w:sz w:val="22"/>
          <w:szCs w:val="22"/>
          <w:shd w:val="clear" w:color="auto" w:fill="FFFFFF"/>
        </w:rPr>
      </w:pPr>
      <w:r w:rsidRPr="0055010F">
        <w:rPr>
          <w:rFonts w:ascii="Times New Roman" w:eastAsia="Times New Roman" w:hAnsi="Times New Roman" w:cs="Times New Roman"/>
          <w:i/>
          <w:color w:val="333333"/>
          <w:sz w:val="22"/>
          <w:szCs w:val="22"/>
          <w:shd w:val="clear" w:color="auto" w:fill="FFFFFF"/>
        </w:rPr>
        <w:t>demonstrate expertise and integration of ideas, methods, theory and practice in a specialized discipline of study.</w:t>
      </w:r>
    </w:p>
    <w:p w14:paraId="58207C6A" w14:textId="77777777" w:rsidR="001B4820" w:rsidRPr="0055010F" w:rsidRDefault="001B4820" w:rsidP="001B4820">
      <w:pPr>
        <w:rPr>
          <w:rFonts w:ascii="Times New Roman" w:eastAsia="Times New Roman" w:hAnsi="Times New Roman" w:cs="Times New Roman"/>
          <w:i/>
          <w:color w:val="333333"/>
          <w:sz w:val="22"/>
          <w:szCs w:val="22"/>
          <w:shd w:val="clear" w:color="auto" w:fill="FFFFFF"/>
        </w:rPr>
      </w:pPr>
    </w:p>
    <w:p w14:paraId="7151D502" w14:textId="77777777" w:rsidR="001B4820" w:rsidRPr="0055010F" w:rsidRDefault="001B4820" w:rsidP="001B4820">
      <w:pPr>
        <w:ind w:firstLine="720"/>
        <w:rPr>
          <w:rFonts w:ascii="Times New Roman" w:hAnsi="Times New Roman" w:cs="Times New Roman"/>
          <w:i/>
          <w:sz w:val="22"/>
          <w:szCs w:val="22"/>
        </w:rPr>
      </w:pPr>
      <w:r w:rsidRPr="0055010F">
        <w:rPr>
          <w:rFonts w:ascii="Times New Roman" w:hAnsi="Times New Roman" w:cs="Times New Roman"/>
          <w:i/>
          <w:sz w:val="22"/>
          <w:szCs w:val="22"/>
          <w:u w:val="single"/>
        </w:rPr>
        <w:t>Program learning outcomes (PLOs)</w:t>
      </w:r>
      <w:r w:rsidRPr="0055010F">
        <w:rPr>
          <w:rFonts w:ascii="Times New Roman" w:hAnsi="Times New Roman" w:cs="Times New Roman"/>
          <w:b/>
          <w:i/>
          <w:sz w:val="22"/>
          <w:szCs w:val="22"/>
        </w:rPr>
        <w:t xml:space="preserve"> </w:t>
      </w:r>
    </w:p>
    <w:p w14:paraId="6B659A25" w14:textId="77777777" w:rsidR="001B4820" w:rsidRPr="0055010F" w:rsidRDefault="001B4820" w:rsidP="001B4820">
      <w:pPr>
        <w:ind w:left="1080"/>
        <w:rPr>
          <w:rFonts w:ascii="Times New Roman" w:hAnsi="Times New Roman" w:cs="Times New Roman"/>
          <w:i/>
          <w:sz w:val="22"/>
          <w:szCs w:val="22"/>
        </w:rPr>
      </w:pPr>
    </w:p>
    <w:p w14:paraId="33D7775A"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PLOs reflect the core themes and discipline content areas of the major and should be natural outgrowths of the university ILOs. Program outcomes are best written with a strong focus on describing the characteristics of an ideal program graduate within the specific discipline. Five or six program outcomes tend to be both adequate and manageable.</w:t>
      </w:r>
    </w:p>
    <w:p w14:paraId="6C0A7F8D" w14:textId="77777777" w:rsidR="001B4820" w:rsidRPr="0055010F" w:rsidRDefault="001B4820" w:rsidP="001B4820">
      <w:pPr>
        <w:rPr>
          <w:rFonts w:ascii="Times New Roman" w:hAnsi="Times New Roman" w:cs="Times New Roman"/>
          <w:sz w:val="22"/>
          <w:szCs w:val="22"/>
          <w:u w:val="single"/>
        </w:rPr>
      </w:pPr>
    </w:p>
    <w:p w14:paraId="69CC257A" w14:textId="77777777" w:rsidR="001B4820" w:rsidRPr="0055010F" w:rsidRDefault="001B4820" w:rsidP="001B4820">
      <w:pPr>
        <w:ind w:left="1440"/>
        <w:rPr>
          <w:rFonts w:ascii="Times New Roman" w:hAnsi="Times New Roman" w:cs="Times New Roman"/>
          <w:color w:val="000000"/>
          <w:sz w:val="22"/>
          <w:szCs w:val="22"/>
        </w:rPr>
      </w:pPr>
      <w:r w:rsidRPr="0055010F">
        <w:rPr>
          <w:rFonts w:ascii="Times New Roman" w:hAnsi="Times New Roman" w:cs="Times New Roman"/>
          <w:i/>
          <w:color w:val="000000"/>
          <w:sz w:val="22"/>
          <w:szCs w:val="22"/>
          <w:u w:val="single"/>
        </w:rPr>
        <w:t>Examples of program learning outcomes (PLOs)</w:t>
      </w:r>
      <w:r w:rsidRPr="0055010F">
        <w:rPr>
          <w:rFonts w:ascii="Times New Roman" w:hAnsi="Times New Roman" w:cs="Times New Roman"/>
          <w:color w:val="000000"/>
          <w:sz w:val="22"/>
          <w:szCs w:val="22"/>
        </w:rPr>
        <w:t xml:space="preserve">: </w:t>
      </w:r>
    </w:p>
    <w:p w14:paraId="7C7AAA5A" w14:textId="77777777" w:rsidR="001B4820" w:rsidRPr="0055010F" w:rsidRDefault="001B4820" w:rsidP="001B4820">
      <w:pPr>
        <w:ind w:left="1440"/>
        <w:rPr>
          <w:rFonts w:ascii="Times New Roman" w:hAnsi="Times New Roman" w:cs="Times New Roman"/>
          <w:color w:val="000000"/>
          <w:sz w:val="22"/>
          <w:szCs w:val="22"/>
        </w:rPr>
      </w:pPr>
      <w:r w:rsidRPr="0055010F">
        <w:rPr>
          <w:rFonts w:ascii="Times New Roman" w:hAnsi="Times New Roman" w:cs="Times New Roman"/>
          <w:i/>
          <w:color w:val="000000"/>
          <w:sz w:val="22"/>
          <w:szCs w:val="22"/>
        </w:rPr>
        <w:lastRenderedPageBreak/>
        <w:t>Biological Science</w:t>
      </w:r>
      <w:r w:rsidRPr="0055010F">
        <w:rPr>
          <w:rFonts w:ascii="Times New Roman" w:hAnsi="Times New Roman" w:cs="Times New Roman"/>
          <w:color w:val="000000"/>
          <w:sz w:val="22"/>
          <w:szCs w:val="22"/>
        </w:rPr>
        <w:t xml:space="preserve"> program graduates will:</w:t>
      </w:r>
    </w:p>
    <w:p w14:paraId="08E629C6" w14:textId="77777777" w:rsidR="001B4820" w:rsidRPr="0055010F" w:rsidRDefault="001B4820" w:rsidP="001B4820">
      <w:pPr>
        <w:ind w:left="1440"/>
        <w:rPr>
          <w:rFonts w:ascii="Times New Roman" w:hAnsi="Times New Roman" w:cs="Times New Roman"/>
          <w:color w:val="000000"/>
          <w:sz w:val="22"/>
          <w:szCs w:val="22"/>
        </w:rPr>
      </w:pPr>
    </w:p>
    <w:p w14:paraId="00DD33C7" w14:textId="77777777" w:rsidR="001B4820" w:rsidRPr="0055010F" w:rsidRDefault="001B4820" w:rsidP="001B4820">
      <w:pPr>
        <w:pStyle w:val="ListParagraph"/>
        <w:numPr>
          <w:ilvl w:val="0"/>
          <w:numId w:val="31"/>
        </w:numPr>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apply a rich body of relevant biological sciences knowledge and information to solve complex scientific problems and challenges</w:t>
      </w:r>
    </w:p>
    <w:p w14:paraId="4117F82A" w14:textId="77777777" w:rsidR="001B4820" w:rsidRPr="0055010F" w:rsidRDefault="001B4820" w:rsidP="001B4820">
      <w:pPr>
        <w:pStyle w:val="ListParagraph"/>
        <w:ind w:left="1080"/>
        <w:rPr>
          <w:rFonts w:ascii="Times New Roman" w:hAnsi="Times New Roman" w:cs="Times New Roman"/>
          <w:color w:val="000000"/>
          <w:sz w:val="22"/>
          <w:szCs w:val="22"/>
        </w:rPr>
      </w:pPr>
    </w:p>
    <w:p w14:paraId="4F9836CE" w14:textId="77777777" w:rsidR="001B4820" w:rsidRPr="0055010F" w:rsidRDefault="001B4820" w:rsidP="001B4820">
      <w:pPr>
        <w:pStyle w:val="ListParagraph"/>
        <w:numPr>
          <w:ilvl w:val="0"/>
          <w:numId w:val="31"/>
        </w:numPr>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 xml:space="preserve">integrate the scientific method in field, lab, or research settings through critical analysis, problem solving, and collaborative communication techniques </w:t>
      </w:r>
    </w:p>
    <w:p w14:paraId="1D7B5015" w14:textId="77777777" w:rsidR="001B4820" w:rsidRPr="0055010F" w:rsidRDefault="001B4820" w:rsidP="001B4820">
      <w:pPr>
        <w:ind w:left="1080"/>
        <w:rPr>
          <w:rFonts w:ascii="Times New Roman" w:hAnsi="Times New Roman" w:cs="Times New Roman"/>
          <w:color w:val="000000"/>
          <w:sz w:val="22"/>
          <w:szCs w:val="22"/>
        </w:rPr>
      </w:pPr>
    </w:p>
    <w:p w14:paraId="1EBC07E7" w14:textId="77777777" w:rsidR="001B4820" w:rsidRPr="0055010F" w:rsidRDefault="001B4820" w:rsidP="001B4820">
      <w:pPr>
        <w:pStyle w:val="ListParagraph"/>
        <w:numPr>
          <w:ilvl w:val="0"/>
          <w:numId w:val="31"/>
        </w:numPr>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advocate for biological sciences equity and social justice in diverse and multicultural local, national and global contexts</w:t>
      </w:r>
    </w:p>
    <w:p w14:paraId="2E87ED54" w14:textId="77777777" w:rsidR="001B4820" w:rsidRPr="0055010F" w:rsidRDefault="001B4820" w:rsidP="001B4820">
      <w:pPr>
        <w:ind w:firstLine="720"/>
        <w:rPr>
          <w:rFonts w:ascii="Times New Roman" w:hAnsi="Times New Roman" w:cs="Times New Roman"/>
          <w:color w:val="000000"/>
          <w:sz w:val="22"/>
          <w:szCs w:val="22"/>
        </w:rPr>
      </w:pPr>
    </w:p>
    <w:p w14:paraId="2FA88323" w14:textId="77777777" w:rsidR="001B4820" w:rsidRPr="0055010F" w:rsidRDefault="001B4820" w:rsidP="001B4820">
      <w:pPr>
        <w:ind w:firstLine="720"/>
        <w:rPr>
          <w:rFonts w:ascii="Times New Roman" w:hAnsi="Times New Roman" w:cs="Times New Roman"/>
          <w:i/>
          <w:sz w:val="22"/>
          <w:szCs w:val="22"/>
        </w:rPr>
      </w:pPr>
      <w:r w:rsidRPr="0055010F">
        <w:rPr>
          <w:rFonts w:ascii="Times New Roman" w:hAnsi="Times New Roman" w:cs="Times New Roman"/>
          <w:i/>
          <w:sz w:val="22"/>
          <w:szCs w:val="22"/>
          <w:u w:val="single"/>
        </w:rPr>
        <w:t>Student learning outcomes</w:t>
      </w:r>
      <w:r w:rsidRPr="0055010F">
        <w:rPr>
          <w:rFonts w:ascii="Times New Roman" w:hAnsi="Times New Roman" w:cs="Times New Roman"/>
          <w:i/>
          <w:sz w:val="22"/>
          <w:szCs w:val="22"/>
        </w:rPr>
        <w:t xml:space="preserve"> (SLOs)</w:t>
      </w:r>
    </w:p>
    <w:p w14:paraId="6EBBA476"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 xml:space="preserve"> </w:t>
      </w:r>
    </w:p>
    <w:p w14:paraId="2FA13F66"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 xml:space="preserve">Student learning outcomes clearly state the specific and </w:t>
      </w:r>
      <w:proofErr w:type="spellStart"/>
      <w:r w:rsidRPr="0055010F">
        <w:rPr>
          <w:rFonts w:ascii="Times New Roman" w:hAnsi="Times New Roman" w:cs="Times New Roman"/>
          <w:i/>
          <w:sz w:val="22"/>
          <w:szCs w:val="22"/>
          <w:u w:val="single"/>
        </w:rPr>
        <w:t>measureable</w:t>
      </w:r>
      <w:proofErr w:type="spellEnd"/>
      <w:r w:rsidRPr="0055010F">
        <w:rPr>
          <w:rFonts w:ascii="Times New Roman" w:hAnsi="Times New Roman" w:cs="Times New Roman"/>
          <w:i/>
          <w:sz w:val="22"/>
          <w:szCs w:val="22"/>
        </w:rPr>
        <w:t xml:space="preserve"> behaviors students will display to verify learning has occurred. Key characteristics of student learning outcomes include 1) clarity, 2) specificity, (this means they are worded with active verbs stating observable behaviors) and, 3) measurability. Every </w:t>
      </w:r>
      <w:r w:rsidRPr="0055010F">
        <w:rPr>
          <w:rFonts w:ascii="Times New Roman" w:hAnsi="Times New Roman" w:cs="Times New Roman"/>
          <w:i/>
          <w:sz w:val="22"/>
          <w:szCs w:val="22"/>
          <w:u w:val="single"/>
        </w:rPr>
        <w:t>student learning outcome</w:t>
      </w:r>
      <w:r w:rsidRPr="0055010F">
        <w:rPr>
          <w:rFonts w:ascii="Times New Roman" w:hAnsi="Times New Roman" w:cs="Times New Roman"/>
          <w:i/>
          <w:sz w:val="22"/>
          <w:szCs w:val="22"/>
        </w:rPr>
        <w:t xml:space="preserve"> should be directly aligned with and related to one or more </w:t>
      </w:r>
      <w:r w:rsidRPr="0055010F">
        <w:rPr>
          <w:rFonts w:ascii="Times New Roman" w:hAnsi="Times New Roman" w:cs="Times New Roman"/>
          <w:i/>
          <w:sz w:val="22"/>
          <w:szCs w:val="22"/>
          <w:u w:val="single"/>
        </w:rPr>
        <w:t>program learning outcomes</w:t>
      </w:r>
      <w:r w:rsidRPr="0055010F">
        <w:rPr>
          <w:rFonts w:ascii="Times New Roman" w:hAnsi="Times New Roman" w:cs="Times New Roman"/>
          <w:i/>
          <w:sz w:val="22"/>
          <w:szCs w:val="22"/>
        </w:rPr>
        <w:t>. SLOs should be limited in number (eight or less) to maintain manageability. An SLO (or a combination of two SLOs) should be assessed with only one assignment (oftentimes called a signature assignment) and in only one course.</w:t>
      </w:r>
    </w:p>
    <w:p w14:paraId="580A01B2"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p>
    <w:p w14:paraId="12EFFB1C"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i/>
          <w:color w:val="000000"/>
          <w:sz w:val="22"/>
          <w:szCs w:val="22"/>
        </w:rPr>
      </w:pPr>
      <w:r w:rsidRPr="0055010F">
        <w:rPr>
          <w:rFonts w:ascii="Times New Roman" w:hAnsi="Times New Roman" w:cs="Times New Roman"/>
          <w:i/>
          <w:color w:val="000000"/>
          <w:sz w:val="22"/>
          <w:szCs w:val="22"/>
          <w:u w:val="single"/>
        </w:rPr>
        <w:t>Constructing Student Learning Outcomes (SLOs)</w:t>
      </w:r>
      <w:r w:rsidRPr="0055010F">
        <w:rPr>
          <w:rFonts w:ascii="Times New Roman" w:hAnsi="Times New Roman" w:cs="Times New Roman"/>
          <w:i/>
          <w:color w:val="000000"/>
          <w:sz w:val="22"/>
          <w:szCs w:val="22"/>
        </w:rPr>
        <w:t>:  Bloom’s Taxonomy of Educational Objectives is an extremely useful tool for creating meaningful student learning outcomes. Effective programs utilize all six levels of the taxonomy with the majority of cognitive outcomes focused on levels 4, 5, and 6 for both undergraduate and graduate programs. For graduate programs, it is especially important to have a higher concentration of outcomes constructed at the top three levels.</w:t>
      </w:r>
    </w:p>
    <w:tbl>
      <w:tblPr>
        <w:tblW w:w="0" w:type="auto"/>
        <w:tblInd w:w="1440" w:type="dxa"/>
        <w:tblLook w:val="04A0" w:firstRow="1" w:lastRow="0" w:firstColumn="1" w:lastColumn="0" w:noHBand="0" w:noVBand="1"/>
      </w:tblPr>
      <w:tblGrid>
        <w:gridCol w:w="7200"/>
      </w:tblGrid>
      <w:tr w:rsidR="001B4820" w:rsidRPr="0055010F" w14:paraId="000D8DF9" w14:textId="77777777" w:rsidTr="00D85E0A">
        <w:tc>
          <w:tcPr>
            <w:tcW w:w="8136" w:type="dxa"/>
          </w:tcPr>
          <w:p w14:paraId="4207B5B8"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i/>
                <w:color w:val="000000"/>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0"/>
            </w:tblGrid>
            <w:tr w:rsidR="001B4820" w:rsidRPr="0055010F" w14:paraId="0B3EF340" w14:textId="77777777" w:rsidTr="00D85E0A">
              <w:tc>
                <w:tcPr>
                  <w:tcW w:w="6470" w:type="dxa"/>
                </w:tcPr>
                <w:p w14:paraId="3CD324FE"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Bloom’s Taxonomy Levels (lowest to highest levels of learning)</w:t>
                  </w:r>
                </w:p>
              </w:tc>
            </w:tr>
            <w:tr w:rsidR="001B4820" w:rsidRPr="0055010F" w14:paraId="5EA6807F" w14:textId="77777777" w:rsidTr="00D85E0A">
              <w:tc>
                <w:tcPr>
                  <w:tcW w:w="6470" w:type="dxa"/>
                </w:tcPr>
                <w:p w14:paraId="0906A2F7"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1. Knowledge:  To know and remember</w:t>
                  </w:r>
                </w:p>
              </w:tc>
            </w:tr>
            <w:tr w:rsidR="001B4820" w:rsidRPr="0055010F" w14:paraId="700572DE" w14:textId="77777777" w:rsidTr="00D85E0A">
              <w:tc>
                <w:tcPr>
                  <w:tcW w:w="6470" w:type="dxa"/>
                </w:tcPr>
                <w:p w14:paraId="349C6CC4"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2. Comprehension: To understand, interpret, and compare</w:t>
                  </w:r>
                </w:p>
              </w:tc>
            </w:tr>
            <w:tr w:rsidR="001B4820" w:rsidRPr="0055010F" w14:paraId="5DC192C1" w14:textId="77777777" w:rsidTr="00D85E0A">
              <w:tc>
                <w:tcPr>
                  <w:tcW w:w="6470" w:type="dxa"/>
                </w:tcPr>
                <w:p w14:paraId="1C149C6C"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3. Application: To apply knowledge</w:t>
                  </w:r>
                </w:p>
              </w:tc>
            </w:tr>
            <w:tr w:rsidR="001B4820" w:rsidRPr="0055010F" w14:paraId="23CE4DDF" w14:textId="77777777" w:rsidTr="00D85E0A">
              <w:tc>
                <w:tcPr>
                  <w:tcW w:w="6470" w:type="dxa"/>
                </w:tcPr>
                <w:p w14:paraId="6627E6CE"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4. Analysis: To identify parts and relationships</w:t>
                  </w:r>
                </w:p>
              </w:tc>
            </w:tr>
            <w:tr w:rsidR="001B4820" w:rsidRPr="0055010F" w14:paraId="33727936" w14:textId="77777777" w:rsidTr="00D85E0A">
              <w:tc>
                <w:tcPr>
                  <w:tcW w:w="6470" w:type="dxa"/>
                </w:tcPr>
                <w:p w14:paraId="3C8E201B"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5. Synthesis: To create something new from parts</w:t>
                  </w:r>
                </w:p>
              </w:tc>
            </w:tr>
            <w:tr w:rsidR="001B4820" w:rsidRPr="0055010F" w14:paraId="3A9C605C" w14:textId="77777777" w:rsidTr="00D85E0A">
              <w:tc>
                <w:tcPr>
                  <w:tcW w:w="6470" w:type="dxa"/>
                </w:tcPr>
                <w:p w14:paraId="49A0D872"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6. Evaluation: To judge and assess quality</w:t>
                  </w:r>
                </w:p>
              </w:tc>
            </w:tr>
          </w:tbl>
          <w:p w14:paraId="1C298630" w14:textId="77777777" w:rsidR="001B4820" w:rsidRPr="0055010F" w:rsidRDefault="001B4820" w:rsidP="00D8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p>
        </w:tc>
      </w:tr>
    </w:tbl>
    <w:p w14:paraId="230C3538"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2"/>
          <w:szCs w:val="22"/>
        </w:rPr>
      </w:pPr>
    </w:p>
    <w:p w14:paraId="26625BD2" w14:textId="77777777" w:rsidR="001B4820" w:rsidRPr="0055010F" w:rsidRDefault="001B4820" w:rsidP="001B482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i/>
          <w:sz w:val="22"/>
          <w:szCs w:val="22"/>
          <w:u w:val="single"/>
        </w:rPr>
      </w:pPr>
      <w:r w:rsidRPr="0055010F">
        <w:rPr>
          <w:rFonts w:ascii="Times New Roman" w:hAnsi="Times New Roman" w:cs="Times New Roman"/>
          <w:i/>
          <w:sz w:val="22"/>
          <w:szCs w:val="22"/>
          <w:u w:val="single"/>
        </w:rPr>
        <w:t>Examples of Student Learning Outcomes (SLOs):</w:t>
      </w:r>
    </w:p>
    <w:p w14:paraId="26694A6D" w14:textId="77777777" w:rsidR="001B4820" w:rsidRPr="0055010F" w:rsidRDefault="001B4820" w:rsidP="001B4820">
      <w:pPr>
        <w:rPr>
          <w:rFonts w:ascii="Times New Roman" w:hAnsi="Times New Roman" w:cs="Times New Roman"/>
          <w:i/>
          <w:sz w:val="22"/>
          <w:szCs w:val="22"/>
        </w:rPr>
      </w:pPr>
    </w:p>
    <w:p w14:paraId="305907D9" w14:textId="77777777" w:rsidR="001B4820" w:rsidRPr="0055010F" w:rsidRDefault="001B4820" w:rsidP="001B4820">
      <w:pPr>
        <w:tabs>
          <w:tab w:val="left" w:pos="1440"/>
          <w:tab w:val="left" w:pos="1620"/>
        </w:tabs>
        <w:ind w:left="720" w:firstLine="720"/>
        <w:rPr>
          <w:rFonts w:ascii="Times New Roman" w:hAnsi="Times New Roman" w:cs="Times New Roman"/>
          <w:i/>
          <w:sz w:val="22"/>
          <w:szCs w:val="22"/>
        </w:rPr>
      </w:pPr>
      <w:r w:rsidRPr="0055010F">
        <w:rPr>
          <w:rFonts w:ascii="Times New Roman" w:hAnsi="Times New Roman" w:cs="Times New Roman"/>
          <w:b/>
          <w:i/>
          <w:sz w:val="22"/>
          <w:szCs w:val="22"/>
        </w:rPr>
        <w:t>Physical and Biological Sciences:</w:t>
      </w:r>
    </w:p>
    <w:p w14:paraId="628ED7E9" w14:textId="77777777" w:rsidR="001B4820" w:rsidRPr="0055010F" w:rsidRDefault="001B4820" w:rsidP="001B4820">
      <w:pPr>
        <w:pStyle w:val="ListParagraph"/>
        <w:numPr>
          <w:ilvl w:val="0"/>
          <w:numId w:val="23"/>
        </w:numPr>
        <w:rPr>
          <w:rFonts w:ascii="Times New Roman" w:hAnsi="Times New Roman" w:cs="Times New Roman"/>
          <w:i/>
          <w:sz w:val="22"/>
          <w:szCs w:val="22"/>
        </w:rPr>
      </w:pPr>
      <w:r w:rsidRPr="0055010F">
        <w:rPr>
          <w:rFonts w:ascii="Times New Roman" w:hAnsi="Times New Roman" w:cs="Times New Roman"/>
          <w:i/>
          <w:sz w:val="22"/>
          <w:szCs w:val="22"/>
        </w:rPr>
        <w:t>Using at least three large sets of scientific data related to specific areas of scientific interest (e.g., cell, behavioral, molecular biology, genetics, etc.), students will analyze and synthesize the data to solve a scientific problem.</w:t>
      </w:r>
    </w:p>
    <w:p w14:paraId="1CFDFBCF" w14:textId="77777777" w:rsidR="001B4820" w:rsidRPr="0055010F" w:rsidRDefault="001B4820" w:rsidP="001B4820">
      <w:pPr>
        <w:pStyle w:val="ListParagraph"/>
        <w:numPr>
          <w:ilvl w:val="0"/>
          <w:numId w:val="23"/>
        </w:numPr>
        <w:rPr>
          <w:rFonts w:ascii="Times New Roman" w:hAnsi="Times New Roman" w:cs="Times New Roman"/>
          <w:i/>
          <w:sz w:val="22"/>
          <w:szCs w:val="22"/>
        </w:rPr>
      </w:pPr>
      <w:r w:rsidRPr="0055010F">
        <w:rPr>
          <w:rFonts w:ascii="Times New Roman" w:hAnsi="Times New Roman" w:cs="Times New Roman"/>
          <w:i/>
          <w:sz w:val="22"/>
          <w:szCs w:val="22"/>
        </w:rPr>
        <w:t>Students will design and conduct a scientific experiment using all steps in the scientific method and report the findings.</w:t>
      </w:r>
    </w:p>
    <w:p w14:paraId="56B1F8D5" w14:textId="77777777" w:rsidR="001B4820" w:rsidRPr="0055010F" w:rsidRDefault="001B4820" w:rsidP="001B4820">
      <w:pPr>
        <w:pStyle w:val="ListParagraph"/>
        <w:numPr>
          <w:ilvl w:val="0"/>
          <w:numId w:val="23"/>
        </w:numPr>
        <w:rPr>
          <w:rFonts w:ascii="Times New Roman" w:hAnsi="Times New Roman" w:cs="Times New Roman"/>
          <w:sz w:val="22"/>
          <w:szCs w:val="22"/>
        </w:rPr>
      </w:pPr>
      <w:r w:rsidRPr="0055010F">
        <w:rPr>
          <w:rFonts w:ascii="Times New Roman" w:hAnsi="Times New Roman" w:cs="Times New Roman"/>
          <w:i/>
          <w:sz w:val="22"/>
          <w:szCs w:val="22"/>
        </w:rPr>
        <w:t>Students will analyze and evaluate multiple perspectives and interpretations associated with various biological science theories and defend or refute their</w:t>
      </w:r>
      <w:r w:rsidRPr="0055010F">
        <w:rPr>
          <w:rFonts w:ascii="Times New Roman" w:hAnsi="Times New Roman" w:cs="Times New Roman"/>
          <w:sz w:val="22"/>
          <w:szCs w:val="22"/>
        </w:rPr>
        <w:t xml:space="preserve"> </w:t>
      </w:r>
      <w:r w:rsidRPr="0055010F">
        <w:rPr>
          <w:rFonts w:ascii="Times New Roman" w:hAnsi="Times New Roman" w:cs="Times New Roman"/>
          <w:i/>
          <w:sz w:val="22"/>
          <w:szCs w:val="22"/>
        </w:rPr>
        <w:t>merits in a debate format.</w:t>
      </w:r>
    </w:p>
    <w:p w14:paraId="04A3EBE8"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ascii="Times New Roman" w:hAnsi="Times New Roman" w:cs="Times New Roman"/>
          <w:b/>
          <w:bCs/>
          <w:i/>
          <w:color w:val="000000"/>
          <w:sz w:val="22"/>
          <w:szCs w:val="22"/>
        </w:rPr>
      </w:pPr>
      <w:r w:rsidRPr="0055010F">
        <w:rPr>
          <w:rFonts w:ascii="Times New Roman" w:hAnsi="Times New Roman" w:cs="Times New Roman"/>
          <w:b/>
          <w:bCs/>
          <w:i/>
          <w:color w:val="000000"/>
          <w:sz w:val="22"/>
          <w:szCs w:val="22"/>
        </w:rPr>
        <w:lastRenderedPageBreak/>
        <w:t>Languages and Literature:</w:t>
      </w:r>
    </w:p>
    <w:p w14:paraId="1F9DE5AC" w14:textId="77777777" w:rsidR="001B4820" w:rsidRPr="0055010F" w:rsidRDefault="001B4820" w:rsidP="001B482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Using critical terms and appropriate methodology, students will complete a written literary analysis following the conventions of standard written English.</w:t>
      </w:r>
    </w:p>
    <w:p w14:paraId="0780A86B" w14:textId="77777777" w:rsidR="001B4820" w:rsidRPr="0055010F" w:rsidRDefault="001B4820" w:rsidP="001B482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French students will make an oral presentation according to established criteria for pronunciation, vocabulary, and language fluency.</w:t>
      </w:r>
    </w:p>
    <w:p w14:paraId="6DC9B56F" w14:textId="77777777" w:rsidR="001B4820" w:rsidRPr="0055010F" w:rsidRDefault="001B4820" w:rsidP="001B482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French students will accurately read and translate multiple French text passages.</w:t>
      </w:r>
    </w:p>
    <w:p w14:paraId="6E4255BD"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ascii="Times New Roman" w:hAnsi="Times New Roman" w:cs="Times New Roman"/>
          <w:b/>
          <w:bCs/>
          <w:i/>
          <w:color w:val="000000"/>
          <w:sz w:val="22"/>
          <w:szCs w:val="22"/>
        </w:rPr>
      </w:pPr>
      <w:r w:rsidRPr="0055010F">
        <w:rPr>
          <w:rFonts w:ascii="Times New Roman" w:hAnsi="Times New Roman" w:cs="Times New Roman"/>
          <w:b/>
          <w:bCs/>
          <w:i/>
          <w:color w:val="000000"/>
          <w:sz w:val="22"/>
          <w:szCs w:val="22"/>
        </w:rPr>
        <w:t>Mathematics:</w:t>
      </w:r>
    </w:p>
    <w:p w14:paraId="01E01B97" w14:textId="77777777" w:rsidR="001B4820" w:rsidRPr="0055010F" w:rsidRDefault="001B4820" w:rsidP="001B482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apply algorithmic techniques to solve problems and obtain valid solutions.</w:t>
      </w:r>
    </w:p>
    <w:p w14:paraId="0D8F20F0" w14:textId="77777777" w:rsidR="001B4820" w:rsidRPr="0055010F" w:rsidRDefault="001B4820" w:rsidP="001B482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evaluate and judge the reasonableness of obtained solutions and defend their position.</w:t>
      </w:r>
    </w:p>
    <w:p w14:paraId="46EF49B1"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ascii="Times New Roman" w:hAnsi="Times New Roman" w:cs="Times New Roman"/>
          <w:b/>
          <w:bCs/>
          <w:i/>
          <w:color w:val="000000"/>
          <w:sz w:val="22"/>
          <w:szCs w:val="22"/>
        </w:rPr>
      </w:pPr>
      <w:r w:rsidRPr="0055010F">
        <w:rPr>
          <w:rFonts w:ascii="Times New Roman" w:hAnsi="Times New Roman" w:cs="Times New Roman"/>
          <w:b/>
          <w:bCs/>
          <w:i/>
          <w:color w:val="000000"/>
          <w:sz w:val="22"/>
          <w:szCs w:val="22"/>
        </w:rPr>
        <w:t>Humanities and Fine Arts:</w:t>
      </w:r>
    </w:p>
    <w:p w14:paraId="64EAE61D" w14:textId="77777777" w:rsidR="001B4820" w:rsidRPr="0055010F" w:rsidRDefault="001B4820" w:rsidP="001B482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 xml:space="preserve">Using various industry standard protocols, students will analyze and critique works of art and visual objects and render conclusions. </w:t>
      </w:r>
    </w:p>
    <w:p w14:paraId="228AC612" w14:textId="77777777" w:rsidR="001B4820" w:rsidRPr="0055010F" w:rsidRDefault="001B4820" w:rsidP="001B482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identify musical elements, take them down at dictation, and perform them by sight.</w:t>
      </w:r>
    </w:p>
    <w:p w14:paraId="40DD6AB8" w14:textId="77777777" w:rsidR="001B4820" w:rsidRPr="0055010F" w:rsidRDefault="001B4820" w:rsidP="001B4820">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i/>
          <w:iCs/>
          <w:color w:val="000000"/>
          <w:sz w:val="22"/>
          <w:szCs w:val="22"/>
        </w:rPr>
      </w:pPr>
      <w:r w:rsidRPr="0055010F">
        <w:rPr>
          <w:rFonts w:ascii="Times New Roman" w:hAnsi="Times New Roman" w:cs="Times New Roman"/>
          <w:i/>
          <w:iCs/>
          <w:color w:val="000000"/>
          <w:sz w:val="22"/>
          <w:szCs w:val="22"/>
        </w:rPr>
        <w:t>Students will communicate both orally and verbally about music of all genres and styles in a clear and articulate manner</w:t>
      </w:r>
      <w:r w:rsidRPr="0055010F">
        <w:rPr>
          <w:rFonts w:ascii="Cambria" w:hAnsi="Cambria" w:cs="Times New Roman"/>
          <w:i/>
          <w:iCs/>
          <w:color w:val="000000"/>
          <w:sz w:val="22"/>
          <w:szCs w:val="22"/>
        </w:rPr>
        <w:t>.</w:t>
      </w:r>
    </w:p>
    <w:p w14:paraId="0953E7F1"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ascii="Times New Roman" w:hAnsi="Times New Roman" w:cs="Times New Roman"/>
          <w:b/>
          <w:bCs/>
          <w:i/>
          <w:color w:val="000000"/>
          <w:sz w:val="22"/>
          <w:szCs w:val="22"/>
        </w:rPr>
      </w:pPr>
      <w:r w:rsidRPr="0055010F">
        <w:rPr>
          <w:rFonts w:ascii="Times New Roman" w:hAnsi="Times New Roman" w:cs="Times New Roman"/>
          <w:b/>
          <w:bCs/>
          <w:i/>
          <w:color w:val="000000"/>
          <w:sz w:val="22"/>
          <w:szCs w:val="22"/>
        </w:rPr>
        <w:t>Social Sciences:</w:t>
      </w:r>
    </w:p>
    <w:p w14:paraId="72F5CCE2" w14:textId="77777777" w:rsidR="001B4820" w:rsidRPr="0055010F" w:rsidRDefault="001B4820" w:rsidP="001B482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test hypotheses and draw correct inferences using both quantitative and qualitative analysis.</w:t>
      </w:r>
    </w:p>
    <w:p w14:paraId="5AC1ED1D" w14:textId="77777777" w:rsidR="001B4820" w:rsidRPr="0055010F" w:rsidRDefault="001B4820" w:rsidP="001B4820">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evaluate theory and critique research within the discipline and defend their positions.</w:t>
      </w:r>
    </w:p>
    <w:p w14:paraId="5CB26AD8" w14:textId="77777777" w:rsidR="001B4820" w:rsidRPr="0055010F" w:rsidRDefault="001B4820" w:rsidP="001B4820">
      <w:pPr>
        <w:pStyle w:val="ListParagraph"/>
        <w:ind w:left="1350"/>
        <w:rPr>
          <w:rFonts w:ascii="Times New Roman" w:hAnsi="Times New Roman" w:cs="Times New Roman"/>
          <w:b/>
          <w:i/>
          <w:sz w:val="22"/>
          <w:szCs w:val="22"/>
        </w:rPr>
      </w:pPr>
      <w:r w:rsidRPr="0055010F">
        <w:rPr>
          <w:rFonts w:ascii="Times New Roman" w:hAnsi="Times New Roman" w:cs="Times New Roman"/>
          <w:b/>
          <w:i/>
          <w:sz w:val="22"/>
          <w:szCs w:val="22"/>
        </w:rPr>
        <w:t>Business</w:t>
      </w:r>
    </w:p>
    <w:p w14:paraId="43B9BD3B" w14:textId="77777777" w:rsidR="001B4820" w:rsidRPr="0055010F" w:rsidRDefault="001B4820" w:rsidP="001B482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 xml:space="preserve">Students will work in groups and display professional business standards dispositions as part of an effective team. </w:t>
      </w:r>
    </w:p>
    <w:p w14:paraId="479D5554" w14:textId="77777777" w:rsidR="001B4820" w:rsidRPr="0055010F" w:rsidRDefault="001B4820" w:rsidP="001B4820">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Students will recognize and accurately diagnose accounting problems.</w:t>
      </w:r>
    </w:p>
    <w:p w14:paraId="79DF49A2" w14:textId="77777777" w:rsidR="001B4820" w:rsidRPr="0055010F" w:rsidRDefault="001B4820" w:rsidP="001B482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Times New Roman" w:hAnsi="Times New Roman" w:cs="Times New Roman"/>
          <w:i/>
          <w:iCs/>
          <w:color w:val="000000"/>
          <w:sz w:val="22"/>
          <w:szCs w:val="22"/>
        </w:rPr>
      </w:pPr>
    </w:p>
    <w:p w14:paraId="0618CF0E"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ascii="Times New Roman" w:hAnsi="Times New Roman" w:cs="Times New Roman"/>
          <w:i/>
          <w:iCs/>
          <w:color w:val="000000"/>
          <w:sz w:val="22"/>
          <w:szCs w:val="22"/>
        </w:rPr>
      </w:pPr>
      <w:r w:rsidRPr="0055010F">
        <w:rPr>
          <w:rFonts w:ascii="Times New Roman" w:hAnsi="Times New Roman" w:cs="Times New Roman"/>
          <w:i/>
          <w:iCs/>
          <w:color w:val="000000"/>
          <w:sz w:val="22"/>
          <w:szCs w:val="22"/>
        </w:rPr>
        <w:t xml:space="preserve">(Sample student learning outcomes </w:t>
      </w:r>
      <w:r w:rsidRPr="0055010F">
        <w:rPr>
          <w:rFonts w:ascii="Times New Roman" w:hAnsi="Times New Roman" w:cs="Times New Roman"/>
          <w:bCs/>
          <w:i/>
          <w:color w:val="000000"/>
          <w:sz w:val="22"/>
          <w:szCs w:val="22"/>
        </w:rPr>
        <w:t>are adapted and augmented from the Stanford University assessment support website and Fresno City College Student Learning Outcome Handbook).</w:t>
      </w:r>
      <w:r w:rsidRPr="0055010F">
        <w:rPr>
          <w:rFonts w:ascii="Times New Roman" w:hAnsi="Times New Roman" w:cs="Times New Roman"/>
          <w:i/>
          <w:iCs/>
          <w:color w:val="000000"/>
          <w:sz w:val="22"/>
          <w:szCs w:val="22"/>
        </w:rPr>
        <w:t xml:space="preserve"> </w:t>
      </w:r>
      <w:hyperlink r:id="rId27" w:history="1">
        <w:r w:rsidRPr="0055010F">
          <w:rPr>
            <w:rStyle w:val="Hyperlink"/>
            <w:rFonts w:ascii="Times New Roman" w:eastAsia="Times New Roman" w:hAnsi="Times New Roman" w:cs="Times New Roman"/>
            <w:i/>
            <w:sz w:val="22"/>
            <w:szCs w:val="22"/>
          </w:rPr>
          <w:t>www.stanford.edu/dept/pres-provost/irds/assessment/downloads/CLO.pdf</w:t>
        </w:r>
      </w:hyperlink>
    </w:p>
    <w:p w14:paraId="00CC01AA"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i/>
          <w:color w:val="000000"/>
          <w:sz w:val="22"/>
          <w:szCs w:val="22"/>
        </w:rPr>
      </w:pPr>
    </w:p>
    <w:p w14:paraId="2D68855D" w14:textId="77777777" w:rsidR="001B4820" w:rsidRPr="0055010F" w:rsidRDefault="001B4820" w:rsidP="001B4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i/>
          <w:color w:val="000000"/>
          <w:sz w:val="22"/>
          <w:szCs w:val="22"/>
        </w:rPr>
      </w:pPr>
      <w:r w:rsidRPr="0055010F">
        <w:rPr>
          <w:rFonts w:ascii="Times New Roman" w:hAnsi="Times New Roman" w:cs="Times New Roman"/>
          <w:i/>
          <w:color w:val="000000"/>
          <w:sz w:val="22"/>
          <w:szCs w:val="22"/>
        </w:rPr>
        <w:t>The table below provides some examples of verbs to consider when constructing student learning outcomes at each level of Bloom’s Taxonomy.</w:t>
      </w:r>
    </w:p>
    <w:p w14:paraId="1DD119E1" w14:textId="77777777" w:rsidR="001B4820" w:rsidRPr="0055010F" w:rsidRDefault="001B4820" w:rsidP="001B4820">
      <w:pPr>
        <w:rPr>
          <w:rFonts w:ascii="Times New Roman" w:hAnsi="Times New Roman" w:cs="Times New Roman"/>
          <w:i/>
          <w:color w:val="000000"/>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778"/>
      </w:tblGrid>
      <w:tr w:rsidR="001B4820" w:rsidRPr="0055010F" w14:paraId="5003ADBD" w14:textId="77777777" w:rsidTr="004E22F4">
        <w:tc>
          <w:tcPr>
            <w:tcW w:w="7416" w:type="dxa"/>
            <w:gridSpan w:val="2"/>
          </w:tcPr>
          <w:p w14:paraId="79DA8A97" w14:textId="77777777" w:rsidR="001B4820" w:rsidRPr="0055010F" w:rsidRDefault="001B4820" w:rsidP="00D85E0A">
            <w:pPr>
              <w:pStyle w:val="ListParagraph"/>
              <w:ind w:left="0"/>
              <w:rPr>
                <w:rFonts w:ascii="Times New Roman" w:hAnsi="Times New Roman" w:cs="Times New Roman"/>
                <w:b/>
                <w:i/>
                <w:sz w:val="22"/>
                <w:szCs w:val="22"/>
              </w:rPr>
            </w:pPr>
            <w:r w:rsidRPr="0055010F">
              <w:rPr>
                <w:rFonts w:ascii="Times New Roman" w:hAnsi="Times New Roman" w:cs="Times New Roman"/>
                <w:b/>
                <w:i/>
                <w:sz w:val="22"/>
                <w:szCs w:val="22"/>
              </w:rPr>
              <w:t>Sample action verbs at each level of Bloom’s Taxonomy to assist in creating observable and assessable program Student Learning Outcomes</w:t>
            </w:r>
          </w:p>
        </w:tc>
      </w:tr>
      <w:tr w:rsidR="001B4820" w:rsidRPr="0055010F" w14:paraId="0B1B400C" w14:textId="77777777" w:rsidTr="004E22F4">
        <w:tc>
          <w:tcPr>
            <w:tcW w:w="1638" w:type="dxa"/>
          </w:tcPr>
          <w:p w14:paraId="382D1D07"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Knowledge</w:t>
            </w:r>
          </w:p>
        </w:tc>
        <w:tc>
          <w:tcPr>
            <w:tcW w:w="5778" w:type="dxa"/>
          </w:tcPr>
          <w:p w14:paraId="35BF6891"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define, describe, identify, outline, select</w:t>
            </w:r>
          </w:p>
        </w:tc>
      </w:tr>
      <w:tr w:rsidR="001B4820" w:rsidRPr="0055010F" w14:paraId="79821D20" w14:textId="77777777" w:rsidTr="004E22F4">
        <w:tc>
          <w:tcPr>
            <w:tcW w:w="1638" w:type="dxa"/>
          </w:tcPr>
          <w:p w14:paraId="2F74B6C5"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Comprehension</w:t>
            </w:r>
          </w:p>
        </w:tc>
        <w:tc>
          <w:tcPr>
            <w:tcW w:w="5778" w:type="dxa"/>
          </w:tcPr>
          <w:p w14:paraId="2B947610"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classify, discuss, distinguish, estimate, infer, summarize</w:t>
            </w:r>
          </w:p>
        </w:tc>
      </w:tr>
      <w:tr w:rsidR="001B4820" w:rsidRPr="0055010F" w14:paraId="0A73F651" w14:textId="77777777" w:rsidTr="004E22F4">
        <w:tc>
          <w:tcPr>
            <w:tcW w:w="1638" w:type="dxa"/>
          </w:tcPr>
          <w:p w14:paraId="0FA44240"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Application</w:t>
            </w:r>
          </w:p>
        </w:tc>
        <w:tc>
          <w:tcPr>
            <w:tcW w:w="5778" w:type="dxa"/>
          </w:tcPr>
          <w:p w14:paraId="2B8E3AD6"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apply, compute, illustrate, interpret, prepare, solve, write</w:t>
            </w:r>
          </w:p>
        </w:tc>
      </w:tr>
      <w:tr w:rsidR="001B4820" w:rsidRPr="0055010F" w14:paraId="667233D7" w14:textId="77777777" w:rsidTr="004E22F4">
        <w:tc>
          <w:tcPr>
            <w:tcW w:w="1638" w:type="dxa"/>
          </w:tcPr>
          <w:p w14:paraId="1DBD3B59"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Analysis</w:t>
            </w:r>
          </w:p>
        </w:tc>
        <w:tc>
          <w:tcPr>
            <w:tcW w:w="5778" w:type="dxa"/>
          </w:tcPr>
          <w:p w14:paraId="7F9A8877"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analyze, compare, contrast, criticize, differentiate, model</w:t>
            </w:r>
          </w:p>
        </w:tc>
      </w:tr>
      <w:tr w:rsidR="001B4820" w:rsidRPr="0055010F" w14:paraId="350276B5" w14:textId="77777777" w:rsidTr="004E22F4">
        <w:tc>
          <w:tcPr>
            <w:tcW w:w="1638" w:type="dxa"/>
          </w:tcPr>
          <w:p w14:paraId="463BADA0"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Synthesis</w:t>
            </w:r>
          </w:p>
        </w:tc>
        <w:tc>
          <w:tcPr>
            <w:tcW w:w="5778" w:type="dxa"/>
          </w:tcPr>
          <w:p w14:paraId="7A80A9E4"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categorize, construct, design, generalize, reconstruct, synthesize</w:t>
            </w:r>
          </w:p>
        </w:tc>
      </w:tr>
      <w:tr w:rsidR="001B4820" w:rsidRPr="0055010F" w14:paraId="09DCD11E" w14:textId="77777777" w:rsidTr="004E22F4">
        <w:tc>
          <w:tcPr>
            <w:tcW w:w="1638" w:type="dxa"/>
          </w:tcPr>
          <w:p w14:paraId="3A90C05E"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Evaluation</w:t>
            </w:r>
          </w:p>
        </w:tc>
        <w:tc>
          <w:tcPr>
            <w:tcW w:w="5778" w:type="dxa"/>
          </w:tcPr>
          <w:p w14:paraId="5E309BFB" w14:textId="77777777" w:rsidR="001B4820" w:rsidRPr="0055010F" w:rsidRDefault="001B4820" w:rsidP="00D85E0A">
            <w:pPr>
              <w:pStyle w:val="ListParagraph"/>
              <w:ind w:left="0"/>
              <w:rPr>
                <w:rFonts w:ascii="Times New Roman" w:hAnsi="Times New Roman" w:cs="Times New Roman"/>
                <w:i/>
                <w:sz w:val="22"/>
                <w:szCs w:val="22"/>
              </w:rPr>
            </w:pPr>
            <w:r w:rsidRPr="0055010F">
              <w:rPr>
                <w:rFonts w:ascii="Times New Roman" w:hAnsi="Times New Roman" w:cs="Times New Roman"/>
                <w:i/>
                <w:sz w:val="22"/>
                <w:szCs w:val="22"/>
              </w:rPr>
              <w:t>appraise, argue, defend, evaluate, judge, justify, interpret, support</w:t>
            </w:r>
          </w:p>
        </w:tc>
      </w:tr>
    </w:tbl>
    <w:p w14:paraId="774F12B5" w14:textId="77777777" w:rsidR="001B4820" w:rsidRPr="0055010F" w:rsidRDefault="001B4820" w:rsidP="001B4820">
      <w:pPr>
        <w:rPr>
          <w:rFonts w:ascii="Times New Roman" w:hAnsi="Times New Roman" w:cs="Times New Roman"/>
          <w:i/>
          <w:sz w:val="22"/>
          <w:szCs w:val="22"/>
        </w:rPr>
      </w:pPr>
    </w:p>
    <w:p w14:paraId="2F8DAD67" w14:textId="77777777" w:rsidR="001B4820" w:rsidRPr="0055010F" w:rsidRDefault="001B4820" w:rsidP="001B4820">
      <w:pPr>
        <w:ind w:left="1350"/>
        <w:rPr>
          <w:rFonts w:ascii="Times New Roman" w:hAnsi="Times New Roman" w:cs="Times New Roman"/>
          <w:i/>
          <w:sz w:val="22"/>
          <w:szCs w:val="22"/>
        </w:rPr>
      </w:pPr>
      <w:r w:rsidRPr="0055010F">
        <w:rPr>
          <w:rFonts w:ascii="Times New Roman" w:hAnsi="Times New Roman" w:cs="Times New Roman"/>
          <w:i/>
          <w:sz w:val="22"/>
          <w:szCs w:val="22"/>
        </w:rPr>
        <w:t xml:space="preserve">The verbs listed above represent just a fraction of those contained at each level. </w:t>
      </w:r>
    </w:p>
    <w:p w14:paraId="694227CD" w14:textId="77777777" w:rsidR="001B4820" w:rsidRPr="0055010F" w:rsidRDefault="001B4820" w:rsidP="001B4820">
      <w:pPr>
        <w:ind w:left="1350"/>
        <w:rPr>
          <w:rFonts w:ascii="Times New Roman" w:hAnsi="Times New Roman" w:cs="Times New Roman"/>
          <w:i/>
          <w:sz w:val="22"/>
          <w:szCs w:val="22"/>
        </w:rPr>
      </w:pPr>
    </w:p>
    <w:p w14:paraId="29FDC614" w14:textId="77777777" w:rsidR="001B4820" w:rsidRPr="0055010F" w:rsidRDefault="001B4820" w:rsidP="001B4820">
      <w:pPr>
        <w:ind w:left="1350"/>
        <w:rPr>
          <w:rFonts w:ascii="Times New Roman" w:hAnsi="Times New Roman" w:cs="Times New Roman"/>
          <w:i/>
          <w:sz w:val="22"/>
          <w:szCs w:val="22"/>
        </w:rPr>
      </w:pPr>
      <w:r w:rsidRPr="0055010F">
        <w:rPr>
          <w:rFonts w:ascii="Times New Roman" w:hAnsi="Times New Roman" w:cs="Times New Roman"/>
          <w:i/>
          <w:sz w:val="22"/>
          <w:szCs w:val="22"/>
        </w:rPr>
        <w:t>Additional suggested resources:</w:t>
      </w:r>
    </w:p>
    <w:p w14:paraId="07A4C89B" w14:textId="77777777" w:rsidR="001B4820" w:rsidRPr="0055010F" w:rsidRDefault="001B4820" w:rsidP="001B4820">
      <w:pPr>
        <w:ind w:left="1890" w:hanging="540"/>
        <w:rPr>
          <w:rFonts w:ascii="Times New Roman" w:hAnsi="Times New Roman" w:cs="Times New Roman"/>
          <w:i/>
          <w:sz w:val="22"/>
          <w:szCs w:val="22"/>
        </w:rPr>
      </w:pPr>
    </w:p>
    <w:p w14:paraId="57B0A5E5" w14:textId="77777777" w:rsidR="001B4820" w:rsidRPr="0055010F" w:rsidRDefault="001B4820" w:rsidP="001B4820">
      <w:pPr>
        <w:ind w:left="1890" w:hanging="540"/>
        <w:rPr>
          <w:rFonts w:ascii="Times New Roman" w:hAnsi="Times New Roman" w:cs="Times New Roman"/>
          <w:sz w:val="22"/>
          <w:szCs w:val="22"/>
        </w:rPr>
      </w:pPr>
      <w:r w:rsidRPr="0055010F">
        <w:rPr>
          <w:rFonts w:ascii="Times New Roman" w:hAnsi="Times New Roman" w:cs="Times New Roman"/>
          <w:sz w:val="22"/>
          <w:szCs w:val="22"/>
        </w:rPr>
        <w:t xml:space="preserve">Anderson, L.W., Krathwohl, D. R., </w:t>
      </w:r>
      <w:proofErr w:type="spellStart"/>
      <w:r w:rsidRPr="0055010F">
        <w:rPr>
          <w:rFonts w:ascii="Times New Roman" w:hAnsi="Times New Roman" w:cs="Times New Roman"/>
          <w:sz w:val="22"/>
          <w:szCs w:val="22"/>
        </w:rPr>
        <w:t>Airasian</w:t>
      </w:r>
      <w:proofErr w:type="spellEnd"/>
      <w:r w:rsidRPr="0055010F">
        <w:rPr>
          <w:rFonts w:ascii="Times New Roman" w:hAnsi="Times New Roman" w:cs="Times New Roman"/>
          <w:sz w:val="22"/>
          <w:szCs w:val="22"/>
        </w:rPr>
        <w:t xml:space="preserve">, P. W., Cruikshank, K. A., Mayer, R. E., </w:t>
      </w:r>
      <w:proofErr w:type="spellStart"/>
      <w:r w:rsidRPr="0055010F">
        <w:rPr>
          <w:rFonts w:ascii="Times New Roman" w:hAnsi="Times New Roman" w:cs="Times New Roman"/>
          <w:sz w:val="22"/>
          <w:szCs w:val="22"/>
        </w:rPr>
        <w:t>Pintrich</w:t>
      </w:r>
      <w:proofErr w:type="spellEnd"/>
      <w:r w:rsidRPr="0055010F">
        <w:rPr>
          <w:rFonts w:ascii="Times New Roman" w:hAnsi="Times New Roman" w:cs="Times New Roman"/>
          <w:sz w:val="22"/>
          <w:szCs w:val="22"/>
        </w:rPr>
        <w:t xml:space="preserve">, P. R., </w:t>
      </w:r>
      <w:proofErr w:type="spellStart"/>
      <w:r w:rsidRPr="0055010F">
        <w:rPr>
          <w:rFonts w:ascii="Times New Roman" w:hAnsi="Times New Roman" w:cs="Times New Roman"/>
          <w:sz w:val="22"/>
          <w:szCs w:val="22"/>
        </w:rPr>
        <w:t>Raths</w:t>
      </w:r>
      <w:proofErr w:type="spellEnd"/>
      <w:r w:rsidRPr="0055010F">
        <w:rPr>
          <w:rFonts w:ascii="Times New Roman" w:hAnsi="Times New Roman" w:cs="Times New Roman"/>
          <w:sz w:val="22"/>
          <w:szCs w:val="22"/>
        </w:rPr>
        <w:t xml:space="preserve"> J., &amp; Wittrock, M. C. (2001). </w:t>
      </w:r>
      <w:r w:rsidRPr="0055010F">
        <w:rPr>
          <w:rFonts w:ascii="Times New Roman" w:hAnsi="Times New Roman" w:cs="Times New Roman"/>
          <w:i/>
          <w:sz w:val="22"/>
          <w:szCs w:val="22"/>
        </w:rPr>
        <w:t>A taxonomy for learning, teaching, and assessing: A revision of bloom’s taxonomy of educational objectives.</w:t>
      </w:r>
      <w:r w:rsidRPr="0055010F">
        <w:rPr>
          <w:rFonts w:ascii="Times New Roman" w:hAnsi="Times New Roman" w:cs="Times New Roman"/>
          <w:sz w:val="22"/>
          <w:szCs w:val="22"/>
        </w:rPr>
        <w:t xml:space="preserve"> New York: Longman.</w:t>
      </w:r>
    </w:p>
    <w:p w14:paraId="2ED915E3" w14:textId="77777777" w:rsidR="001B4820" w:rsidRPr="0055010F" w:rsidRDefault="001B4820" w:rsidP="001B4820">
      <w:pPr>
        <w:ind w:left="1890" w:hanging="540"/>
        <w:rPr>
          <w:rFonts w:ascii="Times New Roman" w:hAnsi="Times New Roman" w:cs="Times New Roman"/>
          <w:i/>
          <w:sz w:val="22"/>
          <w:szCs w:val="22"/>
        </w:rPr>
      </w:pPr>
      <w:r w:rsidRPr="0055010F">
        <w:rPr>
          <w:rFonts w:ascii="Times New Roman" w:hAnsi="Times New Roman" w:cs="Times New Roman"/>
          <w:sz w:val="22"/>
          <w:szCs w:val="22"/>
        </w:rPr>
        <w:t>Bloom, B. S. (1984).</w:t>
      </w:r>
      <w:r w:rsidRPr="0055010F">
        <w:rPr>
          <w:rFonts w:ascii="Times New Roman" w:hAnsi="Times New Roman" w:cs="Times New Roman"/>
          <w:i/>
          <w:sz w:val="22"/>
          <w:szCs w:val="22"/>
        </w:rPr>
        <w:t xml:space="preserve">  Taxonomy of educational objectives book 1: Cognitive domain.  </w:t>
      </w:r>
      <w:r w:rsidRPr="0055010F">
        <w:rPr>
          <w:rFonts w:ascii="Times New Roman" w:hAnsi="Times New Roman" w:cs="Times New Roman"/>
          <w:sz w:val="22"/>
          <w:szCs w:val="22"/>
        </w:rPr>
        <w:t>Boston, MA:  Addison-Wesley</w:t>
      </w:r>
      <w:r w:rsidRPr="0055010F">
        <w:rPr>
          <w:rFonts w:ascii="Times New Roman" w:hAnsi="Times New Roman" w:cs="Times New Roman"/>
          <w:i/>
          <w:sz w:val="22"/>
          <w:szCs w:val="22"/>
        </w:rPr>
        <w:t xml:space="preserve">. </w:t>
      </w:r>
    </w:p>
    <w:p w14:paraId="59297B2E" w14:textId="77777777" w:rsidR="001B4820" w:rsidRPr="0055010F" w:rsidRDefault="001B4820" w:rsidP="001B4820">
      <w:pPr>
        <w:ind w:left="1890" w:hanging="540"/>
        <w:rPr>
          <w:rFonts w:ascii="Times New Roman" w:hAnsi="Times New Roman" w:cs="Times New Roman"/>
          <w:sz w:val="22"/>
          <w:szCs w:val="22"/>
        </w:rPr>
      </w:pPr>
      <w:r w:rsidRPr="0055010F">
        <w:rPr>
          <w:rFonts w:ascii="Times New Roman" w:hAnsi="Times New Roman" w:cs="Times New Roman"/>
          <w:sz w:val="22"/>
          <w:szCs w:val="22"/>
        </w:rPr>
        <w:t xml:space="preserve">Davis, J. R., &amp; </w:t>
      </w:r>
      <w:proofErr w:type="spellStart"/>
      <w:r w:rsidRPr="0055010F">
        <w:rPr>
          <w:rFonts w:ascii="Times New Roman" w:hAnsi="Times New Roman" w:cs="Times New Roman"/>
          <w:sz w:val="22"/>
          <w:szCs w:val="22"/>
        </w:rPr>
        <w:t>Arend</w:t>
      </w:r>
      <w:proofErr w:type="spellEnd"/>
      <w:r w:rsidRPr="0055010F">
        <w:rPr>
          <w:rFonts w:ascii="Times New Roman" w:hAnsi="Times New Roman" w:cs="Times New Roman"/>
          <w:sz w:val="22"/>
          <w:szCs w:val="22"/>
        </w:rPr>
        <w:t>, B. D. (2013). </w:t>
      </w:r>
      <w:r w:rsidRPr="0055010F">
        <w:rPr>
          <w:rFonts w:ascii="Times New Roman" w:hAnsi="Times New Roman" w:cs="Times New Roman"/>
          <w:i/>
          <w:sz w:val="22"/>
          <w:szCs w:val="22"/>
        </w:rPr>
        <w:t>Seven ways of learning: A resource for more purposeful, effective, and enjoyable college teaching.</w:t>
      </w:r>
      <w:r w:rsidRPr="0055010F">
        <w:rPr>
          <w:rFonts w:ascii="Times New Roman" w:hAnsi="Times New Roman" w:cs="Times New Roman"/>
          <w:sz w:val="22"/>
          <w:szCs w:val="22"/>
        </w:rPr>
        <w:t> Sterling, VA: Stylus Publishing.</w:t>
      </w:r>
    </w:p>
    <w:p w14:paraId="27678C1F" w14:textId="77777777" w:rsidR="001B4820" w:rsidRPr="0055010F" w:rsidRDefault="001B4820" w:rsidP="001B4820">
      <w:pPr>
        <w:ind w:left="1890" w:hanging="540"/>
        <w:rPr>
          <w:rFonts w:ascii="Times New Roman" w:hAnsi="Times New Roman" w:cs="Times New Roman"/>
          <w:sz w:val="22"/>
          <w:szCs w:val="22"/>
        </w:rPr>
      </w:pPr>
      <w:r w:rsidRPr="0055010F">
        <w:rPr>
          <w:rFonts w:ascii="Times New Roman" w:hAnsi="Times New Roman" w:cs="Times New Roman"/>
          <w:sz w:val="22"/>
          <w:szCs w:val="22"/>
        </w:rPr>
        <w:t>Fink, L. D. (2003). </w:t>
      </w:r>
      <w:r w:rsidRPr="0055010F">
        <w:rPr>
          <w:rFonts w:ascii="Times New Roman" w:hAnsi="Times New Roman" w:cs="Times New Roman"/>
          <w:i/>
          <w:sz w:val="22"/>
          <w:szCs w:val="22"/>
        </w:rPr>
        <w:t>Creating significant learning experiences: An integrated approach to Designing College Courses</w:t>
      </w:r>
      <w:r w:rsidRPr="0055010F">
        <w:rPr>
          <w:rFonts w:ascii="Times New Roman" w:hAnsi="Times New Roman" w:cs="Times New Roman"/>
          <w:sz w:val="22"/>
          <w:szCs w:val="22"/>
        </w:rPr>
        <w:t>. San Francisco: Jossey-Bass.</w:t>
      </w:r>
    </w:p>
    <w:p w14:paraId="4A775721" w14:textId="77777777" w:rsidR="001B4820" w:rsidRPr="0055010F" w:rsidRDefault="001B4820" w:rsidP="001B4820">
      <w:pPr>
        <w:ind w:left="1890" w:hanging="540"/>
        <w:rPr>
          <w:rFonts w:ascii="Times New Roman" w:hAnsi="Times New Roman" w:cs="Times New Roman"/>
          <w:i/>
          <w:sz w:val="22"/>
          <w:szCs w:val="22"/>
        </w:rPr>
      </w:pPr>
      <w:r w:rsidRPr="0055010F">
        <w:rPr>
          <w:rFonts w:ascii="Times New Roman" w:hAnsi="Times New Roman" w:cs="Times New Roman"/>
          <w:sz w:val="22"/>
          <w:szCs w:val="22"/>
        </w:rPr>
        <w:t>Marzano, R. J. &amp; Kendall, J. S. (2006).</w:t>
      </w:r>
      <w:r w:rsidRPr="0055010F">
        <w:rPr>
          <w:rFonts w:ascii="Times New Roman" w:hAnsi="Times New Roman" w:cs="Times New Roman"/>
          <w:i/>
          <w:sz w:val="22"/>
          <w:szCs w:val="22"/>
        </w:rPr>
        <w:t xml:space="preserve">  The new taxonomy of educational objectives. </w:t>
      </w:r>
      <w:r w:rsidRPr="0055010F">
        <w:rPr>
          <w:rFonts w:ascii="Times New Roman" w:hAnsi="Times New Roman" w:cs="Times New Roman"/>
          <w:sz w:val="22"/>
          <w:szCs w:val="22"/>
        </w:rPr>
        <w:t>Thousand Oaks, CA: Corwin Press</w:t>
      </w:r>
      <w:r w:rsidRPr="0055010F">
        <w:rPr>
          <w:rFonts w:ascii="Times New Roman" w:hAnsi="Times New Roman" w:cs="Times New Roman"/>
          <w:i/>
          <w:sz w:val="22"/>
          <w:szCs w:val="22"/>
        </w:rPr>
        <w:t>.</w:t>
      </w:r>
    </w:p>
    <w:p w14:paraId="5F566CF8" w14:textId="77777777" w:rsidR="001B4820" w:rsidRPr="0055010F" w:rsidRDefault="001B4820" w:rsidP="001B4820">
      <w:pPr>
        <w:rPr>
          <w:rFonts w:ascii="Times New Roman" w:hAnsi="Times New Roman" w:cs="Times New Roman"/>
          <w:i/>
          <w:sz w:val="22"/>
          <w:szCs w:val="22"/>
        </w:rPr>
      </w:pPr>
    </w:p>
    <w:p w14:paraId="119F5A16"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WASC 2013 definition of “outcome”:</w:t>
      </w:r>
    </w:p>
    <w:p w14:paraId="294FB85D" w14:textId="77777777" w:rsidR="001B4820" w:rsidRPr="0055010F" w:rsidRDefault="001B4820" w:rsidP="001B4820">
      <w:pPr>
        <w:ind w:left="720"/>
        <w:rPr>
          <w:rFonts w:ascii="Times New Roman" w:hAnsi="Times New Roman" w:cs="Times New Roman"/>
          <w:sz w:val="22"/>
          <w:szCs w:val="22"/>
        </w:rPr>
      </w:pPr>
    </w:p>
    <w:p w14:paraId="72608E5D"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A concise statement of what the student should know or be able to do. Well-articulated learning outcomes describe how a student can demonstrate the desired outcome; verbs such as “understand” or “appreciate” are avoided in favor of observable actions, e.g., “identify,” “analyze.”  Learning outcomes can be formulated for different levels of aggregation and analysis. Student learning outcomes are commonly abbreviated as SLOs, course learning outcomes as CLOs, program learning outcomes as PLOs, and institution-level outcomes as ILOs. Other outcomes may address access, retention and graduation, and other indicators aligned with institutional mission and goals (WASC, 2013, Handbook of Accreditation, p. 51).</w:t>
      </w:r>
    </w:p>
    <w:p w14:paraId="7D428A08" w14:textId="77777777" w:rsidR="001B4820" w:rsidRPr="0055010F" w:rsidRDefault="001B4820" w:rsidP="001B4820">
      <w:pPr>
        <w:ind w:left="720"/>
        <w:rPr>
          <w:rFonts w:ascii="Times New Roman" w:hAnsi="Times New Roman" w:cs="Times New Roman"/>
          <w:sz w:val="22"/>
          <w:szCs w:val="22"/>
        </w:rPr>
      </w:pPr>
    </w:p>
    <w:p w14:paraId="7CB645AC"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Connecting the outcomes:</w:t>
      </w:r>
    </w:p>
    <w:p w14:paraId="779BBF8F" w14:textId="77777777" w:rsidR="001B4820" w:rsidRPr="0055010F" w:rsidRDefault="001B4820" w:rsidP="001B4820">
      <w:pPr>
        <w:rPr>
          <w:rFonts w:ascii="Times New Roman" w:hAnsi="Times New Roman" w:cs="Times New Roman"/>
          <w:i/>
          <w:sz w:val="22"/>
          <w:szCs w:val="22"/>
        </w:rPr>
      </w:pPr>
    </w:p>
    <w:p w14:paraId="2D10B654" w14:textId="77777777" w:rsidR="001B4820" w:rsidRPr="0055010F" w:rsidRDefault="001B4820" w:rsidP="001B4820">
      <w:pPr>
        <w:jc w:val="center"/>
        <w:rPr>
          <w:rFonts w:ascii="Times New Roman" w:hAnsi="Times New Roman" w:cs="Times New Roman"/>
          <w:b/>
          <w:i/>
          <w:sz w:val="22"/>
          <w:szCs w:val="22"/>
        </w:rPr>
      </w:pPr>
      <w:r w:rsidRPr="0055010F">
        <w:rPr>
          <w:rFonts w:ascii="Times New Roman" w:hAnsi="Times New Roman" w:cs="Times New Roman"/>
          <w:b/>
          <w:i/>
          <w:sz w:val="22"/>
          <w:szCs w:val="22"/>
        </w:rPr>
        <w:t>Sample outcomes for a Bachelor of Science degree in Biological Science</w:t>
      </w:r>
    </w:p>
    <w:tbl>
      <w:tblPr>
        <w:tblStyle w:val="TableGrid"/>
        <w:tblW w:w="9198" w:type="dxa"/>
        <w:tblLook w:val="04A0" w:firstRow="1" w:lastRow="0" w:firstColumn="1" w:lastColumn="0" w:noHBand="0" w:noVBand="1"/>
      </w:tblPr>
      <w:tblGrid>
        <w:gridCol w:w="2988"/>
        <w:gridCol w:w="2880"/>
        <w:gridCol w:w="3330"/>
      </w:tblGrid>
      <w:tr w:rsidR="001B4820" w:rsidRPr="0055010F" w14:paraId="4DF4E2A4" w14:textId="77777777" w:rsidTr="00D85E0A">
        <w:tc>
          <w:tcPr>
            <w:tcW w:w="2988" w:type="dxa"/>
          </w:tcPr>
          <w:p w14:paraId="752F8536"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ILO – Institutional Learning Outcome</w:t>
            </w:r>
          </w:p>
        </w:tc>
        <w:tc>
          <w:tcPr>
            <w:tcW w:w="2880" w:type="dxa"/>
          </w:tcPr>
          <w:p w14:paraId="3B165A82"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PLO – Program Learning Outcome</w:t>
            </w:r>
          </w:p>
        </w:tc>
        <w:tc>
          <w:tcPr>
            <w:tcW w:w="3330" w:type="dxa"/>
          </w:tcPr>
          <w:p w14:paraId="639B0AA9"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 Student Learning Outcome</w:t>
            </w:r>
          </w:p>
        </w:tc>
      </w:tr>
      <w:tr w:rsidR="001B4820" w:rsidRPr="0055010F" w14:paraId="31466D1C" w14:textId="77777777" w:rsidTr="00D85E0A">
        <w:tc>
          <w:tcPr>
            <w:tcW w:w="2988" w:type="dxa"/>
          </w:tcPr>
          <w:p w14:paraId="46A780F9" w14:textId="77777777" w:rsidR="001B4820" w:rsidRPr="0055010F" w:rsidRDefault="001B4820" w:rsidP="00D85E0A">
            <w:pPr>
              <w:rPr>
                <w:rFonts w:ascii="Times New Roman" w:hAnsi="Times New Roman" w:cs="Times New Roman"/>
                <w:i/>
                <w:sz w:val="22"/>
                <w:szCs w:val="22"/>
              </w:rPr>
            </w:pPr>
            <w:r w:rsidRPr="0055010F">
              <w:rPr>
                <w:rFonts w:ascii="Times New Roman" w:eastAsia="Times New Roman" w:hAnsi="Times New Roman" w:cs="Times New Roman"/>
                <w:i/>
                <w:color w:val="333333"/>
                <w:sz w:val="22"/>
                <w:szCs w:val="22"/>
                <w:shd w:val="clear" w:color="auto" w:fill="FFFFFF"/>
              </w:rPr>
              <w:t xml:space="preserve">Graduates will think critically and creatively and apply </w:t>
            </w:r>
            <w:r w:rsidRPr="0055010F">
              <w:rPr>
                <w:rFonts w:ascii="Times New Roman" w:eastAsia="Times New Roman" w:hAnsi="Times New Roman" w:cs="Times New Roman"/>
                <w:i/>
                <w:color w:val="333333"/>
                <w:sz w:val="22"/>
                <w:szCs w:val="22"/>
                <w:highlight w:val="yellow"/>
                <w:shd w:val="clear" w:color="auto" w:fill="FFFFFF"/>
              </w:rPr>
              <w:t>analytical and quantitative</w:t>
            </w:r>
            <w:r w:rsidRPr="0055010F">
              <w:rPr>
                <w:rFonts w:ascii="Times New Roman" w:eastAsia="Times New Roman" w:hAnsi="Times New Roman" w:cs="Times New Roman"/>
                <w:i/>
                <w:color w:val="333333"/>
                <w:sz w:val="22"/>
                <w:szCs w:val="22"/>
                <w:shd w:val="clear" w:color="auto" w:fill="FFFFFF"/>
              </w:rPr>
              <w:t xml:space="preserve"> reasoning </w:t>
            </w:r>
            <w:r w:rsidRPr="0055010F">
              <w:rPr>
                <w:rFonts w:ascii="Times New Roman" w:eastAsia="Times New Roman" w:hAnsi="Times New Roman" w:cs="Times New Roman"/>
                <w:i/>
                <w:color w:val="333333"/>
                <w:sz w:val="22"/>
                <w:szCs w:val="22"/>
                <w:highlight w:val="yellow"/>
                <w:shd w:val="clear" w:color="auto" w:fill="FFFFFF"/>
              </w:rPr>
              <w:t>to complex  problems.</w:t>
            </w:r>
          </w:p>
        </w:tc>
        <w:tc>
          <w:tcPr>
            <w:tcW w:w="2880" w:type="dxa"/>
          </w:tcPr>
          <w:p w14:paraId="230BB0AB"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color w:val="000000"/>
                <w:sz w:val="22"/>
                <w:szCs w:val="22"/>
              </w:rPr>
              <w:t xml:space="preserve">Graduates will </w:t>
            </w:r>
            <w:r w:rsidRPr="0055010F">
              <w:rPr>
                <w:rFonts w:ascii="Times New Roman" w:hAnsi="Times New Roman" w:cs="Times New Roman"/>
                <w:i/>
                <w:color w:val="000000"/>
                <w:sz w:val="22"/>
                <w:szCs w:val="22"/>
                <w:highlight w:val="yellow"/>
              </w:rPr>
              <w:t>solve</w:t>
            </w:r>
            <w:r w:rsidRPr="0055010F">
              <w:rPr>
                <w:rFonts w:ascii="Times New Roman" w:hAnsi="Times New Roman" w:cs="Times New Roman"/>
                <w:i/>
                <w:color w:val="000000"/>
                <w:sz w:val="22"/>
                <w:szCs w:val="22"/>
              </w:rPr>
              <w:t xml:space="preserve"> </w:t>
            </w:r>
            <w:r w:rsidRPr="0055010F">
              <w:rPr>
                <w:rFonts w:ascii="Times New Roman" w:hAnsi="Times New Roman" w:cs="Times New Roman"/>
                <w:i/>
                <w:color w:val="000000"/>
                <w:sz w:val="22"/>
                <w:szCs w:val="22"/>
                <w:highlight w:val="yellow"/>
              </w:rPr>
              <w:t>complex</w:t>
            </w:r>
            <w:r w:rsidRPr="0055010F">
              <w:rPr>
                <w:rFonts w:ascii="Times New Roman" w:hAnsi="Times New Roman" w:cs="Times New Roman"/>
                <w:i/>
                <w:color w:val="000000"/>
                <w:sz w:val="22"/>
                <w:szCs w:val="22"/>
              </w:rPr>
              <w:t xml:space="preserve"> biological science </w:t>
            </w:r>
            <w:r w:rsidRPr="0055010F">
              <w:rPr>
                <w:rFonts w:ascii="Times New Roman" w:hAnsi="Times New Roman" w:cs="Times New Roman"/>
                <w:i/>
                <w:color w:val="000000"/>
                <w:sz w:val="22"/>
                <w:szCs w:val="22"/>
                <w:highlight w:val="yellow"/>
              </w:rPr>
              <w:t>problems</w:t>
            </w:r>
            <w:r w:rsidRPr="0055010F">
              <w:rPr>
                <w:rFonts w:ascii="Times New Roman" w:hAnsi="Times New Roman" w:cs="Times New Roman"/>
                <w:i/>
                <w:color w:val="000000"/>
                <w:sz w:val="22"/>
                <w:szCs w:val="22"/>
              </w:rPr>
              <w:t>.</w:t>
            </w:r>
          </w:p>
        </w:tc>
        <w:tc>
          <w:tcPr>
            <w:tcW w:w="3330" w:type="dxa"/>
          </w:tcPr>
          <w:p w14:paraId="12854C4B"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ml:space="preserve">Using biological science </w:t>
            </w:r>
            <w:r w:rsidRPr="0055010F">
              <w:rPr>
                <w:rFonts w:ascii="Times New Roman" w:hAnsi="Times New Roman" w:cs="Times New Roman"/>
                <w:i/>
                <w:sz w:val="22"/>
                <w:szCs w:val="22"/>
                <w:highlight w:val="yellow"/>
              </w:rPr>
              <w:t>data sets</w:t>
            </w:r>
            <w:r w:rsidRPr="0055010F">
              <w:rPr>
                <w:rFonts w:ascii="Times New Roman" w:hAnsi="Times New Roman" w:cs="Times New Roman"/>
                <w:i/>
                <w:sz w:val="22"/>
                <w:szCs w:val="22"/>
              </w:rPr>
              <w:t xml:space="preserve">, students will </w:t>
            </w:r>
            <w:r w:rsidRPr="0055010F">
              <w:rPr>
                <w:rFonts w:ascii="Times New Roman" w:hAnsi="Times New Roman" w:cs="Times New Roman"/>
                <w:i/>
                <w:sz w:val="22"/>
                <w:szCs w:val="22"/>
                <w:highlight w:val="yellow"/>
              </w:rPr>
              <w:t>analyze</w:t>
            </w:r>
            <w:r w:rsidRPr="0055010F">
              <w:rPr>
                <w:rFonts w:ascii="Times New Roman" w:hAnsi="Times New Roman" w:cs="Times New Roman"/>
                <w:i/>
                <w:sz w:val="22"/>
                <w:szCs w:val="22"/>
              </w:rPr>
              <w:t xml:space="preserve"> and synthesize the data to </w:t>
            </w:r>
            <w:r w:rsidRPr="0055010F">
              <w:rPr>
                <w:rFonts w:ascii="Times New Roman" w:hAnsi="Times New Roman" w:cs="Times New Roman"/>
                <w:i/>
                <w:sz w:val="22"/>
                <w:szCs w:val="22"/>
                <w:highlight w:val="yellow"/>
              </w:rPr>
              <w:t>solve</w:t>
            </w:r>
            <w:r w:rsidRPr="0055010F">
              <w:rPr>
                <w:rFonts w:ascii="Times New Roman" w:hAnsi="Times New Roman" w:cs="Times New Roman"/>
                <w:i/>
                <w:sz w:val="22"/>
                <w:szCs w:val="22"/>
              </w:rPr>
              <w:t xml:space="preserve"> a scientific </w:t>
            </w:r>
            <w:r w:rsidRPr="0055010F">
              <w:rPr>
                <w:rFonts w:ascii="Times New Roman" w:hAnsi="Times New Roman" w:cs="Times New Roman"/>
                <w:i/>
                <w:sz w:val="22"/>
                <w:szCs w:val="22"/>
                <w:highlight w:val="yellow"/>
              </w:rPr>
              <w:t>problem</w:t>
            </w:r>
            <w:r w:rsidRPr="0055010F">
              <w:rPr>
                <w:rFonts w:ascii="Times New Roman" w:hAnsi="Times New Roman" w:cs="Times New Roman"/>
                <w:i/>
                <w:sz w:val="22"/>
                <w:szCs w:val="22"/>
              </w:rPr>
              <w:t xml:space="preserve"> in their interest area.</w:t>
            </w:r>
          </w:p>
          <w:p w14:paraId="1ECC8741" w14:textId="77777777" w:rsidR="001B4820" w:rsidRPr="0055010F" w:rsidRDefault="001B4820" w:rsidP="00D85E0A">
            <w:pPr>
              <w:rPr>
                <w:rFonts w:ascii="Times New Roman" w:hAnsi="Times New Roman" w:cs="Times New Roman"/>
                <w:i/>
                <w:sz w:val="22"/>
                <w:szCs w:val="22"/>
              </w:rPr>
            </w:pPr>
          </w:p>
          <w:p w14:paraId="276D9052" w14:textId="77777777" w:rsidR="001B4820" w:rsidRPr="0055010F" w:rsidRDefault="001B4820" w:rsidP="00D85E0A">
            <w:pPr>
              <w:rPr>
                <w:rFonts w:ascii="Times New Roman" w:hAnsi="Times New Roman" w:cs="Times New Roman"/>
                <w:i/>
                <w:sz w:val="22"/>
                <w:szCs w:val="22"/>
              </w:rPr>
            </w:pPr>
          </w:p>
        </w:tc>
      </w:tr>
    </w:tbl>
    <w:p w14:paraId="75D4A469" w14:textId="77777777" w:rsidR="001B4820" w:rsidRPr="0055010F" w:rsidRDefault="001B4820" w:rsidP="001B4820">
      <w:pPr>
        <w:rPr>
          <w:rFonts w:ascii="Times New Roman" w:hAnsi="Times New Roman" w:cs="Times New Roman"/>
          <w:i/>
          <w:sz w:val="22"/>
          <w:szCs w:val="22"/>
        </w:rPr>
      </w:pPr>
    </w:p>
    <w:p w14:paraId="79B436CB" w14:textId="77777777" w:rsidR="001B4820" w:rsidRPr="0055010F" w:rsidRDefault="001B4820" w:rsidP="001B4820">
      <w:pPr>
        <w:rPr>
          <w:rFonts w:ascii="Times New Roman" w:eastAsia="Times New Roman" w:hAnsi="Times New Roman" w:cs="Times New Roman"/>
          <w:i/>
          <w:iCs/>
          <w:sz w:val="22"/>
          <w:szCs w:val="22"/>
        </w:rPr>
      </w:pPr>
      <w:r w:rsidRPr="0055010F">
        <w:rPr>
          <w:rFonts w:ascii="Times New Roman" w:eastAsia="Times New Roman" w:hAnsi="Times New Roman" w:cs="Times New Roman"/>
          <w:i/>
          <w:iCs/>
          <w:sz w:val="22"/>
          <w:szCs w:val="22"/>
        </w:rPr>
        <w:t xml:space="preserve">The ILO is quite global. The PLO funnels the learning down to the specific discipline. The SLO outcome data will verify if the PLO and the ILO have been achieved. Note the connectivity (highlighted in yellow) between the ILO, PLO and SLO above. The relationship between the outcomes is significant as it demonstrates connectivity between outcome levels. </w:t>
      </w:r>
    </w:p>
    <w:p w14:paraId="11A70442" w14:textId="77777777" w:rsidR="001B4820" w:rsidRPr="0055010F" w:rsidRDefault="001B4820" w:rsidP="001B4820">
      <w:pPr>
        <w:rPr>
          <w:rStyle w:val="HTMLCite"/>
          <w:rFonts w:ascii="Times New Roman" w:eastAsia="Times New Roman" w:hAnsi="Times New Roman" w:cs="Times New Roman"/>
          <w:sz w:val="22"/>
          <w:szCs w:val="22"/>
        </w:rPr>
      </w:pPr>
    </w:p>
    <w:p w14:paraId="4F5B0ADA"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 xml:space="preserve">b. </w:t>
      </w:r>
      <w:r w:rsidRPr="0055010F">
        <w:rPr>
          <w:rFonts w:ascii="Times New Roman" w:hAnsi="Times New Roman" w:cs="Times New Roman"/>
          <w:sz w:val="22"/>
          <w:szCs w:val="22"/>
          <w:u w:val="single"/>
        </w:rPr>
        <w:t>These program proposal elements are required</w:t>
      </w:r>
      <w:r w:rsidRPr="0055010F">
        <w:rPr>
          <w:rFonts w:ascii="Times New Roman" w:hAnsi="Times New Roman" w:cs="Times New Roman"/>
          <w:sz w:val="22"/>
          <w:szCs w:val="22"/>
        </w:rPr>
        <w:t>:</w:t>
      </w:r>
    </w:p>
    <w:p w14:paraId="72BC33D8" w14:textId="77777777" w:rsidR="001B4820" w:rsidRPr="0055010F" w:rsidRDefault="001B4820" w:rsidP="001B4820">
      <w:pPr>
        <w:rPr>
          <w:rFonts w:ascii="Times New Roman" w:hAnsi="Times New Roman" w:cs="Times New Roman"/>
          <w:sz w:val="22"/>
          <w:szCs w:val="22"/>
        </w:rPr>
      </w:pPr>
    </w:p>
    <w:p w14:paraId="391DDFD4" w14:textId="77777777" w:rsidR="001B4820" w:rsidRPr="0055010F" w:rsidRDefault="001B4820" w:rsidP="001B4820">
      <w:pPr>
        <w:pStyle w:val="ListParagraph"/>
        <w:numPr>
          <w:ilvl w:val="0"/>
          <w:numId w:val="13"/>
        </w:numPr>
        <w:ind w:left="1440"/>
        <w:rPr>
          <w:rFonts w:ascii="Times New Roman" w:hAnsi="Times New Roman" w:cs="Times New Roman"/>
          <w:sz w:val="22"/>
          <w:szCs w:val="22"/>
        </w:rPr>
      </w:pPr>
      <w:r w:rsidRPr="0055010F">
        <w:rPr>
          <w:rFonts w:ascii="Times New Roman" w:hAnsi="Times New Roman" w:cs="Times New Roman"/>
          <w:sz w:val="22"/>
          <w:szCs w:val="22"/>
        </w:rPr>
        <w:t>Comprehensive program assessment plan addressing all assessment elements</w:t>
      </w:r>
    </w:p>
    <w:p w14:paraId="4A209351" w14:textId="77777777" w:rsidR="001B4820" w:rsidRPr="0055010F" w:rsidRDefault="001B4820" w:rsidP="001B4820">
      <w:pPr>
        <w:rPr>
          <w:rFonts w:ascii="Times New Roman" w:hAnsi="Times New Roman" w:cs="Times New Roman"/>
          <w:sz w:val="22"/>
          <w:szCs w:val="22"/>
        </w:rPr>
      </w:pPr>
    </w:p>
    <w:p w14:paraId="5EC07951" w14:textId="77777777" w:rsidR="001B4820" w:rsidRPr="0055010F" w:rsidRDefault="001B4820" w:rsidP="001B4820">
      <w:pPr>
        <w:pStyle w:val="ListParagraph"/>
        <w:numPr>
          <w:ilvl w:val="0"/>
          <w:numId w:val="13"/>
        </w:numPr>
        <w:ind w:left="1440"/>
        <w:rPr>
          <w:rFonts w:ascii="Times New Roman" w:hAnsi="Times New Roman" w:cs="Times New Roman"/>
          <w:sz w:val="22"/>
          <w:szCs w:val="22"/>
        </w:rPr>
      </w:pPr>
      <w:r w:rsidRPr="0055010F">
        <w:rPr>
          <w:rFonts w:ascii="Times New Roman" w:hAnsi="Times New Roman" w:cs="Times New Roman"/>
          <w:sz w:val="22"/>
          <w:szCs w:val="22"/>
        </w:rPr>
        <w:lastRenderedPageBreak/>
        <w:t>Curriculum map matrix indicating where student learning outcomes are introduced (I), developed (D), and mastered (M)</w:t>
      </w:r>
    </w:p>
    <w:p w14:paraId="18FB1209" w14:textId="77777777" w:rsidR="001B4820" w:rsidRPr="0055010F" w:rsidRDefault="001B4820" w:rsidP="001B4820">
      <w:pPr>
        <w:ind w:left="1440"/>
        <w:rPr>
          <w:rFonts w:ascii="Times New Roman" w:hAnsi="Times New Roman" w:cs="Times New Roman"/>
          <w:i/>
          <w:sz w:val="22"/>
          <w:szCs w:val="22"/>
        </w:rPr>
      </w:pPr>
    </w:p>
    <w:p w14:paraId="72EFB58A" w14:textId="77777777" w:rsidR="001B4820" w:rsidRPr="0055010F" w:rsidRDefault="001B4820" w:rsidP="001B4820">
      <w:pPr>
        <w:ind w:left="360" w:firstLine="720"/>
        <w:rPr>
          <w:rFonts w:ascii="Times New Roman" w:hAnsi="Times New Roman" w:cs="Times New Roman"/>
          <w:i/>
          <w:sz w:val="22"/>
          <w:szCs w:val="22"/>
          <w:u w:val="single"/>
        </w:rPr>
      </w:pPr>
      <w:r w:rsidRPr="0055010F">
        <w:rPr>
          <w:rFonts w:ascii="Times New Roman" w:hAnsi="Times New Roman" w:cs="Times New Roman"/>
          <w:i/>
          <w:sz w:val="22"/>
          <w:szCs w:val="22"/>
          <w:u w:val="single"/>
        </w:rPr>
        <w:t>The Comprehensive Program Assessment Plan</w:t>
      </w:r>
    </w:p>
    <w:p w14:paraId="711459E7" w14:textId="77777777" w:rsidR="001B4820" w:rsidRPr="0055010F" w:rsidRDefault="001B4820" w:rsidP="001B4820">
      <w:pPr>
        <w:ind w:left="360" w:firstLine="720"/>
        <w:rPr>
          <w:rFonts w:ascii="Times New Roman" w:hAnsi="Times New Roman" w:cs="Times New Roman"/>
          <w:i/>
          <w:sz w:val="22"/>
          <w:szCs w:val="22"/>
          <w:u w:val="single"/>
        </w:rPr>
      </w:pPr>
      <w:r w:rsidRPr="0055010F">
        <w:rPr>
          <w:rFonts w:ascii="Times New Roman" w:hAnsi="Times New Roman" w:cs="Times New Roman"/>
          <w:i/>
          <w:sz w:val="22"/>
          <w:szCs w:val="22"/>
          <w:u w:val="single"/>
        </w:rPr>
        <w:t>(Please use the assessment plan template)</w:t>
      </w:r>
    </w:p>
    <w:p w14:paraId="34C9ECFA" w14:textId="77777777" w:rsidR="001B4820" w:rsidRPr="0055010F" w:rsidRDefault="001B4820" w:rsidP="001B4820">
      <w:pPr>
        <w:rPr>
          <w:rFonts w:ascii="Times New Roman" w:hAnsi="Times New Roman" w:cs="Times New Roman"/>
          <w:i/>
          <w:sz w:val="22"/>
          <w:szCs w:val="22"/>
          <w:u w:val="single"/>
        </w:rPr>
      </w:pPr>
    </w:p>
    <w:p w14:paraId="4195089D"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The comprehensive assessment plan displays all elements of the assessment cycle. Assessment elements are coordinated to match many accreditation agency assessment requirements, e.g., WSCUC, ABET, NASM and many others. Please see Appendix A for an example of a completed comprehensive program assessment plan.</w:t>
      </w:r>
    </w:p>
    <w:p w14:paraId="0D78480E" w14:textId="77777777" w:rsidR="001B4820" w:rsidRPr="0055010F" w:rsidRDefault="001B4820" w:rsidP="001B4820">
      <w:pPr>
        <w:rPr>
          <w:rFonts w:ascii="Times New Roman" w:hAnsi="Times New Roman" w:cs="Times New Roman"/>
          <w:i/>
          <w:sz w:val="22"/>
          <w:szCs w:val="22"/>
        </w:rPr>
      </w:pPr>
    </w:p>
    <w:p w14:paraId="5A70EC78" w14:textId="77777777" w:rsidR="001B4820" w:rsidRPr="0055010F" w:rsidRDefault="001B4820" w:rsidP="001B4820">
      <w:pPr>
        <w:ind w:left="1440"/>
        <w:rPr>
          <w:rFonts w:ascii="Times New Roman" w:hAnsi="Times New Roman" w:cs="Times New Roman"/>
          <w:i/>
          <w:sz w:val="22"/>
          <w:szCs w:val="22"/>
        </w:rPr>
      </w:pPr>
      <w:r w:rsidRPr="0055010F">
        <w:rPr>
          <w:rFonts w:ascii="Times New Roman" w:hAnsi="Times New Roman" w:cs="Times New Roman"/>
          <w:i/>
          <w:sz w:val="22"/>
          <w:szCs w:val="22"/>
        </w:rPr>
        <w:t>The comprehensive assessment plan should identify:</w:t>
      </w:r>
    </w:p>
    <w:p w14:paraId="392C97F4" w14:textId="77777777" w:rsidR="001B4820" w:rsidRPr="0055010F" w:rsidRDefault="001B4820" w:rsidP="001B4820">
      <w:pPr>
        <w:ind w:left="1440"/>
        <w:rPr>
          <w:rFonts w:ascii="Times New Roman" w:hAnsi="Times New Roman" w:cs="Times New Roman"/>
          <w:i/>
          <w:sz w:val="22"/>
          <w:szCs w:val="22"/>
        </w:rPr>
      </w:pPr>
    </w:p>
    <w:p w14:paraId="7ECE35BE" w14:textId="77777777" w:rsidR="001B4820" w:rsidRPr="0055010F" w:rsidRDefault="001B4820" w:rsidP="001B4820">
      <w:pPr>
        <w:ind w:left="1710" w:hanging="210"/>
        <w:rPr>
          <w:rFonts w:ascii="Times New Roman" w:hAnsi="Times New Roman" w:cs="Times New Roman"/>
          <w:i/>
          <w:sz w:val="22"/>
          <w:szCs w:val="22"/>
        </w:rPr>
      </w:pPr>
      <w:r w:rsidRPr="0055010F">
        <w:rPr>
          <w:rFonts w:ascii="Times New Roman" w:hAnsi="Times New Roman" w:cs="Times New Roman"/>
          <w:i/>
          <w:sz w:val="22"/>
          <w:szCs w:val="22"/>
        </w:rPr>
        <w:t>a. Institutional learning outcomes: institutional learning outcomes (ILOs) typically highlight the general knowledge, skills, and dispositions all students are expected to have upon graduating from an institution of higher learning.</w:t>
      </w:r>
    </w:p>
    <w:p w14:paraId="47F0AC84" w14:textId="77777777" w:rsidR="001B4820" w:rsidRPr="0055010F" w:rsidRDefault="001B4820" w:rsidP="001B4820">
      <w:pPr>
        <w:pStyle w:val="ListParagraph"/>
        <w:ind w:left="1860"/>
        <w:rPr>
          <w:rFonts w:ascii="Times New Roman" w:hAnsi="Times New Roman" w:cs="Times New Roman"/>
          <w:i/>
          <w:sz w:val="22"/>
          <w:szCs w:val="22"/>
        </w:rPr>
      </w:pPr>
    </w:p>
    <w:p w14:paraId="77170C68"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 xml:space="preserve"> b. Program learning outcomes: program learning outcomes (PLOs) highlight the specific discipline’s knowledge, skills, and dispositions students are expected to know as program graduates. </w:t>
      </w:r>
    </w:p>
    <w:p w14:paraId="4A43E46C" w14:textId="77777777" w:rsidR="001B4820" w:rsidRPr="0055010F" w:rsidRDefault="001B4820" w:rsidP="001B4820">
      <w:pPr>
        <w:ind w:left="1440"/>
        <w:rPr>
          <w:rFonts w:ascii="Times New Roman" w:hAnsi="Times New Roman" w:cs="Times New Roman"/>
          <w:i/>
          <w:sz w:val="22"/>
          <w:szCs w:val="22"/>
        </w:rPr>
      </w:pPr>
    </w:p>
    <w:p w14:paraId="299ED9C7"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 xml:space="preserve">c.  Student learning outcomes: student learning outcomes (SLOs) clearly convey the specific and </w:t>
      </w:r>
      <w:proofErr w:type="spellStart"/>
      <w:r w:rsidRPr="0055010F">
        <w:rPr>
          <w:rFonts w:ascii="Times New Roman" w:hAnsi="Times New Roman" w:cs="Times New Roman"/>
          <w:i/>
          <w:sz w:val="22"/>
          <w:szCs w:val="22"/>
        </w:rPr>
        <w:t>measureable</w:t>
      </w:r>
      <w:proofErr w:type="spellEnd"/>
      <w:r w:rsidRPr="0055010F">
        <w:rPr>
          <w:rFonts w:ascii="Times New Roman" w:hAnsi="Times New Roman" w:cs="Times New Roman"/>
          <w:i/>
          <w:sz w:val="22"/>
          <w:szCs w:val="22"/>
        </w:rPr>
        <w:t xml:space="preserve"> behaviors students will demonstrate in order to achieve the program’s outcomes.</w:t>
      </w:r>
    </w:p>
    <w:p w14:paraId="4E157944" w14:textId="77777777" w:rsidR="001B4820" w:rsidRPr="0055010F" w:rsidRDefault="001B4820" w:rsidP="001B4820">
      <w:pPr>
        <w:ind w:left="1710" w:hanging="270"/>
        <w:rPr>
          <w:rFonts w:ascii="Times New Roman" w:hAnsi="Times New Roman" w:cs="Times New Roman"/>
          <w:i/>
          <w:sz w:val="22"/>
          <w:szCs w:val="22"/>
        </w:rPr>
      </w:pPr>
    </w:p>
    <w:p w14:paraId="28D9F49B"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d.  The course(s) where each student learning outcome is assessed: specific courses in the major can be designated as SLO assessment courses. Not all courses in a major will be designated as an SLO assessment course.</w:t>
      </w:r>
    </w:p>
    <w:p w14:paraId="4C899C0D" w14:textId="77777777" w:rsidR="001B4820" w:rsidRPr="0055010F" w:rsidRDefault="001B4820" w:rsidP="001B4820">
      <w:pPr>
        <w:ind w:left="1440"/>
        <w:rPr>
          <w:rFonts w:ascii="Times New Roman" w:hAnsi="Times New Roman" w:cs="Times New Roman"/>
          <w:i/>
          <w:color w:val="000000"/>
          <w:sz w:val="22"/>
          <w:szCs w:val="22"/>
        </w:rPr>
      </w:pPr>
    </w:p>
    <w:p w14:paraId="56346BF9" w14:textId="77777777" w:rsidR="001B4820" w:rsidRPr="0055010F" w:rsidRDefault="001B4820" w:rsidP="001B4820">
      <w:pPr>
        <w:ind w:left="1710" w:hanging="270"/>
        <w:rPr>
          <w:rFonts w:ascii="Times New Roman" w:hAnsi="Times New Roman" w:cs="Times New Roman"/>
          <w:i/>
          <w:sz w:val="22"/>
          <w:szCs w:val="22"/>
          <w:u w:val="single"/>
        </w:rPr>
      </w:pPr>
      <w:r w:rsidRPr="0055010F">
        <w:rPr>
          <w:rFonts w:ascii="Times New Roman" w:hAnsi="Times New Roman" w:cs="Times New Roman"/>
          <w:i/>
          <w:sz w:val="22"/>
          <w:szCs w:val="22"/>
        </w:rPr>
        <w:t xml:space="preserve">e.  An assessment activity (also called signature assignment): a reliable and valid assignment that directly measures the stated behavior in the SLO. Examples include (but not limited to): final exam, presentation, project, performance, observations, classroom response systems, computer simulated tasks, analytical paper, case study, portfolio, critique, policy paper, comparative analysis project, qualifying or comprehensive examination, project, thesis, dissertation, and many others. </w:t>
      </w:r>
      <w:r w:rsidRPr="0055010F">
        <w:rPr>
          <w:rFonts w:ascii="Times New Roman" w:hAnsi="Times New Roman" w:cs="Times New Roman"/>
          <w:i/>
          <w:sz w:val="22"/>
          <w:szCs w:val="22"/>
          <w:u w:val="single"/>
        </w:rPr>
        <w:t>Only one assessment activity is needed to assess an SLO. It is possible that one major assessment will assess between one and three SLOs.</w:t>
      </w:r>
    </w:p>
    <w:p w14:paraId="341F13B6" w14:textId="77777777" w:rsidR="001B4820" w:rsidRPr="0055010F" w:rsidRDefault="001B4820" w:rsidP="001B4820">
      <w:pPr>
        <w:ind w:left="1440"/>
        <w:rPr>
          <w:rFonts w:ascii="Times New Roman" w:hAnsi="Times New Roman" w:cs="Times New Roman"/>
          <w:i/>
          <w:sz w:val="22"/>
          <w:szCs w:val="22"/>
        </w:rPr>
      </w:pPr>
    </w:p>
    <w:p w14:paraId="2744084F"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f.  Assessment tool: an instrument used to score or evaluate the assessment  activity. Examples include: rubrics (that produce scores based on established criteria), observational checklists, observational narratives, video or audio recording with written analysis, rating scales.</w:t>
      </w:r>
    </w:p>
    <w:p w14:paraId="77FF7458" w14:textId="77777777" w:rsidR="001B4820" w:rsidRPr="0055010F" w:rsidRDefault="001B4820" w:rsidP="001B4820">
      <w:pPr>
        <w:ind w:left="1440"/>
        <w:rPr>
          <w:rFonts w:ascii="Times New Roman" w:hAnsi="Times New Roman" w:cs="Times New Roman"/>
          <w:i/>
          <w:sz w:val="22"/>
          <w:szCs w:val="22"/>
        </w:rPr>
      </w:pPr>
    </w:p>
    <w:p w14:paraId="1E1F5645"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 xml:space="preserve">g. Assessment schedule: the timeline for administering the assessments and collecting the data. Examples include staggering SLO assessments over a five-year period. </w:t>
      </w:r>
    </w:p>
    <w:p w14:paraId="333D6A1C" w14:textId="77777777" w:rsidR="001B4820" w:rsidRPr="0055010F" w:rsidRDefault="001B4820" w:rsidP="001B4820">
      <w:pPr>
        <w:ind w:left="1440"/>
        <w:rPr>
          <w:rFonts w:ascii="Times New Roman" w:hAnsi="Times New Roman" w:cs="Times New Roman"/>
          <w:i/>
          <w:sz w:val="22"/>
          <w:szCs w:val="22"/>
        </w:rPr>
      </w:pPr>
    </w:p>
    <w:p w14:paraId="561C943B"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 xml:space="preserve">h. How the assessment data and findings will be quantitatively or qualitatively reported: examples of ways to report assessment data include the number/percentage of those scoring at or above 4.0 on a 5.0 point scale on </w:t>
      </w:r>
      <w:r w:rsidRPr="0055010F">
        <w:rPr>
          <w:rFonts w:ascii="Times New Roman" w:hAnsi="Times New Roman" w:cs="Times New Roman"/>
          <w:i/>
          <w:sz w:val="22"/>
          <w:szCs w:val="22"/>
        </w:rPr>
        <w:lastRenderedPageBreak/>
        <w:t xml:space="preserve">the assessment used to measure mastery of a specific SLO; number or percentage of students scoring at the highly proficient level; instructor observational narrative that includes analysis and findings to qualitatively show trends and patterns; mean scores of all who exhibited desired traits or behaviors on an observational checklist.  </w:t>
      </w:r>
    </w:p>
    <w:p w14:paraId="216F7008" w14:textId="77777777" w:rsidR="001B4820" w:rsidRPr="0055010F" w:rsidRDefault="001B4820" w:rsidP="001B4820">
      <w:pPr>
        <w:ind w:left="1440"/>
        <w:rPr>
          <w:rFonts w:ascii="Times New Roman" w:hAnsi="Times New Roman" w:cs="Times New Roman"/>
          <w:i/>
          <w:sz w:val="22"/>
          <w:szCs w:val="22"/>
        </w:rPr>
      </w:pPr>
    </w:p>
    <w:p w14:paraId="4B299927" w14:textId="77777777" w:rsidR="001B4820" w:rsidRPr="0055010F" w:rsidRDefault="001B4820" w:rsidP="001B4820">
      <w:pPr>
        <w:ind w:left="1710" w:hanging="270"/>
        <w:rPr>
          <w:rFonts w:ascii="Times New Roman" w:hAnsi="Times New Roman" w:cs="Times New Roman"/>
          <w:i/>
          <w:sz w:val="22"/>
          <w:szCs w:val="22"/>
        </w:rPr>
      </w:pPr>
      <w:proofErr w:type="spellStart"/>
      <w:r w:rsidRPr="0055010F">
        <w:rPr>
          <w:rFonts w:ascii="Times New Roman" w:hAnsi="Times New Roman" w:cs="Times New Roman"/>
          <w:i/>
          <w:sz w:val="22"/>
          <w:szCs w:val="22"/>
        </w:rPr>
        <w:t>i</w:t>
      </w:r>
      <w:proofErr w:type="spellEnd"/>
      <w:r w:rsidRPr="0055010F">
        <w:rPr>
          <w:rFonts w:ascii="Times New Roman" w:hAnsi="Times New Roman" w:cs="Times New Roman"/>
          <w:i/>
          <w:sz w:val="22"/>
          <w:szCs w:val="22"/>
        </w:rPr>
        <w:t xml:space="preserve">.  Who will collect, analyze, and interpret student learning outcome data: possibilities include a faculty committee, college or university assessment office personnel, assessment coordinator or college administrator who assumes data collection, analysis and interpretation responsibilities. </w:t>
      </w:r>
    </w:p>
    <w:p w14:paraId="15E55A7E" w14:textId="77777777" w:rsidR="001B4820" w:rsidRPr="0055010F" w:rsidRDefault="001B4820" w:rsidP="001B4820">
      <w:pPr>
        <w:ind w:left="1440"/>
        <w:rPr>
          <w:rFonts w:ascii="Times New Roman" w:hAnsi="Times New Roman" w:cs="Times New Roman"/>
          <w:i/>
          <w:sz w:val="22"/>
          <w:szCs w:val="22"/>
        </w:rPr>
      </w:pPr>
    </w:p>
    <w:p w14:paraId="1ACD47C7" w14:textId="77777777" w:rsidR="001B4820" w:rsidRPr="0055010F" w:rsidRDefault="001B4820" w:rsidP="001B4820">
      <w:pPr>
        <w:ind w:left="1620" w:hanging="180"/>
        <w:rPr>
          <w:rFonts w:ascii="Times New Roman" w:hAnsi="Times New Roman" w:cs="Times New Roman"/>
          <w:i/>
          <w:sz w:val="22"/>
          <w:szCs w:val="22"/>
        </w:rPr>
      </w:pPr>
      <w:r w:rsidRPr="0055010F">
        <w:rPr>
          <w:rFonts w:ascii="Times New Roman" w:hAnsi="Times New Roman" w:cs="Times New Roman"/>
          <w:i/>
          <w:sz w:val="22"/>
          <w:szCs w:val="22"/>
        </w:rPr>
        <w:t xml:space="preserve">j.  Program data/findings dissemination schedule: the frequency data will be disseminated to identified stakeholders. </w:t>
      </w:r>
    </w:p>
    <w:p w14:paraId="50475304" w14:textId="77777777" w:rsidR="001B4820" w:rsidRPr="0055010F" w:rsidRDefault="001B4820" w:rsidP="001B4820">
      <w:pPr>
        <w:ind w:left="1440"/>
        <w:rPr>
          <w:rFonts w:ascii="Times New Roman" w:hAnsi="Times New Roman" w:cs="Times New Roman"/>
          <w:i/>
          <w:sz w:val="22"/>
          <w:szCs w:val="22"/>
        </w:rPr>
      </w:pPr>
      <w:r w:rsidRPr="0055010F">
        <w:rPr>
          <w:rFonts w:ascii="Times New Roman" w:hAnsi="Times New Roman" w:cs="Times New Roman"/>
          <w:i/>
          <w:sz w:val="22"/>
          <w:szCs w:val="22"/>
        </w:rPr>
        <w:t xml:space="preserve"> </w:t>
      </w:r>
    </w:p>
    <w:p w14:paraId="5B48A35B" w14:textId="77777777" w:rsidR="001B4820" w:rsidRPr="0055010F" w:rsidRDefault="001B4820" w:rsidP="001B4820">
      <w:pPr>
        <w:ind w:left="1710" w:hanging="270"/>
        <w:rPr>
          <w:rFonts w:ascii="Times New Roman" w:hAnsi="Times New Roman" w:cs="Times New Roman"/>
          <w:i/>
          <w:sz w:val="22"/>
          <w:szCs w:val="22"/>
        </w:rPr>
      </w:pPr>
      <w:r w:rsidRPr="0055010F">
        <w:rPr>
          <w:rFonts w:ascii="Times New Roman" w:hAnsi="Times New Roman" w:cs="Times New Roman"/>
          <w:i/>
          <w:sz w:val="22"/>
          <w:szCs w:val="22"/>
        </w:rPr>
        <w:t>k.  Anticipated strategies on how outcome data will be used to “close the loop”: how data will be used to respond to issues or areas of concern. Examples include revising a) syllabi, b) SLOs, c) assessment assignments, d) teaching methods, e) program curriculum</w:t>
      </w:r>
    </w:p>
    <w:p w14:paraId="0CAFD146" w14:textId="77777777" w:rsidR="001B4820" w:rsidRPr="0055010F" w:rsidRDefault="001B4820" w:rsidP="001B4820">
      <w:pPr>
        <w:ind w:left="1440"/>
        <w:rPr>
          <w:rFonts w:ascii="Times New Roman" w:hAnsi="Times New Roman" w:cs="Times New Roman"/>
          <w:i/>
          <w:sz w:val="22"/>
          <w:szCs w:val="22"/>
        </w:rPr>
      </w:pPr>
    </w:p>
    <w:p w14:paraId="4FFC1D88"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 xml:space="preserve">The basic template below provides a sequential and developmental picture of every component in the assessment plan. Graphically displaying ILOs, PLOs and SLOs show the unifying thread between all outcome levels. </w:t>
      </w:r>
    </w:p>
    <w:p w14:paraId="1605BF9A" w14:textId="77777777" w:rsidR="001B4820" w:rsidRDefault="001B4820" w:rsidP="001B4820">
      <w:pPr>
        <w:ind w:left="720"/>
        <w:rPr>
          <w:rFonts w:ascii="Times New Roman" w:hAnsi="Times New Roman" w:cs="Times New Roman"/>
          <w:i/>
          <w:sz w:val="22"/>
          <w:szCs w:val="22"/>
        </w:rPr>
      </w:pPr>
    </w:p>
    <w:p w14:paraId="22EBB7A1" w14:textId="77777777" w:rsidR="004E22F4" w:rsidRPr="0055010F" w:rsidRDefault="004E22F4" w:rsidP="004E22F4">
      <w:pPr>
        <w:ind w:left="720"/>
        <w:rPr>
          <w:rFonts w:ascii="Times New Roman" w:hAnsi="Times New Roman" w:cs="Times New Roman"/>
          <w:i/>
          <w:sz w:val="22"/>
          <w:szCs w:val="22"/>
        </w:rPr>
      </w:pPr>
    </w:p>
    <w:p w14:paraId="47F05927" w14:textId="77777777" w:rsidR="004E22F4" w:rsidRPr="0055010F" w:rsidRDefault="004E22F4" w:rsidP="004E22F4">
      <w:pPr>
        <w:jc w:val="center"/>
        <w:rPr>
          <w:rFonts w:ascii="Times New Roman" w:hAnsi="Times New Roman" w:cs="Times New Roman"/>
          <w:i/>
          <w:sz w:val="22"/>
          <w:szCs w:val="22"/>
        </w:rPr>
      </w:pPr>
      <w:r w:rsidRPr="0055010F">
        <w:rPr>
          <w:rFonts w:ascii="Times New Roman" w:hAnsi="Times New Roman" w:cs="Times New Roman"/>
          <w:i/>
          <w:sz w:val="22"/>
          <w:szCs w:val="22"/>
        </w:rPr>
        <w:t>Sample Template: Comprehensive Program Assessment Plan</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720"/>
        <w:gridCol w:w="990"/>
        <w:gridCol w:w="1260"/>
        <w:gridCol w:w="1170"/>
        <w:gridCol w:w="1260"/>
        <w:gridCol w:w="1350"/>
        <w:gridCol w:w="990"/>
        <w:gridCol w:w="990"/>
        <w:gridCol w:w="990"/>
      </w:tblGrid>
      <w:tr w:rsidR="004E22F4" w:rsidRPr="0055010F" w14:paraId="6B4F5746" w14:textId="77777777" w:rsidTr="004E22F4">
        <w:tc>
          <w:tcPr>
            <w:tcW w:w="630" w:type="dxa"/>
          </w:tcPr>
          <w:p w14:paraId="6A9919D0"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a</w:t>
            </w:r>
          </w:p>
        </w:tc>
        <w:tc>
          <w:tcPr>
            <w:tcW w:w="720" w:type="dxa"/>
          </w:tcPr>
          <w:p w14:paraId="0E8028F1"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b</w:t>
            </w:r>
          </w:p>
        </w:tc>
        <w:tc>
          <w:tcPr>
            <w:tcW w:w="720" w:type="dxa"/>
          </w:tcPr>
          <w:p w14:paraId="65AF5A00"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c</w:t>
            </w:r>
          </w:p>
        </w:tc>
        <w:tc>
          <w:tcPr>
            <w:tcW w:w="990" w:type="dxa"/>
          </w:tcPr>
          <w:p w14:paraId="131C9189"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d</w:t>
            </w:r>
          </w:p>
        </w:tc>
        <w:tc>
          <w:tcPr>
            <w:tcW w:w="1260" w:type="dxa"/>
          </w:tcPr>
          <w:p w14:paraId="4A07FEF3"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e</w:t>
            </w:r>
          </w:p>
        </w:tc>
        <w:tc>
          <w:tcPr>
            <w:tcW w:w="1170" w:type="dxa"/>
          </w:tcPr>
          <w:p w14:paraId="2FCC8360"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f</w:t>
            </w:r>
          </w:p>
        </w:tc>
        <w:tc>
          <w:tcPr>
            <w:tcW w:w="1260" w:type="dxa"/>
          </w:tcPr>
          <w:p w14:paraId="53D8BE35"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g</w:t>
            </w:r>
          </w:p>
        </w:tc>
        <w:tc>
          <w:tcPr>
            <w:tcW w:w="1350" w:type="dxa"/>
          </w:tcPr>
          <w:p w14:paraId="3D05EA45"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h</w:t>
            </w:r>
          </w:p>
        </w:tc>
        <w:tc>
          <w:tcPr>
            <w:tcW w:w="990" w:type="dxa"/>
          </w:tcPr>
          <w:p w14:paraId="26F92BF0" w14:textId="77777777" w:rsidR="004E22F4" w:rsidRPr="0055010F" w:rsidRDefault="004E22F4" w:rsidP="00360DA6">
            <w:pPr>
              <w:rPr>
                <w:rFonts w:ascii="Times New Roman" w:hAnsi="Times New Roman" w:cs="Times New Roman"/>
                <w:i/>
                <w:sz w:val="22"/>
                <w:szCs w:val="22"/>
              </w:rPr>
            </w:pPr>
            <w:proofErr w:type="spellStart"/>
            <w:r w:rsidRPr="0055010F">
              <w:rPr>
                <w:rFonts w:ascii="Times New Roman" w:hAnsi="Times New Roman" w:cs="Times New Roman"/>
                <w:i/>
                <w:sz w:val="22"/>
                <w:szCs w:val="22"/>
              </w:rPr>
              <w:t>i</w:t>
            </w:r>
            <w:proofErr w:type="spellEnd"/>
          </w:p>
        </w:tc>
        <w:tc>
          <w:tcPr>
            <w:tcW w:w="990" w:type="dxa"/>
          </w:tcPr>
          <w:p w14:paraId="40176BFB"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j</w:t>
            </w:r>
          </w:p>
        </w:tc>
        <w:tc>
          <w:tcPr>
            <w:tcW w:w="990" w:type="dxa"/>
          </w:tcPr>
          <w:p w14:paraId="5D965532" w14:textId="77777777" w:rsidR="004E22F4" w:rsidRPr="0055010F" w:rsidRDefault="004E22F4" w:rsidP="00360DA6">
            <w:pPr>
              <w:rPr>
                <w:rFonts w:ascii="Times New Roman" w:hAnsi="Times New Roman" w:cs="Times New Roman"/>
                <w:i/>
                <w:sz w:val="22"/>
                <w:szCs w:val="22"/>
              </w:rPr>
            </w:pPr>
            <w:r w:rsidRPr="0055010F">
              <w:rPr>
                <w:rFonts w:ascii="Times New Roman" w:hAnsi="Times New Roman" w:cs="Times New Roman"/>
                <w:i/>
                <w:sz w:val="22"/>
                <w:szCs w:val="22"/>
              </w:rPr>
              <w:t>k</w:t>
            </w:r>
          </w:p>
        </w:tc>
      </w:tr>
      <w:tr w:rsidR="004E22F4" w:rsidRPr="0055010F" w14:paraId="3BEEB3B3" w14:textId="77777777" w:rsidTr="004E22F4">
        <w:tc>
          <w:tcPr>
            <w:tcW w:w="630" w:type="dxa"/>
          </w:tcPr>
          <w:p w14:paraId="5DD3F8C9"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ILOs</w:t>
            </w:r>
          </w:p>
        </w:tc>
        <w:tc>
          <w:tcPr>
            <w:tcW w:w="720" w:type="dxa"/>
          </w:tcPr>
          <w:p w14:paraId="27FC27A3"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PLOs</w:t>
            </w:r>
          </w:p>
        </w:tc>
        <w:tc>
          <w:tcPr>
            <w:tcW w:w="720" w:type="dxa"/>
          </w:tcPr>
          <w:p w14:paraId="0F897248"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SLOs</w:t>
            </w:r>
          </w:p>
        </w:tc>
        <w:tc>
          <w:tcPr>
            <w:tcW w:w="990" w:type="dxa"/>
          </w:tcPr>
          <w:p w14:paraId="26F1F45F"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Course</w:t>
            </w:r>
          </w:p>
          <w:p w14:paraId="2B38AD8A"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where each SLO is assessed</w:t>
            </w:r>
          </w:p>
        </w:tc>
        <w:tc>
          <w:tcPr>
            <w:tcW w:w="1260" w:type="dxa"/>
          </w:tcPr>
          <w:p w14:paraId="3866567C"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Assessment activity</w:t>
            </w:r>
          </w:p>
          <w:p w14:paraId="4910943C"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(signature</w:t>
            </w:r>
          </w:p>
          <w:p w14:paraId="1C139CB0"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assignment) used to measure each SLO</w:t>
            </w:r>
          </w:p>
        </w:tc>
        <w:tc>
          <w:tcPr>
            <w:tcW w:w="1170" w:type="dxa"/>
          </w:tcPr>
          <w:p w14:paraId="376ECC14"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Assessment tool used to measure outcome success</w:t>
            </w:r>
          </w:p>
        </w:tc>
        <w:tc>
          <w:tcPr>
            <w:tcW w:w="1260" w:type="dxa"/>
          </w:tcPr>
          <w:p w14:paraId="3097E153"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Assessment schedule – how often SLOs will be assessed</w:t>
            </w:r>
          </w:p>
        </w:tc>
        <w:tc>
          <w:tcPr>
            <w:tcW w:w="1350" w:type="dxa"/>
          </w:tcPr>
          <w:p w14:paraId="4DAC009F"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How assessment data will be reported as evidence SLO performance criteria have been met</w:t>
            </w:r>
          </w:p>
        </w:tc>
        <w:tc>
          <w:tcPr>
            <w:tcW w:w="990" w:type="dxa"/>
          </w:tcPr>
          <w:p w14:paraId="5AA0BAF0" w14:textId="12067F56" w:rsidR="004E22F4" w:rsidRPr="004D0A3E" w:rsidRDefault="004E22F4" w:rsidP="00360DA6">
            <w:pPr>
              <w:rPr>
                <w:rFonts w:ascii="Times New Roman" w:hAnsi="Times New Roman" w:cs="Times New Roman"/>
                <w:i/>
                <w:sz w:val="20"/>
                <w:szCs w:val="20"/>
              </w:rPr>
            </w:pPr>
            <w:proofErr w:type="spellStart"/>
            <w:r w:rsidRPr="004D0A3E">
              <w:rPr>
                <w:rFonts w:ascii="Times New Roman" w:hAnsi="Times New Roman" w:cs="Times New Roman"/>
                <w:i/>
                <w:sz w:val="20"/>
                <w:szCs w:val="20"/>
              </w:rPr>
              <w:t>Desig</w:t>
            </w:r>
            <w:r>
              <w:rPr>
                <w:rFonts w:ascii="Times New Roman" w:hAnsi="Times New Roman" w:cs="Times New Roman"/>
                <w:i/>
                <w:sz w:val="20"/>
                <w:szCs w:val="20"/>
              </w:rPr>
              <w:t>-</w:t>
            </w:r>
            <w:r w:rsidRPr="004D0A3E">
              <w:rPr>
                <w:rFonts w:ascii="Times New Roman" w:hAnsi="Times New Roman" w:cs="Times New Roman"/>
                <w:i/>
                <w:sz w:val="20"/>
                <w:szCs w:val="20"/>
              </w:rPr>
              <w:t>nated</w:t>
            </w:r>
            <w:proofErr w:type="spellEnd"/>
            <w:r w:rsidRPr="004D0A3E">
              <w:rPr>
                <w:rFonts w:ascii="Times New Roman" w:hAnsi="Times New Roman" w:cs="Times New Roman"/>
                <w:i/>
                <w:sz w:val="20"/>
                <w:szCs w:val="20"/>
              </w:rPr>
              <w:t xml:space="preserve"> person</w:t>
            </w:r>
            <w:r>
              <w:rPr>
                <w:rFonts w:ascii="Times New Roman" w:hAnsi="Times New Roman" w:cs="Times New Roman"/>
                <w:i/>
                <w:sz w:val="20"/>
                <w:szCs w:val="20"/>
              </w:rPr>
              <w:t>-</w:t>
            </w:r>
            <w:proofErr w:type="spellStart"/>
            <w:r w:rsidRPr="004D0A3E">
              <w:rPr>
                <w:rFonts w:ascii="Times New Roman" w:hAnsi="Times New Roman" w:cs="Times New Roman"/>
                <w:i/>
                <w:sz w:val="20"/>
                <w:szCs w:val="20"/>
              </w:rPr>
              <w:t>nel</w:t>
            </w:r>
            <w:proofErr w:type="spellEnd"/>
            <w:r w:rsidRPr="004D0A3E">
              <w:rPr>
                <w:rFonts w:ascii="Times New Roman" w:hAnsi="Times New Roman" w:cs="Times New Roman"/>
                <w:i/>
                <w:sz w:val="20"/>
                <w:szCs w:val="20"/>
              </w:rPr>
              <w:t xml:space="preserve"> to collect, analyze, and interpret student learning outcome data for the program </w:t>
            </w:r>
          </w:p>
        </w:tc>
        <w:tc>
          <w:tcPr>
            <w:tcW w:w="990" w:type="dxa"/>
          </w:tcPr>
          <w:p w14:paraId="63306798" w14:textId="77777777" w:rsidR="004E22F4" w:rsidRPr="004D0A3E" w:rsidRDefault="004E22F4" w:rsidP="00360DA6">
            <w:pPr>
              <w:rPr>
                <w:rFonts w:ascii="Times New Roman" w:hAnsi="Times New Roman" w:cs="Times New Roman"/>
                <w:i/>
                <w:sz w:val="20"/>
                <w:szCs w:val="20"/>
              </w:rPr>
            </w:pPr>
            <w:r w:rsidRPr="004D0A3E">
              <w:rPr>
                <w:rFonts w:ascii="Times New Roman" w:hAnsi="Times New Roman" w:cs="Times New Roman"/>
                <w:i/>
                <w:sz w:val="20"/>
                <w:szCs w:val="20"/>
              </w:rPr>
              <w:t xml:space="preserve">Student learning outcome data </w:t>
            </w:r>
            <w:proofErr w:type="spellStart"/>
            <w:r w:rsidRPr="004D0A3E">
              <w:rPr>
                <w:rFonts w:ascii="Times New Roman" w:hAnsi="Times New Roman" w:cs="Times New Roman"/>
                <w:i/>
                <w:sz w:val="20"/>
                <w:szCs w:val="20"/>
              </w:rPr>
              <w:t>dissemi</w:t>
            </w:r>
            <w:proofErr w:type="spellEnd"/>
            <w:r>
              <w:rPr>
                <w:rFonts w:ascii="Times New Roman" w:hAnsi="Times New Roman" w:cs="Times New Roman"/>
                <w:i/>
                <w:sz w:val="20"/>
                <w:szCs w:val="20"/>
              </w:rPr>
              <w:t>-</w:t>
            </w:r>
            <w:r w:rsidRPr="004D0A3E">
              <w:rPr>
                <w:rFonts w:ascii="Times New Roman" w:hAnsi="Times New Roman" w:cs="Times New Roman"/>
                <w:i/>
                <w:sz w:val="20"/>
                <w:szCs w:val="20"/>
              </w:rPr>
              <w:t>nation schedule</w:t>
            </w:r>
          </w:p>
        </w:tc>
        <w:tc>
          <w:tcPr>
            <w:tcW w:w="990" w:type="dxa"/>
          </w:tcPr>
          <w:p w14:paraId="53032D53" w14:textId="77777777" w:rsidR="004E22F4" w:rsidRPr="004D0A3E" w:rsidRDefault="004E22F4" w:rsidP="00360DA6">
            <w:pPr>
              <w:ind w:left="-18"/>
              <w:rPr>
                <w:rFonts w:ascii="Times New Roman" w:hAnsi="Times New Roman" w:cs="Times New Roman"/>
                <w:i/>
                <w:sz w:val="20"/>
                <w:szCs w:val="20"/>
              </w:rPr>
            </w:pPr>
            <w:r w:rsidRPr="004D0A3E">
              <w:rPr>
                <w:rFonts w:ascii="Times New Roman" w:hAnsi="Times New Roman" w:cs="Times New Roman"/>
                <w:i/>
                <w:sz w:val="20"/>
                <w:szCs w:val="20"/>
              </w:rPr>
              <w:t>Closing the loop strategies</w:t>
            </w:r>
          </w:p>
        </w:tc>
      </w:tr>
      <w:tr w:rsidR="004E22F4" w:rsidRPr="0055010F" w14:paraId="41A83282" w14:textId="77777777" w:rsidTr="004E22F4">
        <w:tc>
          <w:tcPr>
            <w:tcW w:w="630" w:type="dxa"/>
          </w:tcPr>
          <w:p w14:paraId="4F70BF1B" w14:textId="77777777" w:rsidR="004E22F4" w:rsidRPr="0055010F" w:rsidRDefault="004E22F4" w:rsidP="00360DA6">
            <w:pPr>
              <w:rPr>
                <w:rFonts w:ascii="Times New Roman" w:hAnsi="Times New Roman" w:cs="Times New Roman"/>
                <w:i/>
                <w:sz w:val="22"/>
                <w:szCs w:val="22"/>
              </w:rPr>
            </w:pPr>
          </w:p>
        </w:tc>
        <w:tc>
          <w:tcPr>
            <w:tcW w:w="720" w:type="dxa"/>
          </w:tcPr>
          <w:p w14:paraId="336049EC" w14:textId="77777777" w:rsidR="004E22F4" w:rsidRPr="0055010F" w:rsidRDefault="004E22F4" w:rsidP="00360DA6">
            <w:pPr>
              <w:rPr>
                <w:rFonts w:ascii="Times New Roman" w:hAnsi="Times New Roman" w:cs="Times New Roman"/>
                <w:i/>
                <w:sz w:val="22"/>
                <w:szCs w:val="22"/>
              </w:rPr>
            </w:pPr>
          </w:p>
        </w:tc>
        <w:tc>
          <w:tcPr>
            <w:tcW w:w="720" w:type="dxa"/>
          </w:tcPr>
          <w:p w14:paraId="1000B7C8" w14:textId="77777777" w:rsidR="004E22F4" w:rsidRPr="0055010F" w:rsidRDefault="004E22F4" w:rsidP="00360DA6">
            <w:pPr>
              <w:rPr>
                <w:rFonts w:ascii="Times New Roman" w:hAnsi="Times New Roman" w:cs="Times New Roman"/>
                <w:i/>
                <w:sz w:val="22"/>
                <w:szCs w:val="22"/>
              </w:rPr>
            </w:pPr>
          </w:p>
        </w:tc>
        <w:tc>
          <w:tcPr>
            <w:tcW w:w="990" w:type="dxa"/>
          </w:tcPr>
          <w:p w14:paraId="06972D5B" w14:textId="77777777" w:rsidR="004E22F4" w:rsidRPr="0055010F" w:rsidRDefault="004E22F4" w:rsidP="00360DA6">
            <w:pPr>
              <w:rPr>
                <w:rFonts w:ascii="Times New Roman" w:hAnsi="Times New Roman" w:cs="Times New Roman"/>
                <w:i/>
                <w:sz w:val="22"/>
                <w:szCs w:val="22"/>
              </w:rPr>
            </w:pPr>
          </w:p>
        </w:tc>
        <w:tc>
          <w:tcPr>
            <w:tcW w:w="1260" w:type="dxa"/>
          </w:tcPr>
          <w:p w14:paraId="70B3AA49" w14:textId="77777777" w:rsidR="004E22F4" w:rsidRPr="0055010F" w:rsidRDefault="004E22F4" w:rsidP="00360DA6">
            <w:pPr>
              <w:rPr>
                <w:rFonts w:ascii="Times New Roman" w:hAnsi="Times New Roman" w:cs="Times New Roman"/>
                <w:i/>
                <w:sz w:val="22"/>
                <w:szCs w:val="22"/>
              </w:rPr>
            </w:pPr>
          </w:p>
        </w:tc>
        <w:tc>
          <w:tcPr>
            <w:tcW w:w="1170" w:type="dxa"/>
          </w:tcPr>
          <w:p w14:paraId="3798B57F" w14:textId="77777777" w:rsidR="004E22F4" w:rsidRPr="0055010F" w:rsidRDefault="004E22F4" w:rsidP="00360DA6">
            <w:pPr>
              <w:rPr>
                <w:rFonts w:ascii="Times New Roman" w:hAnsi="Times New Roman" w:cs="Times New Roman"/>
                <w:i/>
                <w:sz w:val="22"/>
                <w:szCs w:val="22"/>
              </w:rPr>
            </w:pPr>
          </w:p>
        </w:tc>
        <w:tc>
          <w:tcPr>
            <w:tcW w:w="1260" w:type="dxa"/>
          </w:tcPr>
          <w:p w14:paraId="78779017" w14:textId="77777777" w:rsidR="004E22F4" w:rsidRPr="0055010F" w:rsidRDefault="004E22F4" w:rsidP="00360DA6">
            <w:pPr>
              <w:rPr>
                <w:rFonts w:ascii="Times New Roman" w:hAnsi="Times New Roman" w:cs="Times New Roman"/>
                <w:i/>
                <w:sz w:val="22"/>
                <w:szCs w:val="22"/>
              </w:rPr>
            </w:pPr>
          </w:p>
        </w:tc>
        <w:tc>
          <w:tcPr>
            <w:tcW w:w="1350" w:type="dxa"/>
          </w:tcPr>
          <w:p w14:paraId="1DDFC316" w14:textId="77777777" w:rsidR="004E22F4" w:rsidRPr="0055010F" w:rsidRDefault="004E22F4" w:rsidP="00360DA6">
            <w:pPr>
              <w:rPr>
                <w:rFonts w:ascii="Times New Roman" w:hAnsi="Times New Roman" w:cs="Times New Roman"/>
                <w:i/>
                <w:sz w:val="22"/>
                <w:szCs w:val="22"/>
              </w:rPr>
            </w:pPr>
          </w:p>
        </w:tc>
        <w:tc>
          <w:tcPr>
            <w:tcW w:w="990" w:type="dxa"/>
          </w:tcPr>
          <w:p w14:paraId="2C4BD8DE" w14:textId="77777777" w:rsidR="004E22F4" w:rsidRPr="0055010F" w:rsidRDefault="004E22F4" w:rsidP="00360DA6">
            <w:pPr>
              <w:rPr>
                <w:rFonts w:ascii="Times New Roman" w:hAnsi="Times New Roman" w:cs="Times New Roman"/>
                <w:i/>
                <w:sz w:val="22"/>
                <w:szCs w:val="22"/>
              </w:rPr>
            </w:pPr>
          </w:p>
        </w:tc>
        <w:tc>
          <w:tcPr>
            <w:tcW w:w="990" w:type="dxa"/>
          </w:tcPr>
          <w:p w14:paraId="74CB8720" w14:textId="77777777" w:rsidR="004E22F4" w:rsidRPr="0055010F" w:rsidRDefault="004E22F4" w:rsidP="00360DA6">
            <w:pPr>
              <w:rPr>
                <w:rFonts w:ascii="Times New Roman" w:hAnsi="Times New Roman" w:cs="Times New Roman"/>
                <w:i/>
                <w:sz w:val="22"/>
                <w:szCs w:val="22"/>
              </w:rPr>
            </w:pPr>
          </w:p>
        </w:tc>
        <w:tc>
          <w:tcPr>
            <w:tcW w:w="990" w:type="dxa"/>
          </w:tcPr>
          <w:p w14:paraId="3F0BC598" w14:textId="77777777" w:rsidR="004E22F4" w:rsidRPr="0055010F" w:rsidRDefault="004E22F4" w:rsidP="00360DA6">
            <w:pPr>
              <w:rPr>
                <w:rFonts w:ascii="Times New Roman" w:hAnsi="Times New Roman" w:cs="Times New Roman"/>
                <w:i/>
                <w:sz w:val="22"/>
                <w:szCs w:val="22"/>
              </w:rPr>
            </w:pPr>
          </w:p>
        </w:tc>
      </w:tr>
      <w:tr w:rsidR="004E22F4" w:rsidRPr="0055010F" w14:paraId="102F6D4C" w14:textId="77777777" w:rsidTr="004E22F4">
        <w:tc>
          <w:tcPr>
            <w:tcW w:w="630" w:type="dxa"/>
          </w:tcPr>
          <w:p w14:paraId="6CA67A58" w14:textId="77777777" w:rsidR="004E22F4" w:rsidRPr="0055010F" w:rsidRDefault="004E22F4" w:rsidP="00360DA6">
            <w:pPr>
              <w:rPr>
                <w:rFonts w:ascii="Times New Roman" w:hAnsi="Times New Roman" w:cs="Times New Roman"/>
                <w:i/>
                <w:sz w:val="22"/>
                <w:szCs w:val="22"/>
              </w:rPr>
            </w:pPr>
          </w:p>
        </w:tc>
        <w:tc>
          <w:tcPr>
            <w:tcW w:w="720" w:type="dxa"/>
          </w:tcPr>
          <w:p w14:paraId="49B068FF" w14:textId="77777777" w:rsidR="004E22F4" w:rsidRPr="0055010F" w:rsidRDefault="004E22F4" w:rsidP="00360DA6">
            <w:pPr>
              <w:rPr>
                <w:rFonts w:ascii="Times New Roman" w:hAnsi="Times New Roman" w:cs="Times New Roman"/>
                <w:i/>
                <w:sz w:val="22"/>
                <w:szCs w:val="22"/>
              </w:rPr>
            </w:pPr>
          </w:p>
        </w:tc>
        <w:tc>
          <w:tcPr>
            <w:tcW w:w="720" w:type="dxa"/>
          </w:tcPr>
          <w:p w14:paraId="0FB8CF30" w14:textId="77777777" w:rsidR="004E22F4" w:rsidRPr="0055010F" w:rsidRDefault="004E22F4" w:rsidP="00360DA6">
            <w:pPr>
              <w:rPr>
                <w:rFonts w:ascii="Times New Roman" w:hAnsi="Times New Roman" w:cs="Times New Roman"/>
                <w:i/>
                <w:sz w:val="22"/>
                <w:szCs w:val="22"/>
              </w:rPr>
            </w:pPr>
          </w:p>
        </w:tc>
        <w:tc>
          <w:tcPr>
            <w:tcW w:w="990" w:type="dxa"/>
          </w:tcPr>
          <w:p w14:paraId="3FF12207" w14:textId="77777777" w:rsidR="004E22F4" w:rsidRPr="0055010F" w:rsidRDefault="004E22F4" w:rsidP="00360DA6">
            <w:pPr>
              <w:rPr>
                <w:rFonts w:ascii="Times New Roman" w:hAnsi="Times New Roman" w:cs="Times New Roman"/>
                <w:i/>
                <w:sz w:val="22"/>
                <w:szCs w:val="22"/>
              </w:rPr>
            </w:pPr>
          </w:p>
        </w:tc>
        <w:tc>
          <w:tcPr>
            <w:tcW w:w="1260" w:type="dxa"/>
          </w:tcPr>
          <w:p w14:paraId="20B34C39" w14:textId="77777777" w:rsidR="004E22F4" w:rsidRPr="0055010F" w:rsidRDefault="004E22F4" w:rsidP="00360DA6">
            <w:pPr>
              <w:rPr>
                <w:rFonts w:ascii="Times New Roman" w:hAnsi="Times New Roman" w:cs="Times New Roman"/>
                <w:i/>
                <w:sz w:val="22"/>
                <w:szCs w:val="22"/>
              </w:rPr>
            </w:pPr>
          </w:p>
        </w:tc>
        <w:tc>
          <w:tcPr>
            <w:tcW w:w="1170" w:type="dxa"/>
          </w:tcPr>
          <w:p w14:paraId="197FECD8" w14:textId="77777777" w:rsidR="004E22F4" w:rsidRPr="0055010F" w:rsidRDefault="004E22F4" w:rsidP="00360DA6">
            <w:pPr>
              <w:rPr>
                <w:rFonts w:ascii="Times New Roman" w:hAnsi="Times New Roman" w:cs="Times New Roman"/>
                <w:i/>
                <w:sz w:val="22"/>
                <w:szCs w:val="22"/>
              </w:rPr>
            </w:pPr>
          </w:p>
        </w:tc>
        <w:tc>
          <w:tcPr>
            <w:tcW w:w="1260" w:type="dxa"/>
          </w:tcPr>
          <w:p w14:paraId="5BADCE8B" w14:textId="77777777" w:rsidR="004E22F4" w:rsidRPr="0055010F" w:rsidRDefault="004E22F4" w:rsidP="00360DA6">
            <w:pPr>
              <w:rPr>
                <w:rFonts w:ascii="Times New Roman" w:hAnsi="Times New Roman" w:cs="Times New Roman"/>
                <w:i/>
                <w:sz w:val="22"/>
                <w:szCs w:val="22"/>
              </w:rPr>
            </w:pPr>
          </w:p>
        </w:tc>
        <w:tc>
          <w:tcPr>
            <w:tcW w:w="1350" w:type="dxa"/>
          </w:tcPr>
          <w:p w14:paraId="35D98D8D" w14:textId="77777777" w:rsidR="004E22F4" w:rsidRPr="0055010F" w:rsidRDefault="004E22F4" w:rsidP="00360DA6">
            <w:pPr>
              <w:rPr>
                <w:rFonts w:ascii="Times New Roman" w:hAnsi="Times New Roman" w:cs="Times New Roman"/>
                <w:i/>
                <w:sz w:val="22"/>
                <w:szCs w:val="22"/>
              </w:rPr>
            </w:pPr>
          </w:p>
        </w:tc>
        <w:tc>
          <w:tcPr>
            <w:tcW w:w="990" w:type="dxa"/>
          </w:tcPr>
          <w:p w14:paraId="76183901" w14:textId="77777777" w:rsidR="004E22F4" w:rsidRPr="0055010F" w:rsidRDefault="004E22F4" w:rsidP="00360DA6">
            <w:pPr>
              <w:rPr>
                <w:rFonts w:ascii="Times New Roman" w:hAnsi="Times New Roman" w:cs="Times New Roman"/>
                <w:i/>
                <w:sz w:val="22"/>
                <w:szCs w:val="22"/>
              </w:rPr>
            </w:pPr>
          </w:p>
        </w:tc>
        <w:tc>
          <w:tcPr>
            <w:tcW w:w="990" w:type="dxa"/>
          </w:tcPr>
          <w:p w14:paraId="1A4FD2F4" w14:textId="77777777" w:rsidR="004E22F4" w:rsidRPr="0055010F" w:rsidRDefault="004E22F4" w:rsidP="00360DA6">
            <w:pPr>
              <w:rPr>
                <w:rFonts w:ascii="Times New Roman" w:hAnsi="Times New Roman" w:cs="Times New Roman"/>
                <w:i/>
                <w:sz w:val="22"/>
                <w:szCs w:val="22"/>
              </w:rPr>
            </w:pPr>
          </w:p>
        </w:tc>
        <w:tc>
          <w:tcPr>
            <w:tcW w:w="990" w:type="dxa"/>
          </w:tcPr>
          <w:p w14:paraId="035C8A39" w14:textId="77777777" w:rsidR="004E22F4" w:rsidRPr="0055010F" w:rsidRDefault="004E22F4" w:rsidP="00360DA6">
            <w:pPr>
              <w:rPr>
                <w:rFonts w:ascii="Times New Roman" w:hAnsi="Times New Roman" w:cs="Times New Roman"/>
                <w:i/>
                <w:sz w:val="22"/>
                <w:szCs w:val="22"/>
              </w:rPr>
            </w:pPr>
          </w:p>
        </w:tc>
      </w:tr>
      <w:tr w:rsidR="004E22F4" w:rsidRPr="0055010F" w14:paraId="0F606EE0" w14:textId="77777777" w:rsidTr="004E22F4">
        <w:tc>
          <w:tcPr>
            <w:tcW w:w="630" w:type="dxa"/>
          </w:tcPr>
          <w:p w14:paraId="0680C61E" w14:textId="77777777" w:rsidR="004E22F4" w:rsidRPr="0055010F" w:rsidRDefault="004E22F4" w:rsidP="00360DA6">
            <w:pPr>
              <w:rPr>
                <w:rFonts w:ascii="Times New Roman" w:hAnsi="Times New Roman" w:cs="Times New Roman"/>
                <w:i/>
                <w:sz w:val="22"/>
                <w:szCs w:val="22"/>
              </w:rPr>
            </w:pPr>
          </w:p>
        </w:tc>
        <w:tc>
          <w:tcPr>
            <w:tcW w:w="720" w:type="dxa"/>
          </w:tcPr>
          <w:p w14:paraId="153D27A5" w14:textId="77777777" w:rsidR="004E22F4" w:rsidRPr="0055010F" w:rsidRDefault="004E22F4" w:rsidP="00360DA6">
            <w:pPr>
              <w:rPr>
                <w:rFonts w:ascii="Times New Roman" w:hAnsi="Times New Roman" w:cs="Times New Roman"/>
                <w:i/>
                <w:sz w:val="22"/>
                <w:szCs w:val="22"/>
              </w:rPr>
            </w:pPr>
          </w:p>
        </w:tc>
        <w:tc>
          <w:tcPr>
            <w:tcW w:w="720" w:type="dxa"/>
          </w:tcPr>
          <w:p w14:paraId="6626A800" w14:textId="77777777" w:rsidR="004E22F4" w:rsidRPr="0055010F" w:rsidRDefault="004E22F4" w:rsidP="00360DA6">
            <w:pPr>
              <w:rPr>
                <w:rFonts w:ascii="Times New Roman" w:hAnsi="Times New Roman" w:cs="Times New Roman"/>
                <w:i/>
                <w:sz w:val="22"/>
                <w:szCs w:val="22"/>
              </w:rPr>
            </w:pPr>
          </w:p>
        </w:tc>
        <w:tc>
          <w:tcPr>
            <w:tcW w:w="990" w:type="dxa"/>
          </w:tcPr>
          <w:p w14:paraId="7407F7A4" w14:textId="77777777" w:rsidR="004E22F4" w:rsidRPr="0055010F" w:rsidRDefault="004E22F4" w:rsidP="00360DA6">
            <w:pPr>
              <w:rPr>
                <w:rFonts w:ascii="Times New Roman" w:hAnsi="Times New Roman" w:cs="Times New Roman"/>
                <w:i/>
                <w:sz w:val="22"/>
                <w:szCs w:val="22"/>
              </w:rPr>
            </w:pPr>
          </w:p>
        </w:tc>
        <w:tc>
          <w:tcPr>
            <w:tcW w:w="1260" w:type="dxa"/>
          </w:tcPr>
          <w:p w14:paraId="70B44124" w14:textId="77777777" w:rsidR="004E22F4" w:rsidRPr="0055010F" w:rsidRDefault="004E22F4" w:rsidP="00360DA6">
            <w:pPr>
              <w:rPr>
                <w:rFonts w:ascii="Times New Roman" w:hAnsi="Times New Roman" w:cs="Times New Roman"/>
                <w:i/>
                <w:sz w:val="22"/>
                <w:szCs w:val="22"/>
              </w:rPr>
            </w:pPr>
          </w:p>
        </w:tc>
        <w:tc>
          <w:tcPr>
            <w:tcW w:w="1170" w:type="dxa"/>
          </w:tcPr>
          <w:p w14:paraId="4E33F7F1" w14:textId="77777777" w:rsidR="004E22F4" w:rsidRPr="0055010F" w:rsidRDefault="004E22F4" w:rsidP="00360DA6">
            <w:pPr>
              <w:rPr>
                <w:rFonts w:ascii="Times New Roman" w:hAnsi="Times New Roman" w:cs="Times New Roman"/>
                <w:i/>
                <w:sz w:val="22"/>
                <w:szCs w:val="22"/>
              </w:rPr>
            </w:pPr>
          </w:p>
        </w:tc>
        <w:tc>
          <w:tcPr>
            <w:tcW w:w="1260" w:type="dxa"/>
          </w:tcPr>
          <w:p w14:paraId="3ABBA7C0" w14:textId="77777777" w:rsidR="004E22F4" w:rsidRPr="0055010F" w:rsidRDefault="004E22F4" w:rsidP="00360DA6">
            <w:pPr>
              <w:rPr>
                <w:rFonts w:ascii="Times New Roman" w:hAnsi="Times New Roman" w:cs="Times New Roman"/>
                <w:i/>
                <w:sz w:val="22"/>
                <w:szCs w:val="22"/>
              </w:rPr>
            </w:pPr>
          </w:p>
        </w:tc>
        <w:tc>
          <w:tcPr>
            <w:tcW w:w="1350" w:type="dxa"/>
          </w:tcPr>
          <w:p w14:paraId="4C1F4A5D" w14:textId="77777777" w:rsidR="004E22F4" w:rsidRPr="0055010F" w:rsidRDefault="004E22F4" w:rsidP="00360DA6">
            <w:pPr>
              <w:rPr>
                <w:rFonts w:ascii="Times New Roman" w:hAnsi="Times New Roman" w:cs="Times New Roman"/>
                <w:i/>
                <w:sz w:val="22"/>
                <w:szCs w:val="22"/>
              </w:rPr>
            </w:pPr>
          </w:p>
        </w:tc>
        <w:tc>
          <w:tcPr>
            <w:tcW w:w="990" w:type="dxa"/>
          </w:tcPr>
          <w:p w14:paraId="6774B4EA" w14:textId="77777777" w:rsidR="004E22F4" w:rsidRPr="0055010F" w:rsidRDefault="004E22F4" w:rsidP="00360DA6">
            <w:pPr>
              <w:rPr>
                <w:rFonts w:ascii="Times New Roman" w:hAnsi="Times New Roman" w:cs="Times New Roman"/>
                <w:i/>
                <w:sz w:val="22"/>
                <w:szCs w:val="22"/>
              </w:rPr>
            </w:pPr>
          </w:p>
        </w:tc>
        <w:tc>
          <w:tcPr>
            <w:tcW w:w="990" w:type="dxa"/>
          </w:tcPr>
          <w:p w14:paraId="034D5AC4" w14:textId="77777777" w:rsidR="004E22F4" w:rsidRPr="0055010F" w:rsidRDefault="004E22F4" w:rsidP="00360DA6">
            <w:pPr>
              <w:rPr>
                <w:rFonts w:ascii="Times New Roman" w:hAnsi="Times New Roman" w:cs="Times New Roman"/>
                <w:i/>
                <w:sz w:val="22"/>
                <w:szCs w:val="22"/>
              </w:rPr>
            </w:pPr>
          </w:p>
        </w:tc>
        <w:tc>
          <w:tcPr>
            <w:tcW w:w="990" w:type="dxa"/>
          </w:tcPr>
          <w:p w14:paraId="499FB7F1" w14:textId="77777777" w:rsidR="004E22F4" w:rsidRPr="0055010F" w:rsidRDefault="004E22F4" w:rsidP="00360DA6">
            <w:pPr>
              <w:rPr>
                <w:rFonts w:ascii="Times New Roman" w:hAnsi="Times New Roman" w:cs="Times New Roman"/>
                <w:i/>
                <w:sz w:val="22"/>
                <w:szCs w:val="22"/>
              </w:rPr>
            </w:pPr>
          </w:p>
        </w:tc>
      </w:tr>
      <w:tr w:rsidR="004E22F4" w:rsidRPr="0055010F" w14:paraId="69383FC7" w14:textId="77777777" w:rsidTr="004E22F4">
        <w:tc>
          <w:tcPr>
            <w:tcW w:w="630" w:type="dxa"/>
          </w:tcPr>
          <w:p w14:paraId="018A3516" w14:textId="77777777" w:rsidR="004E22F4" w:rsidRPr="0055010F" w:rsidRDefault="004E22F4" w:rsidP="00360DA6">
            <w:pPr>
              <w:rPr>
                <w:rFonts w:ascii="Times New Roman" w:hAnsi="Times New Roman" w:cs="Times New Roman"/>
                <w:i/>
                <w:sz w:val="22"/>
                <w:szCs w:val="22"/>
              </w:rPr>
            </w:pPr>
          </w:p>
        </w:tc>
        <w:tc>
          <w:tcPr>
            <w:tcW w:w="720" w:type="dxa"/>
          </w:tcPr>
          <w:p w14:paraId="2E2338D4" w14:textId="77777777" w:rsidR="004E22F4" w:rsidRPr="0055010F" w:rsidRDefault="004E22F4" w:rsidP="00360DA6">
            <w:pPr>
              <w:rPr>
                <w:rFonts w:ascii="Times New Roman" w:hAnsi="Times New Roman" w:cs="Times New Roman"/>
                <w:i/>
                <w:sz w:val="22"/>
                <w:szCs w:val="22"/>
              </w:rPr>
            </w:pPr>
          </w:p>
        </w:tc>
        <w:tc>
          <w:tcPr>
            <w:tcW w:w="720" w:type="dxa"/>
          </w:tcPr>
          <w:p w14:paraId="1847DA76" w14:textId="77777777" w:rsidR="004E22F4" w:rsidRPr="0055010F" w:rsidRDefault="004E22F4" w:rsidP="00360DA6">
            <w:pPr>
              <w:rPr>
                <w:rFonts w:ascii="Times New Roman" w:hAnsi="Times New Roman" w:cs="Times New Roman"/>
                <w:i/>
                <w:sz w:val="22"/>
                <w:szCs w:val="22"/>
              </w:rPr>
            </w:pPr>
          </w:p>
        </w:tc>
        <w:tc>
          <w:tcPr>
            <w:tcW w:w="990" w:type="dxa"/>
          </w:tcPr>
          <w:p w14:paraId="17949DC0" w14:textId="77777777" w:rsidR="004E22F4" w:rsidRPr="0055010F" w:rsidRDefault="004E22F4" w:rsidP="00360DA6">
            <w:pPr>
              <w:rPr>
                <w:rFonts w:ascii="Times New Roman" w:hAnsi="Times New Roman" w:cs="Times New Roman"/>
                <w:i/>
                <w:sz w:val="22"/>
                <w:szCs w:val="22"/>
              </w:rPr>
            </w:pPr>
          </w:p>
        </w:tc>
        <w:tc>
          <w:tcPr>
            <w:tcW w:w="1260" w:type="dxa"/>
          </w:tcPr>
          <w:p w14:paraId="3B748569" w14:textId="77777777" w:rsidR="004E22F4" w:rsidRPr="0055010F" w:rsidRDefault="004E22F4" w:rsidP="00360DA6">
            <w:pPr>
              <w:rPr>
                <w:rFonts w:ascii="Times New Roman" w:hAnsi="Times New Roman" w:cs="Times New Roman"/>
                <w:i/>
                <w:sz w:val="22"/>
                <w:szCs w:val="22"/>
              </w:rPr>
            </w:pPr>
          </w:p>
        </w:tc>
        <w:tc>
          <w:tcPr>
            <w:tcW w:w="1170" w:type="dxa"/>
          </w:tcPr>
          <w:p w14:paraId="002EE740" w14:textId="77777777" w:rsidR="004E22F4" w:rsidRPr="0055010F" w:rsidRDefault="004E22F4" w:rsidP="00360DA6">
            <w:pPr>
              <w:rPr>
                <w:rFonts w:ascii="Times New Roman" w:hAnsi="Times New Roman" w:cs="Times New Roman"/>
                <w:i/>
                <w:sz w:val="22"/>
                <w:szCs w:val="22"/>
              </w:rPr>
            </w:pPr>
          </w:p>
        </w:tc>
        <w:tc>
          <w:tcPr>
            <w:tcW w:w="1260" w:type="dxa"/>
          </w:tcPr>
          <w:p w14:paraId="226A32CE" w14:textId="77777777" w:rsidR="004E22F4" w:rsidRPr="0055010F" w:rsidRDefault="004E22F4" w:rsidP="00360DA6">
            <w:pPr>
              <w:rPr>
                <w:rFonts w:ascii="Times New Roman" w:hAnsi="Times New Roman" w:cs="Times New Roman"/>
                <w:i/>
                <w:sz w:val="22"/>
                <w:szCs w:val="22"/>
              </w:rPr>
            </w:pPr>
          </w:p>
        </w:tc>
        <w:tc>
          <w:tcPr>
            <w:tcW w:w="1350" w:type="dxa"/>
          </w:tcPr>
          <w:p w14:paraId="5F2BD749" w14:textId="77777777" w:rsidR="004E22F4" w:rsidRPr="0055010F" w:rsidRDefault="004E22F4" w:rsidP="00360DA6">
            <w:pPr>
              <w:rPr>
                <w:rFonts w:ascii="Times New Roman" w:hAnsi="Times New Roman" w:cs="Times New Roman"/>
                <w:i/>
                <w:sz w:val="22"/>
                <w:szCs w:val="22"/>
              </w:rPr>
            </w:pPr>
          </w:p>
        </w:tc>
        <w:tc>
          <w:tcPr>
            <w:tcW w:w="990" w:type="dxa"/>
          </w:tcPr>
          <w:p w14:paraId="2FEEFA91" w14:textId="77777777" w:rsidR="004E22F4" w:rsidRPr="0055010F" w:rsidRDefault="004E22F4" w:rsidP="00360DA6">
            <w:pPr>
              <w:rPr>
                <w:rFonts w:ascii="Times New Roman" w:hAnsi="Times New Roman" w:cs="Times New Roman"/>
                <w:i/>
                <w:sz w:val="22"/>
                <w:szCs w:val="22"/>
              </w:rPr>
            </w:pPr>
          </w:p>
        </w:tc>
        <w:tc>
          <w:tcPr>
            <w:tcW w:w="990" w:type="dxa"/>
          </w:tcPr>
          <w:p w14:paraId="7E0F477E" w14:textId="77777777" w:rsidR="004E22F4" w:rsidRPr="0055010F" w:rsidRDefault="004E22F4" w:rsidP="00360DA6">
            <w:pPr>
              <w:rPr>
                <w:rFonts w:ascii="Times New Roman" w:hAnsi="Times New Roman" w:cs="Times New Roman"/>
                <w:i/>
                <w:sz w:val="22"/>
                <w:szCs w:val="22"/>
              </w:rPr>
            </w:pPr>
          </w:p>
        </w:tc>
        <w:tc>
          <w:tcPr>
            <w:tcW w:w="990" w:type="dxa"/>
          </w:tcPr>
          <w:p w14:paraId="2B369D2B" w14:textId="77777777" w:rsidR="004E22F4" w:rsidRPr="0055010F" w:rsidRDefault="004E22F4" w:rsidP="00360DA6">
            <w:pPr>
              <w:rPr>
                <w:rFonts w:ascii="Times New Roman" w:hAnsi="Times New Roman" w:cs="Times New Roman"/>
                <w:i/>
                <w:sz w:val="22"/>
                <w:szCs w:val="22"/>
              </w:rPr>
            </w:pPr>
          </w:p>
        </w:tc>
      </w:tr>
      <w:tr w:rsidR="004E22F4" w:rsidRPr="0055010F" w14:paraId="7BC02CAC" w14:textId="77777777" w:rsidTr="004E22F4">
        <w:tc>
          <w:tcPr>
            <w:tcW w:w="630" w:type="dxa"/>
          </w:tcPr>
          <w:p w14:paraId="2DF3A83C" w14:textId="77777777" w:rsidR="004E22F4" w:rsidRPr="0055010F" w:rsidRDefault="004E22F4" w:rsidP="00360DA6">
            <w:pPr>
              <w:rPr>
                <w:rFonts w:ascii="Times New Roman" w:hAnsi="Times New Roman" w:cs="Times New Roman"/>
                <w:i/>
                <w:sz w:val="22"/>
                <w:szCs w:val="22"/>
              </w:rPr>
            </w:pPr>
          </w:p>
        </w:tc>
        <w:tc>
          <w:tcPr>
            <w:tcW w:w="720" w:type="dxa"/>
          </w:tcPr>
          <w:p w14:paraId="7789D1B2" w14:textId="77777777" w:rsidR="004E22F4" w:rsidRPr="0055010F" w:rsidRDefault="004E22F4" w:rsidP="00360DA6">
            <w:pPr>
              <w:rPr>
                <w:rFonts w:ascii="Times New Roman" w:hAnsi="Times New Roman" w:cs="Times New Roman"/>
                <w:i/>
                <w:sz w:val="22"/>
                <w:szCs w:val="22"/>
              </w:rPr>
            </w:pPr>
          </w:p>
        </w:tc>
        <w:tc>
          <w:tcPr>
            <w:tcW w:w="720" w:type="dxa"/>
          </w:tcPr>
          <w:p w14:paraId="7D3E99F0" w14:textId="77777777" w:rsidR="004E22F4" w:rsidRPr="0055010F" w:rsidRDefault="004E22F4" w:rsidP="00360DA6">
            <w:pPr>
              <w:rPr>
                <w:rFonts w:ascii="Times New Roman" w:hAnsi="Times New Roman" w:cs="Times New Roman"/>
                <w:i/>
                <w:sz w:val="22"/>
                <w:szCs w:val="22"/>
              </w:rPr>
            </w:pPr>
          </w:p>
        </w:tc>
        <w:tc>
          <w:tcPr>
            <w:tcW w:w="990" w:type="dxa"/>
          </w:tcPr>
          <w:p w14:paraId="65A48B30" w14:textId="77777777" w:rsidR="004E22F4" w:rsidRPr="0055010F" w:rsidRDefault="004E22F4" w:rsidP="00360DA6">
            <w:pPr>
              <w:rPr>
                <w:rFonts w:ascii="Times New Roman" w:hAnsi="Times New Roman" w:cs="Times New Roman"/>
                <w:i/>
                <w:sz w:val="22"/>
                <w:szCs w:val="22"/>
              </w:rPr>
            </w:pPr>
          </w:p>
        </w:tc>
        <w:tc>
          <w:tcPr>
            <w:tcW w:w="1260" w:type="dxa"/>
          </w:tcPr>
          <w:p w14:paraId="747CAC24" w14:textId="77777777" w:rsidR="004E22F4" w:rsidRPr="0055010F" w:rsidRDefault="004E22F4" w:rsidP="00360DA6">
            <w:pPr>
              <w:rPr>
                <w:rFonts w:ascii="Times New Roman" w:hAnsi="Times New Roman" w:cs="Times New Roman"/>
                <w:i/>
                <w:sz w:val="22"/>
                <w:szCs w:val="22"/>
              </w:rPr>
            </w:pPr>
          </w:p>
        </w:tc>
        <w:tc>
          <w:tcPr>
            <w:tcW w:w="1170" w:type="dxa"/>
          </w:tcPr>
          <w:p w14:paraId="6DE4DD02" w14:textId="77777777" w:rsidR="004E22F4" w:rsidRPr="0055010F" w:rsidRDefault="004E22F4" w:rsidP="00360DA6">
            <w:pPr>
              <w:rPr>
                <w:rFonts w:ascii="Times New Roman" w:hAnsi="Times New Roman" w:cs="Times New Roman"/>
                <w:i/>
                <w:sz w:val="22"/>
                <w:szCs w:val="22"/>
              </w:rPr>
            </w:pPr>
          </w:p>
        </w:tc>
        <w:tc>
          <w:tcPr>
            <w:tcW w:w="1260" w:type="dxa"/>
          </w:tcPr>
          <w:p w14:paraId="7FFF8059" w14:textId="77777777" w:rsidR="004E22F4" w:rsidRPr="0055010F" w:rsidRDefault="004E22F4" w:rsidP="00360DA6">
            <w:pPr>
              <w:rPr>
                <w:rFonts w:ascii="Times New Roman" w:hAnsi="Times New Roman" w:cs="Times New Roman"/>
                <w:i/>
                <w:sz w:val="22"/>
                <w:szCs w:val="22"/>
              </w:rPr>
            </w:pPr>
          </w:p>
        </w:tc>
        <w:tc>
          <w:tcPr>
            <w:tcW w:w="1350" w:type="dxa"/>
          </w:tcPr>
          <w:p w14:paraId="07EBC275" w14:textId="77777777" w:rsidR="004E22F4" w:rsidRPr="0055010F" w:rsidRDefault="004E22F4" w:rsidP="00360DA6">
            <w:pPr>
              <w:rPr>
                <w:rFonts w:ascii="Times New Roman" w:hAnsi="Times New Roman" w:cs="Times New Roman"/>
                <w:i/>
                <w:sz w:val="22"/>
                <w:szCs w:val="22"/>
              </w:rPr>
            </w:pPr>
          </w:p>
        </w:tc>
        <w:tc>
          <w:tcPr>
            <w:tcW w:w="990" w:type="dxa"/>
          </w:tcPr>
          <w:p w14:paraId="7A8FBA2C" w14:textId="77777777" w:rsidR="004E22F4" w:rsidRPr="0055010F" w:rsidRDefault="004E22F4" w:rsidP="00360DA6">
            <w:pPr>
              <w:rPr>
                <w:rFonts w:ascii="Times New Roman" w:hAnsi="Times New Roman" w:cs="Times New Roman"/>
                <w:i/>
                <w:sz w:val="22"/>
                <w:szCs w:val="22"/>
              </w:rPr>
            </w:pPr>
          </w:p>
        </w:tc>
        <w:tc>
          <w:tcPr>
            <w:tcW w:w="990" w:type="dxa"/>
          </w:tcPr>
          <w:p w14:paraId="76E6289C" w14:textId="77777777" w:rsidR="004E22F4" w:rsidRPr="0055010F" w:rsidRDefault="004E22F4" w:rsidP="00360DA6">
            <w:pPr>
              <w:rPr>
                <w:rFonts w:ascii="Times New Roman" w:hAnsi="Times New Roman" w:cs="Times New Roman"/>
                <w:i/>
                <w:sz w:val="22"/>
                <w:szCs w:val="22"/>
              </w:rPr>
            </w:pPr>
          </w:p>
        </w:tc>
        <w:tc>
          <w:tcPr>
            <w:tcW w:w="990" w:type="dxa"/>
          </w:tcPr>
          <w:p w14:paraId="76B0E7F9" w14:textId="77777777" w:rsidR="004E22F4" w:rsidRPr="0055010F" w:rsidRDefault="004E22F4" w:rsidP="00360DA6">
            <w:pPr>
              <w:rPr>
                <w:rFonts w:ascii="Times New Roman" w:hAnsi="Times New Roman" w:cs="Times New Roman"/>
                <w:i/>
                <w:sz w:val="22"/>
                <w:szCs w:val="22"/>
              </w:rPr>
            </w:pPr>
          </w:p>
        </w:tc>
      </w:tr>
      <w:tr w:rsidR="004E22F4" w:rsidRPr="0055010F" w14:paraId="42C7B461" w14:textId="77777777" w:rsidTr="004E22F4">
        <w:tc>
          <w:tcPr>
            <w:tcW w:w="630" w:type="dxa"/>
          </w:tcPr>
          <w:p w14:paraId="167EAE02" w14:textId="77777777" w:rsidR="004E22F4" w:rsidRPr="0055010F" w:rsidRDefault="004E22F4" w:rsidP="00360DA6">
            <w:pPr>
              <w:rPr>
                <w:rFonts w:ascii="Times New Roman" w:hAnsi="Times New Roman" w:cs="Times New Roman"/>
                <w:i/>
                <w:sz w:val="22"/>
                <w:szCs w:val="22"/>
              </w:rPr>
            </w:pPr>
          </w:p>
        </w:tc>
        <w:tc>
          <w:tcPr>
            <w:tcW w:w="720" w:type="dxa"/>
          </w:tcPr>
          <w:p w14:paraId="14E64F62" w14:textId="77777777" w:rsidR="004E22F4" w:rsidRPr="0055010F" w:rsidRDefault="004E22F4" w:rsidP="00360DA6">
            <w:pPr>
              <w:rPr>
                <w:rFonts w:ascii="Times New Roman" w:hAnsi="Times New Roman" w:cs="Times New Roman"/>
                <w:i/>
                <w:sz w:val="22"/>
                <w:szCs w:val="22"/>
              </w:rPr>
            </w:pPr>
          </w:p>
        </w:tc>
        <w:tc>
          <w:tcPr>
            <w:tcW w:w="720" w:type="dxa"/>
          </w:tcPr>
          <w:p w14:paraId="62800F1B" w14:textId="77777777" w:rsidR="004E22F4" w:rsidRPr="0055010F" w:rsidRDefault="004E22F4" w:rsidP="00360DA6">
            <w:pPr>
              <w:rPr>
                <w:rFonts w:ascii="Times New Roman" w:hAnsi="Times New Roman" w:cs="Times New Roman"/>
                <w:i/>
                <w:sz w:val="22"/>
                <w:szCs w:val="22"/>
              </w:rPr>
            </w:pPr>
          </w:p>
        </w:tc>
        <w:tc>
          <w:tcPr>
            <w:tcW w:w="990" w:type="dxa"/>
          </w:tcPr>
          <w:p w14:paraId="65D07AF6" w14:textId="77777777" w:rsidR="004E22F4" w:rsidRPr="0055010F" w:rsidRDefault="004E22F4" w:rsidP="00360DA6">
            <w:pPr>
              <w:rPr>
                <w:rFonts w:ascii="Times New Roman" w:hAnsi="Times New Roman" w:cs="Times New Roman"/>
                <w:i/>
                <w:sz w:val="22"/>
                <w:szCs w:val="22"/>
              </w:rPr>
            </w:pPr>
          </w:p>
        </w:tc>
        <w:tc>
          <w:tcPr>
            <w:tcW w:w="1260" w:type="dxa"/>
          </w:tcPr>
          <w:p w14:paraId="0A0A2EC0" w14:textId="77777777" w:rsidR="004E22F4" w:rsidRPr="0055010F" w:rsidRDefault="004E22F4" w:rsidP="00360DA6">
            <w:pPr>
              <w:rPr>
                <w:rFonts w:ascii="Times New Roman" w:hAnsi="Times New Roman" w:cs="Times New Roman"/>
                <w:i/>
                <w:sz w:val="22"/>
                <w:szCs w:val="22"/>
              </w:rPr>
            </w:pPr>
          </w:p>
        </w:tc>
        <w:tc>
          <w:tcPr>
            <w:tcW w:w="1170" w:type="dxa"/>
          </w:tcPr>
          <w:p w14:paraId="43B02722" w14:textId="77777777" w:rsidR="004E22F4" w:rsidRPr="0055010F" w:rsidRDefault="004E22F4" w:rsidP="00360DA6">
            <w:pPr>
              <w:rPr>
                <w:rFonts w:ascii="Times New Roman" w:hAnsi="Times New Roman" w:cs="Times New Roman"/>
                <w:i/>
                <w:sz w:val="22"/>
                <w:szCs w:val="22"/>
              </w:rPr>
            </w:pPr>
          </w:p>
        </w:tc>
        <w:tc>
          <w:tcPr>
            <w:tcW w:w="1260" w:type="dxa"/>
          </w:tcPr>
          <w:p w14:paraId="57DA23B5" w14:textId="77777777" w:rsidR="004E22F4" w:rsidRPr="0055010F" w:rsidRDefault="004E22F4" w:rsidP="00360DA6">
            <w:pPr>
              <w:rPr>
                <w:rFonts w:ascii="Times New Roman" w:hAnsi="Times New Roman" w:cs="Times New Roman"/>
                <w:i/>
                <w:sz w:val="22"/>
                <w:szCs w:val="22"/>
              </w:rPr>
            </w:pPr>
          </w:p>
        </w:tc>
        <w:tc>
          <w:tcPr>
            <w:tcW w:w="1350" w:type="dxa"/>
          </w:tcPr>
          <w:p w14:paraId="6698C738" w14:textId="77777777" w:rsidR="004E22F4" w:rsidRPr="0055010F" w:rsidRDefault="004E22F4" w:rsidP="00360DA6">
            <w:pPr>
              <w:rPr>
                <w:rFonts w:ascii="Times New Roman" w:hAnsi="Times New Roman" w:cs="Times New Roman"/>
                <w:i/>
                <w:sz w:val="22"/>
                <w:szCs w:val="22"/>
              </w:rPr>
            </w:pPr>
          </w:p>
        </w:tc>
        <w:tc>
          <w:tcPr>
            <w:tcW w:w="990" w:type="dxa"/>
          </w:tcPr>
          <w:p w14:paraId="0E1FA1D6" w14:textId="77777777" w:rsidR="004E22F4" w:rsidRPr="0055010F" w:rsidRDefault="004E22F4" w:rsidP="00360DA6">
            <w:pPr>
              <w:rPr>
                <w:rFonts w:ascii="Times New Roman" w:hAnsi="Times New Roman" w:cs="Times New Roman"/>
                <w:i/>
                <w:sz w:val="22"/>
                <w:szCs w:val="22"/>
              </w:rPr>
            </w:pPr>
          </w:p>
        </w:tc>
        <w:tc>
          <w:tcPr>
            <w:tcW w:w="990" w:type="dxa"/>
          </w:tcPr>
          <w:p w14:paraId="6E905732" w14:textId="77777777" w:rsidR="004E22F4" w:rsidRPr="0055010F" w:rsidRDefault="004E22F4" w:rsidP="00360DA6">
            <w:pPr>
              <w:rPr>
                <w:rFonts w:ascii="Times New Roman" w:hAnsi="Times New Roman" w:cs="Times New Roman"/>
                <w:i/>
                <w:sz w:val="22"/>
                <w:szCs w:val="22"/>
              </w:rPr>
            </w:pPr>
          </w:p>
        </w:tc>
        <w:tc>
          <w:tcPr>
            <w:tcW w:w="990" w:type="dxa"/>
          </w:tcPr>
          <w:p w14:paraId="326E0BCE" w14:textId="77777777" w:rsidR="004E22F4" w:rsidRPr="0055010F" w:rsidRDefault="004E22F4" w:rsidP="00360DA6">
            <w:pPr>
              <w:rPr>
                <w:rFonts w:ascii="Times New Roman" w:hAnsi="Times New Roman" w:cs="Times New Roman"/>
                <w:i/>
                <w:sz w:val="22"/>
                <w:szCs w:val="22"/>
              </w:rPr>
            </w:pPr>
          </w:p>
        </w:tc>
      </w:tr>
      <w:tr w:rsidR="004E22F4" w:rsidRPr="0055010F" w14:paraId="7E894728" w14:textId="77777777" w:rsidTr="004E22F4">
        <w:tc>
          <w:tcPr>
            <w:tcW w:w="630" w:type="dxa"/>
          </w:tcPr>
          <w:p w14:paraId="025FBF37" w14:textId="77777777" w:rsidR="004E22F4" w:rsidRPr="0055010F" w:rsidRDefault="004E22F4" w:rsidP="00360DA6">
            <w:pPr>
              <w:rPr>
                <w:rFonts w:ascii="Times New Roman" w:hAnsi="Times New Roman" w:cs="Times New Roman"/>
                <w:i/>
                <w:sz w:val="22"/>
                <w:szCs w:val="22"/>
              </w:rPr>
            </w:pPr>
          </w:p>
        </w:tc>
        <w:tc>
          <w:tcPr>
            <w:tcW w:w="720" w:type="dxa"/>
          </w:tcPr>
          <w:p w14:paraId="2E374985" w14:textId="77777777" w:rsidR="004E22F4" w:rsidRPr="0055010F" w:rsidRDefault="004E22F4" w:rsidP="00360DA6">
            <w:pPr>
              <w:rPr>
                <w:rFonts w:ascii="Times New Roman" w:hAnsi="Times New Roman" w:cs="Times New Roman"/>
                <w:i/>
                <w:sz w:val="22"/>
                <w:szCs w:val="22"/>
              </w:rPr>
            </w:pPr>
          </w:p>
        </w:tc>
        <w:tc>
          <w:tcPr>
            <w:tcW w:w="720" w:type="dxa"/>
          </w:tcPr>
          <w:p w14:paraId="1A0C3110" w14:textId="77777777" w:rsidR="004E22F4" w:rsidRPr="0055010F" w:rsidRDefault="004E22F4" w:rsidP="00360DA6">
            <w:pPr>
              <w:rPr>
                <w:rFonts w:ascii="Times New Roman" w:hAnsi="Times New Roman" w:cs="Times New Roman"/>
                <w:i/>
                <w:sz w:val="22"/>
                <w:szCs w:val="22"/>
              </w:rPr>
            </w:pPr>
          </w:p>
        </w:tc>
        <w:tc>
          <w:tcPr>
            <w:tcW w:w="990" w:type="dxa"/>
          </w:tcPr>
          <w:p w14:paraId="60C2F0B4" w14:textId="77777777" w:rsidR="004E22F4" w:rsidRPr="0055010F" w:rsidRDefault="004E22F4" w:rsidP="00360DA6">
            <w:pPr>
              <w:rPr>
                <w:rFonts w:ascii="Times New Roman" w:hAnsi="Times New Roman" w:cs="Times New Roman"/>
                <w:i/>
                <w:sz w:val="22"/>
                <w:szCs w:val="22"/>
              </w:rPr>
            </w:pPr>
          </w:p>
        </w:tc>
        <w:tc>
          <w:tcPr>
            <w:tcW w:w="1260" w:type="dxa"/>
          </w:tcPr>
          <w:p w14:paraId="31990494" w14:textId="77777777" w:rsidR="004E22F4" w:rsidRPr="0055010F" w:rsidRDefault="004E22F4" w:rsidP="00360DA6">
            <w:pPr>
              <w:rPr>
                <w:rFonts w:ascii="Times New Roman" w:hAnsi="Times New Roman" w:cs="Times New Roman"/>
                <w:i/>
                <w:sz w:val="22"/>
                <w:szCs w:val="22"/>
              </w:rPr>
            </w:pPr>
          </w:p>
        </w:tc>
        <w:tc>
          <w:tcPr>
            <w:tcW w:w="1170" w:type="dxa"/>
          </w:tcPr>
          <w:p w14:paraId="56517DC7" w14:textId="77777777" w:rsidR="004E22F4" w:rsidRPr="0055010F" w:rsidRDefault="004E22F4" w:rsidP="00360DA6">
            <w:pPr>
              <w:rPr>
                <w:rFonts w:ascii="Times New Roman" w:hAnsi="Times New Roman" w:cs="Times New Roman"/>
                <w:i/>
                <w:sz w:val="22"/>
                <w:szCs w:val="22"/>
              </w:rPr>
            </w:pPr>
          </w:p>
        </w:tc>
        <w:tc>
          <w:tcPr>
            <w:tcW w:w="1260" w:type="dxa"/>
          </w:tcPr>
          <w:p w14:paraId="0F53173C" w14:textId="77777777" w:rsidR="004E22F4" w:rsidRPr="0055010F" w:rsidRDefault="004E22F4" w:rsidP="00360DA6">
            <w:pPr>
              <w:rPr>
                <w:rFonts w:ascii="Times New Roman" w:hAnsi="Times New Roman" w:cs="Times New Roman"/>
                <w:i/>
                <w:sz w:val="22"/>
                <w:szCs w:val="22"/>
              </w:rPr>
            </w:pPr>
          </w:p>
        </w:tc>
        <w:tc>
          <w:tcPr>
            <w:tcW w:w="1350" w:type="dxa"/>
          </w:tcPr>
          <w:p w14:paraId="01AF0768" w14:textId="77777777" w:rsidR="004E22F4" w:rsidRPr="0055010F" w:rsidRDefault="004E22F4" w:rsidP="00360DA6">
            <w:pPr>
              <w:rPr>
                <w:rFonts w:ascii="Times New Roman" w:hAnsi="Times New Roman" w:cs="Times New Roman"/>
                <w:i/>
                <w:sz w:val="22"/>
                <w:szCs w:val="22"/>
              </w:rPr>
            </w:pPr>
          </w:p>
        </w:tc>
        <w:tc>
          <w:tcPr>
            <w:tcW w:w="990" w:type="dxa"/>
          </w:tcPr>
          <w:p w14:paraId="32BBD382" w14:textId="77777777" w:rsidR="004E22F4" w:rsidRPr="0055010F" w:rsidRDefault="004E22F4" w:rsidP="00360DA6">
            <w:pPr>
              <w:rPr>
                <w:rFonts w:ascii="Times New Roman" w:hAnsi="Times New Roman" w:cs="Times New Roman"/>
                <w:i/>
                <w:sz w:val="22"/>
                <w:szCs w:val="22"/>
              </w:rPr>
            </w:pPr>
          </w:p>
        </w:tc>
        <w:tc>
          <w:tcPr>
            <w:tcW w:w="990" w:type="dxa"/>
          </w:tcPr>
          <w:p w14:paraId="6AADFAF1" w14:textId="77777777" w:rsidR="004E22F4" w:rsidRPr="0055010F" w:rsidRDefault="004E22F4" w:rsidP="00360DA6">
            <w:pPr>
              <w:rPr>
                <w:rFonts w:ascii="Times New Roman" w:hAnsi="Times New Roman" w:cs="Times New Roman"/>
                <w:i/>
                <w:sz w:val="22"/>
                <w:szCs w:val="22"/>
              </w:rPr>
            </w:pPr>
          </w:p>
        </w:tc>
        <w:tc>
          <w:tcPr>
            <w:tcW w:w="990" w:type="dxa"/>
          </w:tcPr>
          <w:p w14:paraId="2F80E2CB" w14:textId="77777777" w:rsidR="004E22F4" w:rsidRPr="0055010F" w:rsidRDefault="004E22F4" w:rsidP="00360DA6">
            <w:pPr>
              <w:rPr>
                <w:rFonts w:ascii="Times New Roman" w:hAnsi="Times New Roman" w:cs="Times New Roman"/>
                <w:i/>
                <w:sz w:val="22"/>
                <w:szCs w:val="22"/>
              </w:rPr>
            </w:pPr>
          </w:p>
        </w:tc>
      </w:tr>
      <w:tr w:rsidR="004E22F4" w:rsidRPr="0055010F" w14:paraId="1B219151" w14:textId="77777777" w:rsidTr="004E22F4">
        <w:tc>
          <w:tcPr>
            <w:tcW w:w="630" w:type="dxa"/>
          </w:tcPr>
          <w:p w14:paraId="737BB952" w14:textId="77777777" w:rsidR="004E22F4" w:rsidRPr="0055010F" w:rsidRDefault="004E22F4" w:rsidP="00360DA6">
            <w:pPr>
              <w:rPr>
                <w:rFonts w:ascii="Times New Roman" w:hAnsi="Times New Roman" w:cs="Times New Roman"/>
                <w:i/>
                <w:sz w:val="22"/>
                <w:szCs w:val="22"/>
              </w:rPr>
            </w:pPr>
          </w:p>
        </w:tc>
        <w:tc>
          <w:tcPr>
            <w:tcW w:w="720" w:type="dxa"/>
          </w:tcPr>
          <w:p w14:paraId="6C817F4A" w14:textId="77777777" w:rsidR="004E22F4" w:rsidRPr="0055010F" w:rsidRDefault="004E22F4" w:rsidP="00360DA6">
            <w:pPr>
              <w:rPr>
                <w:rFonts w:ascii="Times New Roman" w:hAnsi="Times New Roman" w:cs="Times New Roman"/>
                <w:i/>
                <w:sz w:val="22"/>
                <w:szCs w:val="22"/>
              </w:rPr>
            </w:pPr>
          </w:p>
        </w:tc>
        <w:tc>
          <w:tcPr>
            <w:tcW w:w="720" w:type="dxa"/>
          </w:tcPr>
          <w:p w14:paraId="3EFD2781" w14:textId="77777777" w:rsidR="004E22F4" w:rsidRPr="0055010F" w:rsidRDefault="004E22F4" w:rsidP="00360DA6">
            <w:pPr>
              <w:rPr>
                <w:rFonts w:ascii="Times New Roman" w:hAnsi="Times New Roman" w:cs="Times New Roman"/>
                <w:i/>
                <w:sz w:val="22"/>
                <w:szCs w:val="22"/>
              </w:rPr>
            </w:pPr>
          </w:p>
        </w:tc>
        <w:tc>
          <w:tcPr>
            <w:tcW w:w="990" w:type="dxa"/>
          </w:tcPr>
          <w:p w14:paraId="10E14FD1" w14:textId="77777777" w:rsidR="004E22F4" w:rsidRPr="0055010F" w:rsidRDefault="004E22F4" w:rsidP="00360DA6">
            <w:pPr>
              <w:rPr>
                <w:rFonts w:ascii="Times New Roman" w:hAnsi="Times New Roman" w:cs="Times New Roman"/>
                <w:i/>
                <w:sz w:val="22"/>
                <w:szCs w:val="22"/>
              </w:rPr>
            </w:pPr>
          </w:p>
        </w:tc>
        <w:tc>
          <w:tcPr>
            <w:tcW w:w="1260" w:type="dxa"/>
          </w:tcPr>
          <w:p w14:paraId="2EBFB123" w14:textId="77777777" w:rsidR="004E22F4" w:rsidRPr="0055010F" w:rsidRDefault="004E22F4" w:rsidP="00360DA6">
            <w:pPr>
              <w:rPr>
                <w:rFonts w:ascii="Times New Roman" w:hAnsi="Times New Roman" w:cs="Times New Roman"/>
                <w:i/>
                <w:sz w:val="22"/>
                <w:szCs w:val="22"/>
              </w:rPr>
            </w:pPr>
          </w:p>
        </w:tc>
        <w:tc>
          <w:tcPr>
            <w:tcW w:w="1170" w:type="dxa"/>
          </w:tcPr>
          <w:p w14:paraId="0AFB45A3" w14:textId="77777777" w:rsidR="004E22F4" w:rsidRPr="0055010F" w:rsidRDefault="004E22F4" w:rsidP="00360DA6">
            <w:pPr>
              <w:rPr>
                <w:rFonts w:ascii="Times New Roman" w:hAnsi="Times New Roman" w:cs="Times New Roman"/>
                <w:i/>
                <w:sz w:val="22"/>
                <w:szCs w:val="22"/>
              </w:rPr>
            </w:pPr>
          </w:p>
        </w:tc>
        <w:tc>
          <w:tcPr>
            <w:tcW w:w="1260" w:type="dxa"/>
          </w:tcPr>
          <w:p w14:paraId="64AB4159" w14:textId="77777777" w:rsidR="004E22F4" w:rsidRPr="0055010F" w:rsidRDefault="004E22F4" w:rsidP="00360DA6">
            <w:pPr>
              <w:rPr>
                <w:rFonts w:ascii="Times New Roman" w:hAnsi="Times New Roman" w:cs="Times New Roman"/>
                <w:i/>
                <w:sz w:val="22"/>
                <w:szCs w:val="22"/>
              </w:rPr>
            </w:pPr>
          </w:p>
        </w:tc>
        <w:tc>
          <w:tcPr>
            <w:tcW w:w="1350" w:type="dxa"/>
          </w:tcPr>
          <w:p w14:paraId="18F6E9F2" w14:textId="77777777" w:rsidR="004E22F4" w:rsidRPr="0055010F" w:rsidRDefault="004E22F4" w:rsidP="00360DA6">
            <w:pPr>
              <w:rPr>
                <w:rFonts w:ascii="Times New Roman" w:hAnsi="Times New Roman" w:cs="Times New Roman"/>
                <w:i/>
                <w:sz w:val="22"/>
                <w:szCs w:val="22"/>
              </w:rPr>
            </w:pPr>
          </w:p>
        </w:tc>
        <w:tc>
          <w:tcPr>
            <w:tcW w:w="990" w:type="dxa"/>
          </w:tcPr>
          <w:p w14:paraId="5379B0FF" w14:textId="77777777" w:rsidR="004E22F4" w:rsidRPr="0055010F" w:rsidRDefault="004E22F4" w:rsidP="00360DA6">
            <w:pPr>
              <w:rPr>
                <w:rFonts w:ascii="Times New Roman" w:hAnsi="Times New Roman" w:cs="Times New Roman"/>
                <w:i/>
                <w:sz w:val="22"/>
                <w:szCs w:val="22"/>
              </w:rPr>
            </w:pPr>
          </w:p>
        </w:tc>
        <w:tc>
          <w:tcPr>
            <w:tcW w:w="990" w:type="dxa"/>
          </w:tcPr>
          <w:p w14:paraId="7E87F66F" w14:textId="77777777" w:rsidR="004E22F4" w:rsidRPr="0055010F" w:rsidRDefault="004E22F4" w:rsidP="00360DA6">
            <w:pPr>
              <w:rPr>
                <w:rFonts w:ascii="Times New Roman" w:hAnsi="Times New Roman" w:cs="Times New Roman"/>
                <w:i/>
                <w:sz w:val="22"/>
                <w:szCs w:val="22"/>
              </w:rPr>
            </w:pPr>
          </w:p>
        </w:tc>
        <w:tc>
          <w:tcPr>
            <w:tcW w:w="990" w:type="dxa"/>
          </w:tcPr>
          <w:p w14:paraId="4105EB52" w14:textId="77777777" w:rsidR="004E22F4" w:rsidRPr="0055010F" w:rsidRDefault="004E22F4" w:rsidP="00360DA6">
            <w:pPr>
              <w:rPr>
                <w:rFonts w:ascii="Times New Roman" w:hAnsi="Times New Roman" w:cs="Times New Roman"/>
                <w:i/>
                <w:sz w:val="22"/>
                <w:szCs w:val="22"/>
              </w:rPr>
            </w:pPr>
          </w:p>
        </w:tc>
      </w:tr>
    </w:tbl>
    <w:p w14:paraId="3403ECFB" w14:textId="77777777" w:rsidR="001B4820" w:rsidRPr="0055010F" w:rsidRDefault="001B4820" w:rsidP="001B4820">
      <w:pPr>
        <w:ind w:left="720"/>
        <w:rPr>
          <w:rFonts w:ascii="Times New Roman" w:hAnsi="Times New Roman" w:cs="Times New Roman"/>
          <w:i/>
          <w:sz w:val="22"/>
          <w:szCs w:val="22"/>
        </w:rPr>
      </w:pPr>
    </w:p>
    <w:p w14:paraId="15A72217"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 xml:space="preserve">It is expected that assessments will be refined or changed as a program develops and matures. In graduate degree programs, if an assessment to measure a SLO occurs </w:t>
      </w:r>
      <w:r w:rsidRPr="0055010F">
        <w:rPr>
          <w:rFonts w:ascii="Times New Roman" w:hAnsi="Times New Roman" w:cs="Times New Roman"/>
          <w:i/>
          <w:sz w:val="22"/>
          <w:szCs w:val="22"/>
        </w:rPr>
        <w:lastRenderedPageBreak/>
        <w:t xml:space="preserve">outside of a course setting, (such as a comprehensive exam, exam through an outside accrediting agency, or a thesis or project), please indicate.  </w:t>
      </w:r>
    </w:p>
    <w:p w14:paraId="47D39C14" w14:textId="77777777" w:rsidR="001B4820" w:rsidRPr="0055010F" w:rsidRDefault="001B4820" w:rsidP="001B4820">
      <w:pPr>
        <w:ind w:left="720"/>
        <w:rPr>
          <w:rFonts w:ascii="Times New Roman" w:hAnsi="Times New Roman" w:cs="Times New Roman"/>
          <w:i/>
          <w:sz w:val="22"/>
          <w:szCs w:val="22"/>
        </w:rPr>
      </w:pPr>
    </w:p>
    <w:p w14:paraId="1C178F4C"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 xml:space="preserve">Comprehensive Program Assessment Plan template can be found at: </w:t>
      </w:r>
    </w:p>
    <w:p w14:paraId="4EE11CE4"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r>
      <w:hyperlink r:id="rId28" w:history="1">
        <w:r w:rsidRPr="0055010F">
          <w:rPr>
            <w:rStyle w:val="Hyperlink"/>
            <w:rFonts w:ascii="Times New Roman" w:hAnsi="Times New Roman" w:cs="Times New Roman"/>
            <w:i/>
            <w:sz w:val="22"/>
            <w:szCs w:val="22"/>
          </w:rPr>
          <w:t>http://www.calstate.edu/app/program_dev.shtml</w:t>
        </w:r>
      </w:hyperlink>
    </w:p>
    <w:p w14:paraId="2D1E3F34" w14:textId="77777777" w:rsidR="001B4820" w:rsidRPr="0055010F" w:rsidRDefault="001B4820" w:rsidP="001B4820">
      <w:pPr>
        <w:rPr>
          <w:rFonts w:ascii="Times New Roman" w:hAnsi="Times New Roman" w:cs="Times New Roman"/>
          <w:i/>
          <w:sz w:val="22"/>
          <w:szCs w:val="22"/>
        </w:rPr>
      </w:pPr>
    </w:p>
    <w:p w14:paraId="7C6B88B3" w14:textId="77777777" w:rsidR="001B4820" w:rsidRPr="0055010F" w:rsidRDefault="001B4820" w:rsidP="001B4820">
      <w:pPr>
        <w:ind w:firstLine="720"/>
        <w:rPr>
          <w:rFonts w:ascii="Times New Roman" w:hAnsi="Times New Roman" w:cs="Times New Roman"/>
          <w:i/>
          <w:sz w:val="22"/>
          <w:szCs w:val="22"/>
          <w:u w:val="single"/>
        </w:rPr>
      </w:pPr>
      <w:r w:rsidRPr="0055010F">
        <w:rPr>
          <w:rFonts w:ascii="Times New Roman" w:hAnsi="Times New Roman" w:cs="Times New Roman"/>
          <w:i/>
          <w:sz w:val="22"/>
          <w:szCs w:val="22"/>
          <w:u w:val="single"/>
        </w:rPr>
        <w:t>Curriculum Map Matrix</w:t>
      </w:r>
    </w:p>
    <w:p w14:paraId="446840ED" w14:textId="77777777" w:rsidR="001B4820" w:rsidRPr="0055010F" w:rsidRDefault="001B4820" w:rsidP="001B4820">
      <w:pPr>
        <w:rPr>
          <w:rFonts w:ascii="Times New Roman" w:hAnsi="Times New Roman" w:cs="Times New Roman"/>
          <w:i/>
          <w:sz w:val="22"/>
          <w:szCs w:val="22"/>
          <w:u w:val="single"/>
        </w:rPr>
      </w:pPr>
    </w:p>
    <w:p w14:paraId="6E8F8E59"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 xml:space="preserve">The curriculum map matrix identifies the observable and </w:t>
      </w:r>
      <w:proofErr w:type="spellStart"/>
      <w:r w:rsidRPr="0055010F">
        <w:rPr>
          <w:rFonts w:ascii="Times New Roman" w:hAnsi="Times New Roman" w:cs="Times New Roman"/>
          <w:i/>
          <w:sz w:val="22"/>
          <w:szCs w:val="22"/>
        </w:rPr>
        <w:t>measureable</w:t>
      </w:r>
      <w:proofErr w:type="spellEnd"/>
      <w:r w:rsidRPr="0055010F">
        <w:rPr>
          <w:rFonts w:ascii="Times New Roman" w:hAnsi="Times New Roman" w:cs="Times New Roman"/>
          <w:i/>
          <w:sz w:val="22"/>
          <w:szCs w:val="22"/>
        </w:rPr>
        <w:t xml:space="preserve"> student learning outcomes (SLOs), the courses where they are found, and where content is “introduced (I),” “developed (D),” and “mastered (M).” The map insures that all student learning outcomes are represented across the curriculum at the appropriate times.</w:t>
      </w:r>
      <w:r w:rsidRPr="0055010F">
        <w:rPr>
          <w:rFonts w:ascii="Times New Roman" w:hAnsi="Times New Roman" w:cs="Times New Roman"/>
          <w:sz w:val="22"/>
          <w:szCs w:val="22"/>
        </w:rPr>
        <w:t xml:space="preserve"> </w:t>
      </w:r>
      <w:r w:rsidRPr="0055010F">
        <w:rPr>
          <w:rFonts w:ascii="Times New Roman" w:hAnsi="Times New Roman" w:cs="Times New Roman"/>
          <w:i/>
          <w:sz w:val="22"/>
          <w:szCs w:val="22"/>
        </w:rPr>
        <w:t>Please see Appendix B for an example.</w:t>
      </w:r>
    </w:p>
    <w:p w14:paraId="1454ECC3" w14:textId="77777777" w:rsidR="001B4820" w:rsidRPr="0055010F" w:rsidRDefault="001B4820" w:rsidP="001B4820">
      <w:pPr>
        <w:ind w:left="1080"/>
        <w:rPr>
          <w:rFonts w:ascii="Times New Roman" w:hAnsi="Times New Roman" w:cs="Times New Roman"/>
          <w:sz w:val="22"/>
          <w:szCs w:val="22"/>
        </w:rPr>
      </w:pPr>
    </w:p>
    <w:p w14:paraId="190BB535" w14:textId="77777777" w:rsidR="001B4820"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(WASC 2013 CFR: 2.4, 2.5, 2.6, 2.7)</w:t>
      </w:r>
    </w:p>
    <w:p w14:paraId="713366DA" w14:textId="77777777" w:rsidR="001B4820" w:rsidRDefault="001B4820" w:rsidP="001B4820">
      <w:pPr>
        <w:rPr>
          <w:rFonts w:ascii="Times New Roman" w:hAnsi="Times New Roman" w:cs="Times New Roman"/>
          <w:sz w:val="22"/>
          <w:szCs w:val="22"/>
        </w:rPr>
      </w:pPr>
    </w:p>
    <w:p w14:paraId="5BFDA6AA" w14:textId="77777777" w:rsidR="001B4820" w:rsidRPr="0055010F" w:rsidRDefault="001B4820" w:rsidP="001B4820">
      <w:pPr>
        <w:ind w:left="1080"/>
        <w:rPr>
          <w:rFonts w:ascii="Times New Roman" w:hAnsi="Times New Roman" w:cs="Times New Roman"/>
          <w:sz w:val="22"/>
          <w:szCs w:val="22"/>
        </w:rPr>
      </w:pPr>
    </w:p>
    <w:p w14:paraId="2CEFB022" w14:textId="77777777" w:rsidR="001B4820" w:rsidRPr="0055010F" w:rsidRDefault="001B4820" w:rsidP="001B4820">
      <w:pPr>
        <w:jc w:val="center"/>
        <w:rPr>
          <w:rFonts w:ascii="Times New Roman" w:hAnsi="Times New Roman" w:cs="Times New Roman"/>
          <w:i/>
          <w:sz w:val="22"/>
          <w:szCs w:val="22"/>
          <w:u w:val="single"/>
        </w:rPr>
      </w:pPr>
      <w:r w:rsidRPr="0055010F">
        <w:rPr>
          <w:rFonts w:ascii="Times New Roman" w:hAnsi="Times New Roman" w:cs="Times New Roman"/>
          <w:b/>
          <w:i/>
          <w:sz w:val="22"/>
          <w:szCs w:val="22"/>
        </w:rPr>
        <w:t>Curriculum Map Matrix (Sample Template)</w:t>
      </w:r>
    </w:p>
    <w:p w14:paraId="0244E32B"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 xml:space="preserve">                          (Where are SLOs Introduced, Developed, and Mastered)?</w:t>
      </w:r>
    </w:p>
    <w:p w14:paraId="27CBA1CB" w14:textId="77777777" w:rsidR="001B4820" w:rsidRPr="0055010F" w:rsidRDefault="001B4820" w:rsidP="001B4820">
      <w:pPr>
        <w:rPr>
          <w:rFonts w:ascii="Times New Roman" w:hAnsi="Times New Roman" w:cs="Times New Roman"/>
          <w:i/>
          <w:sz w:val="22"/>
          <w:szCs w:val="22"/>
        </w:rPr>
      </w:pPr>
    </w:p>
    <w:tbl>
      <w:tblPr>
        <w:tblW w:w="93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170"/>
        <w:gridCol w:w="1080"/>
        <w:gridCol w:w="1080"/>
        <w:gridCol w:w="1080"/>
        <w:gridCol w:w="1080"/>
        <w:gridCol w:w="1170"/>
        <w:gridCol w:w="1170"/>
      </w:tblGrid>
      <w:tr w:rsidR="001B4820" w:rsidRPr="0055010F" w14:paraId="5478D8AF" w14:textId="77777777" w:rsidTr="00D85E0A">
        <w:tc>
          <w:tcPr>
            <w:tcW w:w="1530" w:type="dxa"/>
          </w:tcPr>
          <w:p w14:paraId="4A0AB2ED" w14:textId="77777777" w:rsidR="001B4820" w:rsidRPr="0055010F" w:rsidRDefault="001B4820" w:rsidP="00D85E0A">
            <w:pPr>
              <w:ind w:left="-108" w:right="-510"/>
              <w:rPr>
                <w:rFonts w:ascii="Times New Roman" w:hAnsi="Times New Roman" w:cs="Times New Roman"/>
                <w:i/>
                <w:sz w:val="22"/>
                <w:szCs w:val="22"/>
              </w:rPr>
            </w:pPr>
          </w:p>
        </w:tc>
        <w:tc>
          <w:tcPr>
            <w:tcW w:w="1170" w:type="dxa"/>
          </w:tcPr>
          <w:p w14:paraId="177F1833"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01D017CD"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XXX:</w:t>
            </w:r>
          </w:p>
          <w:p w14:paraId="272DBA96"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Title</w:t>
            </w:r>
          </w:p>
        </w:tc>
        <w:tc>
          <w:tcPr>
            <w:tcW w:w="1080" w:type="dxa"/>
          </w:tcPr>
          <w:p w14:paraId="205BDF4B"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7F91FFB5"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XXX:</w:t>
            </w:r>
          </w:p>
          <w:p w14:paraId="1F0BBD30"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Title</w:t>
            </w:r>
          </w:p>
        </w:tc>
        <w:tc>
          <w:tcPr>
            <w:tcW w:w="1080" w:type="dxa"/>
          </w:tcPr>
          <w:p w14:paraId="2065ACC9"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77A26665"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XXX: Title</w:t>
            </w:r>
          </w:p>
        </w:tc>
        <w:tc>
          <w:tcPr>
            <w:tcW w:w="1080" w:type="dxa"/>
          </w:tcPr>
          <w:p w14:paraId="2C3F268E"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ml:space="preserve">COURSE </w:t>
            </w:r>
          </w:p>
          <w:p w14:paraId="0DB6E4CA"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ml:space="preserve"># XXX: Title </w:t>
            </w:r>
          </w:p>
        </w:tc>
        <w:tc>
          <w:tcPr>
            <w:tcW w:w="1080" w:type="dxa"/>
          </w:tcPr>
          <w:p w14:paraId="3C73CCA2"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417E45FB"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ml:space="preserve"># XXX: Title </w:t>
            </w:r>
          </w:p>
        </w:tc>
        <w:tc>
          <w:tcPr>
            <w:tcW w:w="1170" w:type="dxa"/>
          </w:tcPr>
          <w:p w14:paraId="244F93F0"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1BEB2B4B"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XXX: Title</w:t>
            </w:r>
          </w:p>
        </w:tc>
        <w:tc>
          <w:tcPr>
            <w:tcW w:w="1170" w:type="dxa"/>
          </w:tcPr>
          <w:p w14:paraId="27E88C34"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COURSE</w:t>
            </w:r>
          </w:p>
          <w:p w14:paraId="1F5763F6"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 XXX:</w:t>
            </w:r>
          </w:p>
          <w:p w14:paraId="76A28943"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Title</w:t>
            </w:r>
          </w:p>
        </w:tc>
      </w:tr>
      <w:tr w:rsidR="001B4820" w:rsidRPr="0055010F" w14:paraId="2CB2A59F" w14:textId="77777777" w:rsidTr="00D85E0A">
        <w:tc>
          <w:tcPr>
            <w:tcW w:w="1530" w:type="dxa"/>
          </w:tcPr>
          <w:p w14:paraId="3B1D8977" w14:textId="77777777" w:rsidR="001B4820" w:rsidRPr="0055010F" w:rsidRDefault="001B4820" w:rsidP="00D85E0A">
            <w:pPr>
              <w:ind w:left="24"/>
              <w:rPr>
                <w:rFonts w:ascii="Times New Roman" w:hAnsi="Times New Roman" w:cs="Times New Roman"/>
                <w:i/>
                <w:sz w:val="22"/>
                <w:szCs w:val="22"/>
              </w:rPr>
            </w:pPr>
            <w:r w:rsidRPr="0055010F">
              <w:rPr>
                <w:rFonts w:ascii="Times New Roman" w:hAnsi="Times New Roman" w:cs="Times New Roman"/>
                <w:i/>
                <w:sz w:val="22"/>
                <w:szCs w:val="22"/>
              </w:rPr>
              <w:t>SLO 1: (write SLO here)</w:t>
            </w:r>
          </w:p>
        </w:tc>
        <w:tc>
          <w:tcPr>
            <w:tcW w:w="1170" w:type="dxa"/>
          </w:tcPr>
          <w:p w14:paraId="772F768A" w14:textId="77777777" w:rsidR="001B4820" w:rsidRPr="0055010F" w:rsidRDefault="001B4820" w:rsidP="00D85E0A">
            <w:pPr>
              <w:ind w:left="-786"/>
              <w:rPr>
                <w:rFonts w:ascii="Times New Roman" w:hAnsi="Times New Roman" w:cs="Times New Roman"/>
                <w:i/>
                <w:sz w:val="22"/>
                <w:szCs w:val="22"/>
              </w:rPr>
            </w:pPr>
          </w:p>
        </w:tc>
        <w:tc>
          <w:tcPr>
            <w:tcW w:w="1080" w:type="dxa"/>
          </w:tcPr>
          <w:p w14:paraId="72E383F1" w14:textId="77777777" w:rsidR="001B4820" w:rsidRPr="0055010F" w:rsidRDefault="001B4820" w:rsidP="00D85E0A">
            <w:pPr>
              <w:ind w:left="-786"/>
              <w:rPr>
                <w:rFonts w:ascii="Times New Roman" w:hAnsi="Times New Roman" w:cs="Times New Roman"/>
                <w:i/>
                <w:sz w:val="22"/>
                <w:szCs w:val="22"/>
              </w:rPr>
            </w:pPr>
          </w:p>
        </w:tc>
        <w:tc>
          <w:tcPr>
            <w:tcW w:w="1080" w:type="dxa"/>
          </w:tcPr>
          <w:p w14:paraId="1D499F7A" w14:textId="77777777" w:rsidR="001B4820" w:rsidRPr="0055010F" w:rsidRDefault="001B4820" w:rsidP="00D85E0A">
            <w:pPr>
              <w:ind w:left="-786"/>
              <w:rPr>
                <w:rFonts w:ascii="Times New Roman" w:hAnsi="Times New Roman" w:cs="Times New Roman"/>
                <w:i/>
                <w:sz w:val="22"/>
                <w:szCs w:val="22"/>
              </w:rPr>
            </w:pPr>
          </w:p>
        </w:tc>
        <w:tc>
          <w:tcPr>
            <w:tcW w:w="1080" w:type="dxa"/>
          </w:tcPr>
          <w:p w14:paraId="2C77C697" w14:textId="77777777" w:rsidR="001B4820" w:rsidRPr="0055010F" w:rsidRDefault="001B4820" w:rsidP="00D85E0A">
            <w:pPr>
              <w:rPr>
                <w:rFonts w:ascii="Times New Roman" w:hAnsi="Times New Roman" w:cs="Times New Roman"/>
                <w:i/>
                <w:sz w:val="22"/>
                <w:szCs w:val="22"/>
              </w:rPr>
            </w:pPr>
          </w:p>
        </w:tc>
        <w:tc>
          <w:tcPr>
            <w:tcW w:w="1080" w:type="dxa"/>
          </w:tcPr>
          <w:p w14:paraId="0A0A5C56" w14:textId="77777777" w:rsidR="001B4820" w:rsidRPr="0055010F" w:rsidRDefault="001B4820" w:rsidP="00D85E0A">
            <w:pPr>
              <w:rPr>
                <w:rFonts w:ascii="Times New Roman" w:hAnsi="Times New Roman" w:cs="Times New Roman"/>
                <w:i/>
                <w:sz w:val="22"/>
                <w:szCs w:val="22"/>
              </w:rPr>
            </w:pPr>
          </w:p>
        </w:tc>
        <w:tc>
          <w:tcPr>
            <w:tcW w:w="1170" w:type="dxa"/>
          </w:tcPr>
          <w:p w14:paraId="4A84FBAD" w14:textId="77777777" w:rsidR="001B4820" w:rsidRPr="0055010F" w:rsidRDefault="001B4820" w:rsidP="00D85E0A">
            <w:pPr>
              <w:rPr>
                <w:rFonts w:ascii="Times New Roman" w:hAnsi="Times New Roman" w:cs="Times New Roman"/>
                <w:i/>
                <w:sz w:val="22"/>
                <w:szCs w:val="22"/>
              </w:rPr>
            </w:pPr>
          </w:p>
        </w:tc>
        <w:tc>
          <w:tcPr>
            <w:tcW w:w="1170" w:type="dxa"/>
          </w:tcPr>
          <w:p w14:paraId="6AB7EAAC" w14:textId="77777777" w:rsidR="001B4820" w:rsidRPr="0055010F" w:rsidRDefault="001B4820" w:rsidP="00D85E0A">
            <w:pPr>
              <w:rPr>
                <w:rFonts w:ascii="Times New Roman" w:hAnsi="Times New Roman" w:cs="Times New Roman"/>
                <w:i/>
                <w:sz w:val="22"/>
                <w:szCs w:val="22"/>
              </w:rPr>
            </w:pPr>
          </w:p>
        </w:tc>
      </w:tr>
      <w:tr w:rsidR="001B4820" w:rsidRPr="0055010F" w14:paraId="6E510432" w14:textId="77777777" w:rsidTr="00D85E0A">
        <w:tc>
          <w:tcPr>
            <w:tcW w:w="1530" w:type="dxa"/>
          </w:tcPr>
          <w:p w14:paraId="5C889622"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2: (write SLO here)</w:t>
            </w:r>
          </w:p>
        </w:tc>
        <w:tc>
          <w:tcPr>
            <w:tcW w:w="1170" w:type="dxa"/>
          </w:tcPr>
          <w:p w14:paraId="7EF47A3A" w14:textId="77777777" w:rsidR="001B4820" w:rsidRPr="0055010F" w:rsidRDefault="001B4820" w:rsidP="00D85E0A">
            <w:pPr>
              <w:rPr>
                <w:rFonts w:ascii="Times New Roman" w:hAnsi="Times New Roman" w:cs="Times New Roman"/>
                <w:i/>
                <w:sz w:val="22"/>
                <w:szCs w:val="22"/>
              </w:rPr>
            </w:pPr>
          </w:p>
        </w:tc>
        <w:tc>
          <w:tcPr>
            <w:tcW w:w="1080" w:type="dxa"/>
          </w:tcPr>
          <w:p w14:paraId="04020826" w14:textId="77777777" w:rsidR="001B4820" w:rsidRPr="0055010F" w:rsidRDefault="001B4820" w:rsidP="00D85E0A">
            <w:pPr>
              <w:rPr>
                <w:rFonts w:ascii="Times New Roman" w:hAnsi="Times New Roman" w:cs="Times New Roman"/>
                <w:i/>
                <w:sz w:val="22"/>
                <w:szCs w:val="22"/>
              </w:rPr>
            </w:pPr>
          </w:p>
        </w:tc>
        <w:tc>
          <w:tcPr>
            <w:tcW w:w="1080" w:type="dxa"/>
          </w:tcPr>
          <w:p w14:paraId="5CFF3DB2" w14:textId="77777777" w:rsidR="001B4820" w:rsidRPr="0055010F" w:rsidRDefault="001B4820" w:rsidP="00D85E0A">
            <w:pPr>
              <w:rPr>
                <w:rFonts w:ascii="Times New Roman" w:hAnsi="Times New Roman" w:cs="Times New Roman"/>
                <w:i/>
                <w:sz w:val="22"/>
                <w:szCs w:val="22"/>
              </w:rPr>
            </w:pPr>
          </w:p>
        </w:tc>
        <w:tc>
          <w:tcPr>
            <w:tcW w:w="1080" w:type="dxa"/>
          </w:tcPr>
          <w:p w14:paraId="46EEAFBA" w14:textId="77777777" w:rsidR="001B4820" w:rsidRPr="0055010F" w:rsidRDefault="001B4820" w:rsidP="00D85E0A">
            <w:pPr>
              <w:rPr>
                <w:rFonts w:ascii="Times New Roman" w:hAnsi="Times New Roman" w:cs="Times New Roman"/>
                <w:i/>
                <w:sz w:val="22"/>
                <w:szCs w:val="22"/>
              </w:rPr>
            </w:pPr>
          </w:p>
        </w:tc>
        <w:tc>
          <w:tcPr>
            <w:tcW w:w="1080" w:type="dxa"/>
          </w:tcPr>
          <w:p w14:paraId="4DD85926" w14:textId="77777777" w:rsidR="001B4820" w:rsidRPr="0055010F" w:rsidRDefault="001B4820" w:rsidP="00D85E0A">
            <w:pPr>
              <w:rPr>
                <w:rFonts w:ascii="Times New Roman" w:hAnsi="Times New Roman" w:cs="Times New Roman"/>
                <w:i/>
                <w:sz w:val="22"/>
                <w:szCs w:val="22"/>
              </w:rPr>
            </w:pPr>
          </w:p>
        </w:tc>
        <w:tc>
          <w:tcPr>
            <w:tcW w:w="1170" w:type="dxa"/>
          </w:tcPr>
          <w:p w14:paraId="7FE0D3D4" w14:textId="77777777" w:rsidR="001B4820" w:rsidRPr="0055010F" w:rsidRDefault="001B4820" w:rsidP="00D85E0A">
            <w:pPr>
              <w:rPr>
                <w:rFonts w:ascii="Times New Roman" w:hAnsi="Times New Roman" w:cs="Times New Roman"/>
                <w:i/>
                <w:sz w:val="22"/>
                <w:szCs w:val="22"/>
              </w:rPr>
            </w:pPr>
          </w:p>
        </w:tc>
        <w:tc>
          <w:tcPr>
            <w:tcW w:w="1170" w:type="dxa"/>
          </w:tcPr>
          <w:p w14:paraId="6F2B61BA" w14:textId="77777777" w:rsidR="001B4820" w:rsidRPr="0055010F" w:rsidRDefault="001B4820" w:rsidP="00D85E0A">
            <w:pPr>
              <w:rPr>
                <w:rFonts w:ascii="Times New Roman" w:hAnsi="Times New Roman" w:cs="Times New Roman"/>
                <w:i/>
                <w:sz w:val="22"/>
                <w:szCs w:val="22"/>
              </w:rPr>
            </w:pPr>
          </w:p>
        </w:tc>
      </w:tr>
      <w:tr w:rsidR="001B4820" w:rsidRPr="0055010F" w14:paraId="0D9F8825" w14:textId="77777777" w:rsidTr="00D85E0A">
        <w:tc>
          <w:tcPr>
            <w:tcW w:w="1530" w:type="dxa"/>
          </w:tcPr>
          <w:p w14:paraId="351AD419"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3: (write SLO here)</w:t>
            </w:r>
          </w:p>
        </w:tc>
        <w:tc>
          <w:tcPr>
            <w:tcW w:w="1170" w:type="dxa"/>
          </w:tcPr>
          <w:p w14:paraId="61478624" w14:textId="77777777" w:rsidR="001B4820" w:rsidRPr="0055010F" w:rsidRDefault="001B4820" w:rsidP="00D85E0A">
            <w:pPr>
              <w:rPr>
                <w:rFonts w:ascii="Times New Roman" w:hAnsi="Times New Roman" w:cs="Times New Roman"/>
                <w:i/>
                <w:sz w:val="22"/>
                <w:szCs w:val="22"/>
              </w:rPr>
            </w:pPr>
          </w:p>
        </w:tc>
        <w:tc>
          <w:tcPr>
            <w:tcW w:w="1080" w:type="dxa"/>
          </w:tcPr>
          <w:p w14:paraId="0FF202B9" w14:textId="77777777" w:rsidR="001B4820" w:rsidRPr="0055010F" w:rsidRDefault="001B4820" w:rsidP="00D85E0A">
            <w:pPr>
              <w:rPr>
                <w:rFonts w:ascii="Times New Roman" w:hAnsi="Times New Roman" w:cs="Times New Roman"/>
                <w:i/>
                <w:sz w:val="22"/>
                <w:szCs w:val="22"/>
              </w:rPr>
            </w:pPr>
          </w:p>
        </w:tc>
        <w:tc>
          <w:tcPr>
            <w:tcW w:w="1080" w:type="dxa"/>
          </w:tcPr>
          <w:p w14:paraId="525F3F69" w14:textId="77777777" w:rsidR="001B4820" w:rsidRPr="0055010F" w:rsidRDefault="001B4820" w:rsidP="00D85E0A">
            <w:pPr>
              <w:rPr>
                <w:rFonts w:ascii="Times New Roman" w:hAnsi="Times New Roman" w:cs="Times New Roman"/>
                <w:i/>
                <w:sz w:val="22"/>
                <w:szCs w:val="22"/>
              </w:rPr>
            </w:pPr>
          </w:p>
        </w:tc>
        <w:tc>
          <w:tcPr>
            <w:tcW w:w="1080" w:type="dxa"/>
          </w:tcPr>
          <w:p w14:paraId="2B106E92" w14:textId="77777777" w:rsidR="001B4820" w:rsidRPr="0055010F" w:rsidRDefault="001B4820" w:rsidP="00D85E0A">
            <w:pPr>
              <w:rPr>
                <w:rFonts w:ascii="Times New Roman" w:hAnsi="Times New Roman" w:cs="Times New Roman"/>
                <w:i/>
                <w:sz w:val="22"/>
                <w:szCs w:val="22"/>
              </w:rPr>
            </w:pPr>
          </w:p>
        </w:tc>
        <w:tc>
          <w:tcPr>
            <w:tcW w:w="1080" w:type="dxa"/>
          </w:tcPr>
          <w:p w14:paraId="306E9F32" w14:textId="77777777" w:rsidR="001B4820" w:rsidRPr="0055010F" w:rsidRDefault="001B4820" w:rsidP="00D85E0A">
            <w:pPr>
              <w:rPr>
                <w:rFonts w:ascii="Times New Roman" w:hAnsi="Times New Roman" w:cs="Times New Roman"/>
                <w:i/>
                <w:sz w:val="22"/>
                <w:szCs w:val="22"/>
              </w:rPr>
            </w:pPr>
          </w:p>
        </w:tc>
        <w:tc>
          <w:tcPr>
            <w:tcW w:w="1170" w:type="dxa"/>
          </w:tcPr>
          <w:p w14:paraId="1EDE17EF" w14:textId="77777777" w:rsidR="001B4820" w:rsidRPr="0055010F" w:rsidRDefault="001B4820" w:rsidP="00D85E0A">
            <w:pPr>
              <w:rPr>
                <w:rFonts w:ascii="Times New Roman" w:hAnsi="Times New Roman" w:cs="Times New Roman"/>
                <w:i/>
                <w:sz w:val="22"/>
                <w:szCs w:val="22"/>
              </w:rPr>
            </w:pPr>
          </w:p>
        </w:tc>
        <w:tc>
          <w:tcPr>
            <w:tcW w:w="1170" w:type="dxa"/>
          </w:tcPr>
          <w:p w14:paraId="4948EC56" w14:textId="77777777" w:rsidR="001B4820" w:rsidRPr="0055010F" w:rsidRDefault="001B4820" w:rsidP="00D85E0A">
            <w:pPr>
              <w:rPr>
                <w:rFonts w:ascii="Times New Roman" w:hAnsi="Times New Roman" w:cs="Times New Roman"/>
                <w:i/>
                <w:sz w:val="22"/>
                <w:szCs w:val="22"/>
              </w:rPr>
            </w:pPr>
          </w:p>
        </w:tc>
      </w:tr>
      <w:tr w:rsidR="001B4820" w:rsidRPr="0055010F" w14:paraId="5D1B777C" w14:textId="77777777" w:rsidTr="00D85E0A">
        <w:tc>
          <w:tcPr>
            <w:tcW w:w="1530" w:type="dxa"/>
          </w:tcPr>
          <w:p w14:paraId="3C36B24F"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4: (write SLO here)</w:t>
            </w:r>
          </w:p>
        </w:tc>
        <w:tc>
          <w:tcPr>
            <w:tcW w:w="1170" w:type="dxa"/>
          </w:tcPr>
          <w:p w14:paraId="19634363" w14:textId="77777777" w:rsidR="001B4820" w:rsidRPr="0055010F" w:rsidRDefault="001B4820" w:rsidP="00D85E0A">
            <w:pPr>
              <w:rPr>
                <w:rFonts w:ascii="Times New Roman" w:hAnsi="Times New Roman" w:cs="Times New Roman"/>
                <w:i/>
                <w:sz w:val="22"/>
                <w:szCs w:val="22"/>
              </w:rPr>
            </w:pPr>
          </w:p>
        </w:tc>
        <w:tc>
          <w:tcPr>
            <w:tcW w:w="1080" w:type="dxa"/>
          </w:tcPr>
          <w:p w14:paraId="101CF9C5" w14:textId="77777777" w:rsidR="001B4820" w:rsidRPr="0055010F" w:rsidRDefault="001B4820" w:rsidP="00D85E0A">
            <w:pPr>
              <w:rPr>
                <w:rFonts w:ascii="Times New Roman" w:hAnsi="Times New Roman" w:cs="Times New Roman"/>
                <w:i/>
                <w:sz w:val="22"/>
                <w:szCs w:val="22"/>
              </w:rPr>
            </w:pPr>
          </w:p>
        </w:tc>
        <w:tc>
          <w:tcPr>
            <w:tcW w:w="1080" w:type="dxa"/>
          </w:tcPr>
          <w:p w14:paraId="42A6B503" w14:textId="77777777" w:rsidR="001B4820" w:rsidRPr="0055010F" w:rsidRDefault="001B4820" w:rsidP="00D85E0A">
            <w:pPr>
              <w:rPr>
                <w:rFonts w:ascii="Times New Roman" w:hAnsi="Times New Roman" w:cs="Times New Roman"/>
                <w:i/>
                <w:sz w:val="22"/>
                <w:szCs w:val="22"/>
              </w:rPr>
            </w:pPr>
          </w:p>
        </w:tc>
        <w:tc>
          <w:tcPr>
            <w:tcW w:w="1080" w:type="dxa"/>
          </w:tcPr>
          <w:p w14:paraId="107B01A5" w14:textId="77777777" w:rsidR="001B4820" w:rsidRPr="0055010F" w:rsidRDefault="001B4820" w:rsidP="00D85E0A">
            <w:pPr>
              <w:rPr>
                <w:rFonts w:ascii="Times New Roman" w:hAnsi="Times New Roman" w:cs="Times New Roman"/>
                <w:i/>
                <w:sz w:val="22"/>
                <w:szCs w:val="22"/>
              </w:rPr>
            </w:pPr>
          </w:p>
        </w:tc>
        <w:tc>
          <w:tcPr>
            <w:tcW w:w="1080" w:type="dxa"/>
          </w:tcPr>
          <w:p w14:paraId="59FACA57" w14:textId="77777777" w:rsidR="001B4820" w:rsidRPr="0055010F" w:rsidRDefault="001B4820" w:rsidP="00D85E0A">
            <w:pPr>
              <w:rPr>
                <w:rFonts w:ascii="Times New Roman" w:hAnsi="Times New Roman" w:cs="Times New Roman"/>
                <w:i/>
                <w:sz w:val="22"/>
                <w:szCs w:val="22"/>
              </w:rPr>
            </w:pPr>
          </w:p>
        </w:tc>
        <w:tc>
          <w:tcPr>
            <w:tcW w:w="1170" w:type="dxa"/>
          </w:tcPr>
          <w:p w14:paraId="05315CAD" w14:textId="77777777" w:rsidR="001B4820" w:rsidRPr="0055010F" w:rsidRDefault="001B4820" w:rsidP="00D85E0A">
            <w:pPr>
              <w:rPr>
                <w:rFonts w:ascii="Times New Roman" w:hAnsi="Times New Roman" w:cs="Times New Roman"/>
                <w:i/>
                <w:sz w:val="22"/>
                <w:szCs w:val="22"/>
              </w:rPr>
            </w:pPr>
          </w:p>
        </w:tc>
        <w:tc>
          <w:tcPr>
            <w:tcW w:w="1170" w:type="dxa"/>
          </w:tcPr>
          <w:p w14:paraId="51BD0FFE" w14:textId="77777777" w:rsidR="001B4820" w:rsidRPr="0055010F" w:rsidRDefault="001B4820" w:rsidP="00D85E0A">
            <w:pPr>
              <w:rPr>
                <w:rFonts w:ascii="Times New Roman" w:hAnsi="Times New Roman" w:cs="Times New Roman"/>
                <w:i/>
                <w:sz w:val="22"/>
                <w:szCs w:val="22"/>
              </w:rPr>
            </w:pPr>
          </w:p>
        </w:tc>
      </w:tr>
      <w:tr w:rsidR="001B4820" w:rsidRPr="0055010F" w14:paraId="4FA14754" w14:textId="77777777" w:rsidTr="00D85E0A">
        <w:tc>
          <w:tcPr>
            <w:tcW w:w="1530" w:type="dxa"/>
          </w:tcPr>
          <w:p w14:paraId="01C3C5B0"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5: (write SLO here)</w:t>
            </w:r>
          </w:p>
        </w:tc>
        <w:tc>
          <w:tcPr>
            <w:tcW w:w="1170" w:type="dxa"/>
          </w:tcPr>
          <w:p w14:paraId="4E83AB28" w14:textId="77777777" w:rsidR="001B4820" w:rsidRPr="0055010F" w:rsidRDefault="001B4820" w:rsidP="00D85E0A">
            <w:pPr>
              <w:rPr>
                <w:rFonts w:ascii="Times New Roman" w:hAnsi="Times New Roman" w:cs="Times New Roman"/>
                <w:i/>
                <w:sz w:val="22"/>
                <w:szCs w:val="22"/>
              </w:rPr>
            </w:pPr>
          </w:p>
        </w:tc>
        <w:tc>
          <w:tcPr>
            <w:tcW w:w="1080" w:type="dxa"/>
          </w:tcPr>
          <w:p w14:paraId="2C49FC8B" w14:textId="77777777" w:rsidR="001B4820" w:rsidRPr="0055010F" w:rsidRDefault="001B4820" w:rsidP="00D85E0A">
            <w:pPr>
              <w:rPr>
                <w:rFonts w:ascii="Times New Roman" w:hAnsi="Times New Roman" w:cs="Times New Roman"/>
                <w:i/>
                <w:sz w:val="22"/>
                <w:szCs w:val="22"/>
              </w:rPr>
            </w:pPr>
          </w:p>
        </w:tc>
        <w:tc>
          <w:tcPr>
            <w:tcW w:w="1080" w:type="dxa"/>
          </w:tcPr>
          <w:p w14:paraId="2D6A3744" w14:textId="77777777" w:rsidR="001B4820" w:rsidRPr="0055010F" w:rsidRDefault="001B4820" w:rsidP="00D85E0A">
            <w:pPr>
              <w:rPr>
                <w:rFonts w:ascii="Times New Roman" w:hAnsi="Times New Roman" w:cs="Times New Roman"/>
                <w:i/>
                <w:sz w:val="22"/>
                <w:szCs w:val="22"/>
              </w:rPr>
            </w:pPr>
          </w:p>
        </w:tc>
        <w:tc>
          <w:tcPr>
            <w:tcW w:w="1080" w:type="dxa"/>
          </w:tcPr>
          <w:p w14:paraId="5ED6EC37" w14:textId="77777777" w:rsidR="001B4820" w:rsidRPr="0055010F" w:rsidRDefault="001B4820" w:rsidP="00D85E0A">
            <w:pPr>
              <w:rPr>
                <w:rFonts w:ascii="Times New Roman" w:hAnsi="Times New Roman" w:cs="Times New Roman"/>
                <w:i/>
                <w:sz w:val="22"/>
                <w:szCs w:val="22"/>
              </w:rPr>
            </w:pPr>
          </w:p>
        </w:tc>
        <w:tc>
          <w:tcPr>
            <w:tcW w:w="1080" w:type="dxa"/>
          </w:tcPr>
          <w:p w14:paraId="7630E2E1" w14:textId="77777777" w:rsidR="001B4820" w:rsidRPr="0055010F" w:rsidRDefault="001B4820" w:rsidP="00D85E0A">
            <w:pPr>
              <w:rPr>
                <w:rFonts w:ascii="Times New Roman" w:hAnsi="Times New Roman" w:cs="Times New Roman"/>
                <w:i/>
                <w:sz w:val="22"/>
                <w:szCs w:val="22"/>
              </w:rPr>
            </w:pPr>
          </w:p>
        </w:tc>
        <w:tc>
          <w:tcPr>
            <w:tcW w:w="1170" w:type="dxa"/>
          </w:tcPr>
          <w:p w14:paraId="4C7CB6F7" w14:textId="77777777" w:rsidR="001B4820" w:rsidRPr="0055010F" w:rsidRDefault="001B4820" w:rsidP="00D85E0A">
            <w:pPr>
              <w:rPr>
                <w:rFonts w:ascii="Times New Roman" w:hAnsi="Times New Roman" w:cs="Times New Roman"/>
                <w:i/>
                <w:sz w:val="22"/>
                <w:szCs w:val="22"/>
              </w:rPr>
            </w:pPr>
          </w:p>
        </w:tc>
        <w:tc>
          <w:tcPr>
            <w:tcW w:w="1170" w:type="dxa"/>
          </w:tcPr>
          <w:p w14:paraId="67840ADA" w14:textId="77777777" w:rsidR="001B4820" w:rsidRPr="0055010F" w:rsidRDefault="001B4820" w:rsidP="00D85E0A">
            <w:pPr>
              <w:rPr>
                <w:rFonts w:ascii="Times New Roman" w:hAnsi="Times New Roman" w:cs="Times New Roman"/>
                <w:i/>
                <w:sz w:val="22"/>
                <w:szCs w:val="22"/>
              </w:rPr>
            </w:pPr>
          </w:p>
        </w:tc>
      </w:tr>
      <w:tr w:rsidR="001B4820" w:rsidRPr="0055010F" w14:paraId="206DABB6" w14:textId="77777777" w:rsidTr="00D85E0A">
        <w:tc>
          <w:tcPr>
            <w:tcW w:w="1530" w:type="dxa"/>
          </w:tcPr>
          <w:p w14:paraId="793A3E33"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6: (write SLO here)</w:t>
            </w:r>
          </w:p>
        </w:tc>
        <w:tc>
          <w:tcPr>
            <w:tcW w:w="1170" w:type="dxa"/>
          </w:tcPr>
          <w:p w14:paraId="4A711ED1" w14:textId="77777777" w:rsidR="001B4820" w:rsidRPr="0055010F" w:rsidRDefault="001B4820" w:rsidP="00D85E0A">
            <w:pPr>
              <w:rPr>
                <w:rFonts w:ascii="Times New Roman" w:hAnsi="Times New Roman" w:cs="Times New Roman"/>
                <w:i/>
                <w:sz w:val="22"/>
                <w:szCs w:val="22"/>
              </w:rPr>
            </w:pPr>
          </w:p>
        </w:tc>
        <w:tc>
          <w:tcPr>
            <w:tcW w:w="1080" w:type="dxa"/>
          </w:tcPr>
          <w:p w14:paraId="70B80E2A" w14:textId="77777777" w:rsidR="001B4820" w:rsidRPr="0055010F" w:rsidRDefault="001B4820" w:rsidP="00D85E0A">
            <w:pPr>
              <w:rPr>
                <w:rFonts w:ascii="Times New Roman" w:hAnsi="Times New Roman" w:cs="Times New Roman"/>
                <w:i/>
                <w:sz w:val="22"/>
                <w:szCs w:val="22"/>
              </w:rPr>
            </w:pPr>
          </w:p>
        </w:tc>
        <w:tc>
          <w:tcPr>
            <w:tcW w:w="1080" w:type="dxa"/>
          </w:tcPr>
          <w:p w14:paraId="60046415" w14:textId="77777777" w:rsidR="001B4820" w:rsidRPr="0055010F" w:rsidRDefault="001B4820" w:rsidP="00D85E0A">
            <w:pPr>
              <w:rPr>
                <w:rFonts w:ascii="Times New Roman" w:hAnsi="Times New Roman" w:cs="Times New Roman"/>
                <w:i/>
                <w:sz w:val="22"/>
                <w:szCs w:val="22"/>
              </w:rPr>
            </w:pPr>
          </w:p>
        </w:tc>
        <w:tc>
          <w:tcPr>
            <w:tcW w:w="1080" w:type="dxa"/>
          </w:tcPr>
          <w:p w14:paraId="2380592A" w14:textId="77777777" w:rsidR="001B4820" w:rsidRPr="0055010F" w:rsidRDefault="001B4820" w:rsidP="00D85E0A">
            <w:pPr>
              <w:rPr>
                <w:rFonts w:ascii="Times New Roman" w:hAnsi="Times New Roman" w:cs="Times New Roman"/>
                <w:i/>
                <w:sz w:val="22"/>
                <w:szCs w:val="22"/>
              </w:rPr>
            </w:pPr>
          </w:p>
        </w:tc>
        <w:tc>
          <w:tcPr>
            <w:tcW w:w="1080" w:type="dxa"/>
          </w:tcPr>
          <w:p w14:paraId="0DE96A71" w14:textId="77777777" w:rsidR="001B4820" w:rsidRPr="0055010F" w:rsidRDefault="001B4820" w:rsidP="00D85E0A">
            <w:pPr>
              <w:rPr>
                <w:rFonts w:ascii="Times New Roman" w:hAnsi="Times New Roman" w:cs="Times New Roman"/>
                <w:i/>
                <w:sz w:val="22"/>
                <w:szCs w:val="22"/>
              </w:rPr>
            </w:pPr>
          </w:p>
        </w:tc>
        <w:tc>
          <w:tcPr>
            <w:tcW w:w="1170" w:type="dxa"/>
          </w:tcPr>
          <w:p w14:paraId="4EA51DC8" w14:textId="77777777" w:rsidR="001B4820" w:rsidRPr="0055010F" w:rsidRDefault="001B4820" w:rsidP="00D85E0A">
            <w:pPr>
              <w:rPr>
                <w:rFonts w:ascii="Times New Roman" w:hAnsi="Times New Roman" w:cs="Times New Roman"/>
                <w:i/>
                <w:sz w:val="22"/>
                <w:szCs w:val="22"/>
              </w:rPr>
            </w:pPr>
          </w:p>
        </w:tc>
        <w:tc>
          <w:tcPr>
            <w:tcW w:w="1170" w:type="dxa"/>
          </w:tcPr>
          <w:p w14:paraId="2F746C5B" w14:textId="77777777" w:rsidR="001B4820" w:rsidRPr="0055010F" w:rsidRDefault="001B4820" w:rsidP="00D85E0A">
            <w:pPr>
              <w:rPr>
                <w:rFonts w:ascii="Times New Roman" w:hAnsi="Times New Roman" w:cs="Times New Roman"/>
                <w:i/>
                <w:sz w:val="22"/>
                <w:szCs w:val="22"/>
              </w:rPr>
            </w:pPr>
          </w:p>
        </w:tc>
      </w:tr>
      <w:tr w:rsidR="001B4820" w:rsidRPr="0055010F" w14:paraId="56BF994F" w14:textId="77777777" w:rsidTr="00D85E0A">
        <w:tc>
          <w:tcPr>
            <w:tcW w:w="1530" w:type="dxa"/>
          </w:tcPr>
          <w:p w14:paraId="2A6137FD" w14:textId="77777777" w:rsidR="001B4820" w:rsidRPr="0055010F" w:rsidRDefault="001B4820" w:rsidP="00D85E0A">
            <w:pPr>
              <w:rPr>
                <w:rFonts w:ascii="Times New Roman" w:hAnsi="Times New Roman" w:cs="Times New Roman"/>
                <w:i/>
                <w:sz w:val="22"/>
                <w:szCs w:val="22"/>
              </w:rPr>
            </w:pPr>
            <w:r w:rsidRPr="0055010F">
              <w:rPr>
                <w:rFonts w:ascii="Times New Roman" w:hAnsi="Times New Roman" w:cs="Times New Roman"/>
                <w:i/>
                <w:sz w:val="22"/>
                <w:szCs w:val="22"/>
              </w:rPr>
              <w:t>SLO 7: (write SLO here)</w:t>
            </w:r>
          </w:p>
        </w:tc>
        <w:tc>
          <w:tcPr>
            <w:tcW w:w="1170" w:type="dxa"/>
          </w:tcPr>
          <w:p w14:paraId="6EADBAB3" w14:textId="77777777" w:rsidR="001B4820" w:rsidRPr="0055010F" w:rsidRDefault="001B4820" w:rsidP="00D85E0A">
            <w:pPr>
              <w:rPr>
                <w:rFonts w:ascii="Times New Roman" w:hAnsi="Times New Roman" w:cs="Times New Roman"/>
                <w:i/>
                <w:sz w:val="22"/>
                <w:szCs w:val="22"/>
              </w:rPr>
            </w:pPr>
          </w:p>
        </w:tc>
        <w:tc>
          <w:tcPr>
            <w:tcW w:w="1080" w:type="dxa"/>
          </w:tcPr>
          <w:p w14:paraId="19E06468" w14:textId="77777777" w:rsidR="001B4820" w:rsidRPr="0055010F" w:rsidRDefault="001B4820" w:rsidP="00D85E0A">
            <w:pPr>
              <w:rPr>
                <w:rFonts w:ascii="Times New Roman" w:hAnsi="Times New Roman" w:cs="Times New Roman"/>
                <w:i/>
                <w:sz w:val="22"/>
                <w:szCs w:val="22"/>
              </w:rPr>
            </w:pPr>
          </w:p>
        </w:tc>
        <w:tc>
          <w:tcPr>
            <w:tcW w:w="1080" w:type="dxa"/>
          </w:tcPr>
          <w:p w14:paraId="5078BB87" w14:textId="77777777" w:rsidR="001B4820" w:rsidRPr="0055010F" w:rsidRDefault="001B4820" w:rsidP="00D85E0A">
            <w:pPr>
              <w:rPr>
                <w:rFonts w:ascii="Times New Roman" w:hAnsi="Times New Roman" w:cs="Times New Roman"/>
                <w:i/>
                <w:sz w:val="22"/>
                <w:szCs w:val="22"/>
              </w:rPr>
            </w:pPr>
          </w:p>
        </w:tc>
        <w:tc>
          <w:tcPr>
            <w:tcW w:w="1080" w:type="dxa"/>
          </w:tcPr>
          <w:p w14:paraId="42BF0A67" w14:textId="77777777" w:rsidR="001B4820" w:rsidRPr="0055010F" w:rsidRDefault="001B4820" w:rsidP="00D85E0A">
            <w:pPr>
              <w:rPr>
                <w:rFonts w:ascii="Times New Roman" w:hAnsi="Times New Roman" w:cs="Times New Roman"/>
                <w:i/>
                <w:sz w:val="22"/>
                <w:szCs w:val="22"/>
              </w:rPr>
            </w:pPr>
          </w:p>
        </w:tc>
        <w:tc>
          <w:tcPr>
            <w:tcW w:w="1080" w:type="dxa"/>
          </w:tcPr>
          <w:p w14:paraId="35FEDB86" w14:textId="77777777" w:rsidR="001B4820" w:rsidRPr="0055010F" w:rsidRDefault="001B4820" w:rsidP="00D85E0A">
            <w:pPr>
              <w:rPr>
                <w:rFonts w:ascii="Times New Roman" w:hAnsi="Times New Roman" w:cs="Times New Roman"/>
                <w:i/>
                <w:sz w:val="22"/>
                <w:szCs w:val="22"/>
              </w:rPr>
            </w:pPr>
          </w:p>
        </w:tc>
        <w:tc>
          <w:tcPr>
            <w:tcW w:w="1170" w:type="dxa"/>
          </w:tcPr>
          <w:p w14:paraId="0D386FCF" w14:textId="77777777" w:rsidR="001B4820" w:rsidRPr="0055010F" w:rsidRDefault="001B4820" w:rsidP="00D85E0A">
            <w:pPr>
              <w:rPr>
                <w:rFonts w:ascii="Times New Roman" w:hAnsi="Times New Roman" w:cs="Times New Roman"/>
                <w:i/>
                <w:sz w:val="22"/>
                <w:szCs w:val="22"/>
              </w:rPr>
            </w:pPr>
          </w:p>
        </w:tc>
        <w:tc>
          <w:tcPr>
            <w:tcW w:w="1170" w:type="dxa"/>
          </w:tcPr>
          <w:p w14:paraId="492620A8" w14:textId="77777777" w:rsidR="001B4820" w:rsidRPr="0055010F" w:rsidRDefault="001B4820" w:rsidP="00D85E0A">
            <w:pPr>
              <w:rPr>
                <w:rFonts w:ascii="Times New Roman" w:hAnsi="Times New Roman" w:cs="Times New Roman"/>
                <w:i/>
                <w:sz w:val="22"/>
                <w:szCs w:val="22"/>
              </w:rPr>
            </w:pPr>
          </w:p>
        </w:tc>
      </w:tr>
    </w:tbl>
    <w:p w14:paraId="0F694218" w14:textId="77777777" w:rsidR="001B4820" w:rsidRPr="0055010F" w:rsidRDefault="001B4820" w:rsidP="001B4820">
      <w:pPr>
        <w:ind w:left="720"/>
        <w:rPr>
          <w:rFonts w:ascii="Times New Roman" w:hAnsi="Times New Roman" w:cs="Times New Roman"/>
          <w:i/>
          <w:sz w:val="22"/>
          <w:szCs w:val="22"/>
        </w:rPr>
      </w:pPr>
    </w:p>
    <w:p w14:paraId="541956C1" w14:textId="77777777" w:rsidR="001B4820" w:rsidRPr="0055010F" w:rsidRDefault="001B4820" w:rsidP="001B4820">
      <w:pPr>
        <w:rPr>
          <w:rFonts w:ascii="Times New Roman" w:hAnsi="Times New Roman" w:cs="Times New Roman"/>
          <w:i/>
          <w:sz w:val="22"/>
          <w:szCs w:val="22"/>
        </w:rPr>
      </w:pPr>
    </w:p>
    <w:p w14:paraId="6B220141" w14:textId="77777777" w:rsidR="001B4820" w:rsidRPr="0055010F" w:rsidRDefault="001B4820" w:rsidP="001B4820">
      <w:pPr>
        <w:ind w:left="720"/>
        <w:rPr>
          <w:rFonts w:ascii="Times New Roman" w:hAnsi="Times New Roman" w:cs="Times New Roman"/>
          <w:i/>
          <w:sz w:val="22"/>
          <w:szCs w:val="22"/>
        </w:rPr>
      </w:pPr>
      <w:r w:rsidRPr="0055010F">
        <w:rPr>
          <w:rFonts w:ascii="Times New Roman" w:hAnsi="Times New Roman" w:cs="Times New Roman"/>
          <w:i/>
          <w:sz w:val="22"/>
          <w:szCs w:val="22"/>
        </w:rPr>
        <w:t xml:space="preserve">Place an I, D, or M in each cell above to indicate where the program content related to each SLO is introduced (I), developed (D), and/or mastered (M). SLO content may be delivered in more than just six courses as indicated in the above table. </w:t>
      </w:r>
    </w:p>
    <w:p w14:paraId="1296FDF9" w14:textId="77777777" w:rsidR="001B4820" w:rsidRPr="0055010F" w:rsidRDefault="001B4820" w:rsidP="001B4820">
      <w:pPr>
        <w:rPr>
          <w:rFonts w:ascii="Times New Roman" w:hAnsi="Times New Roman" w:cs="Times New Roman"/>
          <w:i/>
          <w:sz w:val="22"/>
          <w:szCs w:val="22"/>
        </w:rPr>
      </w:pPr>
    </w:p>
    <w:p w14:paraId="4599E78A"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t>The curriculum matrix template can be found at:</w:t>
      </w:r>
    </w:p>
    <w:p w14:paraId="3C5467CF" w14:textId="77777777" w:rsidR="001B4820" w:rsidRPr="0055010F" w:rsidRDefault="001B4820" w:rsidP="001B4820">
      <w:pPr>
        <w:rPr>
          <w:rFonts w:ascii="Times New Roman" w:hAnsi="Times New Roman" w:cs="Times New Roman"/>
          <w:i/>
          <w:sz w:val="22"/>
          <w:szCs w:val="22"/>
        </w:rPr>
      </w:pPr>
      <w:r w:rsidRPr="0055010F">
        <w:rPr>
          <w:rFonts w:ascii="Times New Roman" w:hAnsi="Times New Roman" w:cs="Times New Roman"/>
          <w:i/>
          <w:sz w:val="22"/>
          <w:szCs w:val="22"/>
        </w:rPr>
        <w:tab/>
      </w:r>
      <w:hyperlink r:id="rId29" w:history="1">
        <w:r w:rsidRPr="0055010F">
          <w:rPr>
            <w:rStyle w:val="Hyperlink"/>
            <w:rFonts w:ascii="Times New Roman" w:hAnsi="Times New Roman" w:cs="Times New Roman"/>
            <w:i/>
            <w:sz w:val="22"/>
            <w:szCs w:val="22"/>
          </w:rPr>
          <w:t>http://www.calstate.edu/app/program_dev.shtml</w:t>
        </w:r>
      </w:hyperlink>
    </w:p>
    <w:p w14:paraId="0D1F3F67" w14:textId="77777777" w:rsidR="001B4820" w:rsidRPr="0055010F" w:rsidRDefault="001B4820" w:rsidP="001B4820">
      <w:pPr>
        <w:jc w:val="center"/>
        <w:rPr>
          <w:rFonts w:ascii="Times New Roman" w:hAnsi="Times New Roman" w:cs="Times New Roman"/>
          <w:sz w:val="22"/>
          <w:szCs w:val="22"/>
        </w:rPr>
      </w:pPr>
      <w:r w:rsidRPr="0055010F">
        <w:rPr>
          <w:rFonts w:ascii="Times New Roman" w:hAnsi="Times New Roman" w:cs="Times New Roman"/>
          <w:b/>
          <w:i/>
          <w:sz w:val="22"/>
          <w:szCs w:val="22"/>
        </w:rPr>
        <w:t xml:space="preserve"> </w:t>
      </w:r>
    </w:p>
    <w:p w14:paraId="02D005AC" w14:textId="77777777" w:rsidR="001B4820" w:rsidRPr="0055010F" w:rsidRDefault="001B4820" w:rsidP="001B4820">
      <w:pPr>
        <w:tabs>
          <w:tab w:val="left" w:pos="720"/>
        </w:tabs>
        <w:ind w:left="720"/>
        <w:rPr>
          <w:rFonts w:ascii="Times New Roman" w:hAnsi="Times New Roman" w:cs="Times New Roman"/>
          <w:sz w:val="22"/>
          <w:szCs w:val="22"/>
        </w:rPr>
      </w:pPr>
      <w:r w:rsidRPr="0055010F">
        <w:rPr>
          <w:rFonts w:ascii="Times New Roman" w:hAnsi="Times New Roman" w:cs="Times New Roman"/>
          <w:sz w:val="22"/>
          <w:szCs w:val="22"/>
        </w:rPr>
        <w:t>c.   Indicate total number of units required for graduation.</w:t>
      </w:r>
    </w:p>
    <w:p w14:paraId="01765441" w14:textId="77777777" w:rsidR="001B4820" w:rsidRPr="0055010F" w:rsidRDefault="001B4820" w:rsidP="001B4820">
      <w:pPr>
        <w:pStyle w:val="ListParagraph"/>
        <w:ind w:left="1080"/>
        <w:rPr>
          <w:rFonts w:ascii="Times New Roman" w:hAnsi="Times New Roman" w:cs="Times New Roman"/>
          <w:sz w:val="22"/>
          <w:szCs w:val="22"/>
        </w:rPr>
      </w:pPr>
    </w:p>
    <w:p w14:paraId="338B0102" w14:textId="77777777" w:rsidR="001B4820" w:rsidRPr="0055010F" w:rsidRDefault="001B4820" w:rsidP="001B4820">
      <w:pPr>
        <w:pStyle w:val="ListParagraph"/>
        <w:ind w:left="1080"/>
        <w:rPr>
          <w:rFonts w:ascii="Times New Roman" w:hAnsi="Times New Roman" w:cs="Times New Roman"/>
          <w:i/>
          <w:sz w:val="22"/>
          <w:szCs w:val="22"/>
        </w:rPr>
      </w:pPr>
      <w:r w:rsidRPr="0055010F">
        <w:rPr>
          <w:rFonts w:ascii="Times New Roman" w:hAnsi="Times New Roman" w:cs="Times New Roman"/>
          <w:i/>
          <w:sz w:val="22"/>
          <w:szCs w:val="22"/>
        </w:rPr>
        <w:lastRenderedPageBreak/>
        <w:t>Please indicate the total number of units required for graduation from the program and indicate whether they are semester or quarter units. The total should include all prerequisites.</w:t>
      </w:r>
    </w:p>
    <w:p w14:paraId="76B26775" w14:textId="77777777" w:rsidR="001B4820" w:rsidRPr="0055010F" w:rsidRDefault="001B4820" w:rsidP="001B4820">
      <w:pPr>
        <w:rPr>
          <w:rFonts w:ascii="Times New Roman" w:hAnsi="Times New Roman" w:cs="Times New Roman"/>
          <w:sz w:val="22"/>
          <w:szCs w:val="22"/>
        </w:rPr>
      </w:pPr>
    </w:p>
    <w:p w14:paraId="3537FA57" w14:textId="77777777" w:rsidR="001B4820" w:rsidRPr="0055010F" w:rsidRDefault="001B4820" w:rsidP="001B4820">
      <w:pPr>
        <w:ind w:left="1080" w:hanging="360"/>
        <w:rPr>
          <w:rFonts w:ascii="Times New Roman" w:hAnsi="Times New Roman" w:cs="Times New Roman"/>
          <w:sz w:val="22"/>
          <w:szCs w:val="22"/>
        </w:rPr>
      </w:pPr>
      <w:r w:rsidRPr="0055010F">
        <w:rPr>
          <w:rFonts w:ascii="Times New Roman" w:hAnsi="Times New Roman" w:cs="Times New Roman"/>
          <w:sz w:val="22"/>
          <w:szCs w:val="22"/>
        </w:rPr>
        <w:t xml:space="preserve">d.   Include a justification for any baccalaureate program that requires more than 120-semester units or 180-quarter units. Programs proposed at more than 120 semester units will have to provide either a Title 5 justification for the higher units or a campus-approved request for an exception to the Title </w:t>
      </w:r>
      <w:proofErr w:type="gramStart"/>
      <w:r w:rsidRPr="0055010F">
        <w:rPr>
          <w:rFonts w:ascii="Times New Roman" w:hAnsi="Times New Roman" w:cs="Times New Roman"/>
          <w:sz w:val="22"/>
          <w:szCs w:val="22"/>
        </w:rPr>
        <w:t>5 unit</w:t>
      </w:r>
      <w:proofErr w:type="gramEnd"/>
      <w:r w:rsidRPr="0055010F">
        <w:rPr>
          <w:rFonts w:ascii="Times New Roman" w:hAnsi="Times New Roman" w:cs="Times New Roman"/>
          <w:sz w:val="22"/>
          <w:szCs w:val="22"/>
        </w:rPr>
        <w:t xml:space="preserve"> limit for this kind of baccalaureate program.</w:t>
      </w:r>
    </w:p>
    <w:p w14:paraId="3F8B9D05" w14:textId="77777777" w:rsidR="001B4820" w:rsidRPr="0055010F" w:rsidRDefault="001B4820" w:rsidP="001B4820">
      <w:pPr>
        <w:rPr>
          <w:rFonts w:ascii="Times New Roman" w:hAnsi="Times New Roman" w:cs="Times New Roman"/>
          <w:sz w:val="22"/>
          <w:szCs w:val="22"/>
        </w:rPr>
      </w:pPr>
    </w:p>
    <w:p w14:paraId="6A13923E" w14:textId="77777777" w:rsidR="001B4820" w:rsidRPr="0055010F" w:rsidRDefault="001B4820" w:rsidP="001B4820">
      <w:pPr>
        <w:pStyle w:val="ListParagraph"/>
        <w:ind w:left="1080"/>
        <w:rPr>
          <w:rFonts w:ascii="Times New Roman" w:hAnsi="Times New Roman" w:cs="Times New Roman"/>
          <w:i/>
          <w:sz w:val="22"/>
          <w:szCs w:val="22"/>
        </w:rPr>
      </w:pPr>
      <w:r w:rsidRPr="0055010F">
        <w:rPr>
          <w:rFonts w:ascii="Times New Roman" w:hAnsi="Times New Roman" w:cs="Times New Roman"/>
          <w:i/>
          <w:sz w:val="22"/>
          <w:szCs w:val="22"/>
        </w:rPr>
        <w:t>Every attempt should be made to design the curriculum efficiently to meet the Title 5 requirement limiting program units to 120/180. This could involve program learning outcome revisions, extensive curriculum content analysis, combining and streamlining course content, or a re-examination of and realignment with accreditation agency required outcomes, for example.</w:t>
      </w:r>
    </w:p>
    <w:p w14:paraId="0BDE5507" w14:textId="77777777" w:rsidR="001B4820" w:rsidRPr="0055010F" w:rsidRDefault="001B4820" w:rsidP="001B4820">
      <w:pPr>
        <w:rPr>
          <w:rFonts w:ascii="Times New Roman" w:hAnsi="Times New Roman" w:cs="Times New Roman"/>
          <w:sz w:val="22"/>
          <w:szCs w:val="22"/>
        </w:rPr>
      </w:pPr>
    </w:p>
    <w:p w14:paraId="6B70B4B9" w14:textId="77777777" w:rsidR="001B4820" w:rsidRPr="0055010F" w:rsidRDefault="001B4820" w:rsidP="001B4820">
      <w:pPr>
        <w:ind w:left="1080" w:hanging="360"/>
        <w:rPr>
          <w:rFonts w:ascii="Times New Roman" w:hAnsi="Times New Roman" w:cs="Times New Roman"/>
          <w:sz w:val="22"/>
          <w:szCs w:val="22"/>
        </w:rPr>
      </w:pPr>
      <w:r w:rsidRPr="0055010F">
        <w:rPr>
          <w:rFonts w:ascii="Times New Roman" w:hAnsi="Times New Roman" w:cs="Times New Roman"/>
          <w:sz w:val="22"/>
          <w:szCs w:val="22"/>
        </w:rPr>
        <w:t>e.   If any formal options, concentrations, or special emphases are planned under the proposed major, identify and list the required courses. Optional:  You may propose a CSU degree program code and CIP code for each concentration that you would like to report separately from the major program.</w:t>
      </w:r>
    </w:p>
    <w:p w14:paraId="5DD20C79" w14:textId="77777777" w:rsidR="001B4820" w:rsidRPr="0055010F" w:rsidRDefault="001B4820" w:rsidP="001B4820">
      <w:pPr>
        <w:ind w:left="1080"/>
        <w:rPr>
          <w:rFonts w:ascii="Times New Roman" w:hAnsi="Times New Roman" w:cs="Times New Roman"/>
          <w:sz w:val="22"/>
          <w:szCs w:val="22"/>
        </w:rPr>
      </w:pPr>
    </w:p>
    <w:p w14:paraId="5E35741E" w14:textId="5DB1E130"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bCs/>
          <w:i/>
          <w:sz w:val="22"/>
          <w:szCs w:val="22"/>
        </w:rPr>
        <w:t xml:space="preserve">To ensure the integrity of degree programs, each approved degree title is to be associated with only one set of curricular requirements. Requirements in addition to the core curriculum may be achieved through use of a subprogram (an option, concentration, or special emphasis), as noted in </w:t>
      </w:r>
      <w:hyperlink r:id="rId30" w:history="1">
        <w:r w:rsidRPr="0055010F">
          <w:rPr>
            <w:rStyle w:val="Hyperlink"/>
            <w:rFonts w:ascii="Times New Roman" w:hAnsi="Times New Roman" w:cs="Times New Roman"/>
            <w:bCs/>
            <w:i/>
            <w:sz w:val="22"/>
            <w:szCs w:val="22"/>
          </w:rPr>
          <w:t>Executive Order 1071</w:t>
        </w:r>
      </w:hyperlink>
      <w:r w:rsidRPr="0055010F">
        <w:rPr>
          <w:rFonts w:ascii="Times New Roman" w:hAnsi="Times New Roman" w:cs="Times New Roman"/>
          <w:bCs/>
          <w:i/>
          <w:sz w:val="22"/>
          <w:szCs w:val="22"/>
        </w:rPr>
        <w:t xml:space="preserve">. An option, concentration, or special emphasis must constitute less than one half of the units required in the major core </w:t>
      </w:r>
      <w:proofErr w:type="gramStart"/>
      <w:r w:rsidRPr="0055010F">
        <w:rPr>
          <w:rFonts w:ascii="Times New Roman" w:hAnsi="Times New Roman" w:cs="Times New Roman"/>
          <w:bCs/>
          <w:i/>
          <w:sz w:val="22"/>
          <w:szCs w:val="22"/>
        </w:rPr>
        <w:t>to insure that</w:t>
      </w:r>
      <w:proofErr w:type="gramEnd"/>
      <w:r w:rsidRPr="0055010F">
        <w:rPr>
          <w:rFonts w:ascii="Times New Roman" w:hAnsi="Times New Roman" w:cs="Times New Roman"/>
          <w:bCs/>
          <w:i/>
          <w:sz w:val="22"/>
          <w:szCs w:val="22"/>
        </w:rPr>
        <w:t xml:space="preserve"> the program’s core curriculum reflects the content of the CIP code.</w:t>
      </w:r>
    </w:p>
    <w:p w14:paraId="43B48DE5" w14:textId="77777777" w:rsidR="001B4820" w:rsidRPr="0055010F" w:rsidRDefault="001B4820" w:rsidP="001B4820">
      <w:pPr>
        <w:rPr>
          <w:rFonts w:ascii="Times New Roman" w:hAnsi="Times New Roman" w:cs="Times New Roman"/>
          <w:i/>
          <w:sz w:val="22"/>
          <w:szCs w:val="22"/>
        </w:rPr>
      </w:pPr>
    </w:p>
    <w:p w14:paraId="00B472B8"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f.  List any new courses that are: (1) needed to initiate the program and (2) needed during the first two years after implementation. Include proposed catalog descriptions for new courses. For graduate program proposals, identify whether each new course would be at the graduate-level or undergraduate-level.</w:t>
      </w:r>
    </w:p>
    <w:p w14:paraId="25A1BF3B" w14:textId="77777777" w:rsidR="001B4820" w:rsidRPr="0055010F" w:rsidRDefault="001B4820" w:rsidP="001B4820">
      <w:pPr>
        <w:tabs>
          <w:tab w:val="left" w:pos="900"/>
        </w:tabs>
        <w:ind w:left="990" w:hanging="270"/>
        <w:rPr>
          <w:rFonts w:ascii="Times New Roman" w:hAnsi="Times New Roman" w:cs="Times New Roman"/>
          <w:sz w:val="22"/>
          <w:szCs w:val="22"/>
        </w:rPr>
      </w:pPr>
    </w:p>
    <w:p w14:paraId="493211BA" w14:textId="77777777" w:rsidR="001B4820" w:rsidRPr="0055010F" w:rsidRDefault="001B4820" w:rsidP="001B4820">
      <w:pPr>
        <w:tabs>
          <w:tab w:val="left" w:pos="900"/>
        </w:tabs>
        <w:ind w:left="1080"/>
        <w:rPr>
          <w:rFonts w:ascii="Times New Roman" w:hAnsi="Times New Roman" w:cs="Times New Roman"/>
          <w:i/>
          <w:sz w:val="22"/>
          <w:szCs w:val="22"/>
        </w:rPr>
      </w:pPr>
      <w:r w:rsidRPr="0055010F">
        <w:rPr>
          <w:rFonts w:ascii="Times New Roman" w:hAnsi="Times New Roman" w:cs="Times New Roman"/>
          <w:i/>
          <w:sz w:val="22"/>
          <w:szCs w:val="22"/>
        </w:rPr>
        <w:t>Only a list of the new courses and the proposed catalog descriptions are required for this section.</w:t>
      </w:r>
    </w:p>
    <w:p w14:paraId="20DEE301" w14:textId="77777777" w:rsidR="001B4820" w:rsidRPr="0055010F" w:rsidRDefault="001B4820" w:rsidP="001B4820">
      <w:pPr>
        <w:tabs>
          <w:tab w:val="left" w:pos="900"/>
        </w:tabs>
        <w:ind w:left="1080"/>
        <w:rPr>
          <w:rFonts w:ascii="Times New Roman" w:hAnsi="Times New Roman" w:cs="Times New Roman"/>
          <w:i/>
          <w:sz w:val="22"/>
          <w:szCs w:val="22"/>
        </w:rPr>
      </w:pPr>
    </w:p>
    <w:p w14:paraId="21B751AA" w14:textId="77777777" w:rsidR="001B4820" w:rsidRPr="0055010F" w:rsidRDefault="001B4820" w:rsidP="001B4820">
      <w:pPr>
        <w:pStyle w:val="ListParagraph"/>
        <w:ind w:left="1080"/>
        <w:rPr>
          <w:rFonts w:ascii="Times New Roman" w:hAnsi="Times New Roman" w:cs="Times New Roman"/>
          <w:sz w:val="22"/>
          <w:szCs w:val="22"/>
        </w:rPr>
      </w:pPr>
      <w:r w:rsidRPr="0055010F">
        <w:rPr>
          <w:rFonts w:ascii="Times New Roman" w:hAnsi="Times New Roman" w:cs="Times New Roman"/>
          <w:sz w:val="22"/>
          <w:szCs w:val="22"/>
        </w:rPr>
        <w:t>(WASC 2013 CFR: 2.1, 2.2)</w:t>
      </w:r>
    </w:p>
    <w:p w14:paraId="10C4B85C" w14:textId="77777777" w:rsidR="001B4820" w:rsidRPr="0055010F" w:rsidRDefault="001B4820" w:rsidP="001B4820">
      <w:pPr>
        <w:tabs>
          <w:tab w:val="left" w:pos="900"/>
        </w:tabs>
        <w:rPr>
          <w:rFonts w:ascii="Times New Roman" w:hAnsi="Times New Roman" w:cs="Times New Roman"/>
          <w:sz w:val="22"/>
          <w:szCs w:val="22"/>
        </w:rPr>
      </w:pPr>
    </w:p>
    <w:p w14:paraId="65E14D7A"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g.  Attach a proposed course-offering plan for the first three years of program implementation, indicating likely faculty teaching assignments.</w:t>
      </w:r>
    </w:p>
    <w:p w14:paraId="0F663A08" w14:textId="77777777" w:rsidR="001B4820" w:rsidRPr="0055010F" w:rsidRDefault="001B4820" w:rsidP="001B4820">
      <w:pPr>
        <w:rPr>
          <w:rFonts w:ascii="Times New Roman" w:hAnsi="Times New Roman" w:cs="Times New Roman"/>
          <w:sz w:val="22"/>
          <w:szCs w:val="22"/>
        </w:rPr>
      </w:pPr>
    </w:p>
    <w:p w14:paraId="5FCD1048" w14:textId="77777777" w:rsidR="001B4820" w:rsidRPr="0055010F" w:rsidRDefault="001B4820" w:rsidP="001B4820">
      <w:pPr>
        <w:ind w:left="1080"/>
        <w:rPr>
          <w:rFonts w:ascii="Times New Roman" w:hAnsi="Times New Roman" w:cs="Times New Roman"/>
          <w:sz w:val="22"/>
          <w:szCs w:val="22"/>
        </w:rPr>
      </w:pPr>
      <w:r w:rsidRPr="0055010F">
        <w:rPr>
          <w:rFonts w:ascii="Times New Roman" w:hAnsi="Times New Roman" w:cs="Times New Roman"/>
          <w:sz w:val="22"/>
          <w:szCs w:val="22"/>
        </w:rPr>
        <w:t>(WASC 2013 CFR: 2.2b)</w:t>
      </w:r>
    </w:p>
    <w:p w14:paraId="58F69004" w14:textId="77777777" w:rsidR="001B4820" w:rsidRPr="0055010F" w:rsidRDefault="001B4820" w:rsidP="001B4820">
      <w:pPr>
        <w:pStyle w:val="ListParagraph"/>
        <w:tabs>
          <w:tab w:val="left" w:pos="900"/>
        </w:tabs>
        <w:rPr>
          <w:rFonts w:ascii="Times New Roman" w:hAnsi="Times New Roman" w:cs="Times New Roman"/>
          <w:i/>
          <w:sz w:val="22"/>
          <w:szCs w:val="22"/>
        </w:rPr>
      </w:pPr>
    </w:p>
    <w:p w14:paraId="05FFDEF2" w14:textId="77777777" w:rsidR="001B4820" w:rsidRPr="0055010F" w:rsidRDefault="001B4820" w:rsidP="001B4820">
      <w:pPr>
        <w:pStyle w:val="ListParagraph"/>
        <w:tabs>
          <w:tab w:val="left" w:pos="900"/>
        </w:tabs>
        <w:ind w:left="1080"/>
        <w:rPr>
          <w:rFonts w:ascii="Times New Roman" w:hAnsi="Times New Roman" w:cs="Times New Roman"/>
          <w:i/>
          <w:sz w:val="22"/>
          <w:szCs w:val="22"/>
        </w:rPr>
      </w:pPr>
      <w:r w:rsidRPr="0055010F">
        <w:rPr>
          <w:rFonts w:ascii="Times New Roman" w:hAnsi="Times New Roman" w:cs="Times New Roman"/>
          <w:i/>
          <w:sz w:val="22"/>
          <w:szCs w:val="22"/>
        </w:rPr>
        <w:t>In table format, list the courses to be offered each year of the program. Indicate in which semester or quarter the courses will be offered and who might teach the course.</w:t>
      </w:r>
    </w:p>
    <w:p w14:paraId="44189632" w14:textId="77777777" w:rsidR="001B4820" w:rsidRPr="0055010F" w:rsidRDefault="001B4820" w:rsidP="001B4820">
      <w:pPr>
        <w:rPr>
          <w:rFonts w:ascii="Times New Roman" w:hAnsi="Times New Roman" w:cs="Times New Roman"/>
          <w:i/>
          <w:sz w:val="22"/>
          <w:szCs w:val="22"/>
        </w:rPr>
      </w:pPr>
    </w:p>
    <w:p w14:paraId="7E46E369" w14:textId="7ECA949F"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h. For master’s degree proposals, include evid</w:t>
      </w:r>
      <w:r w:rsidR="00D01F71">
        <w:rPr>
          <w:rFonts w:ascii="Times New Roman" w:hAnsi="Times New Roman" w:cs="Times New Roman"/>
          <w:sz w:val="22"/>
          <w:szCs w:val="22"/>
        </w:rPr>
        <w:t>ence that program requirements</w:t>
      </w:r>
      <w:r w:rsidRPr="0055010F">
        <w:rPr>
          <w:rFonts w:ascii="Times New Roman" w:hAnsi="Times New Roman" w:cs="Times New Roman"/>
          <w:sz w:val="22"/>
          <w:szCs w:val="22"/>
        </w:rPr>
        <w:t xml:space="preserve"> conform to the minimum requirements for the culminating experience, as specified in Section 40510 of Title 5 of the California Code of Regulations.</w:t>
      </w:r>
    </w:p>
    <w:p w14:paraId="008F3EE4" w14:textId="77777777" w:rsidR="001B4820" w:rsidRPr="0055010F" w:rsidRDefault="001B4820" w:rsidP="001B4820">
      <w:pPr>
        <w:pStyle w:val="ListParagraph"/>
        <w:tabs>
          <w:tab w:val="left" w:pos="900"/>
        </w:tabs>
        <w:rPr>
          <w:rFonts w:ascii="Times New Roman" w:hAnsi="Times New Roman" w:cs="Times New Roman"/>
          <w:sz w:val="22"/>
          <w:szCs w:val="22"/>
        </w:rPr>
      </w:pPr>
      <w:r w:rsidRPr="0055010F">
        <w:rPr>
          <w:rFonts w:ascii="Times New Roman" w:hAnsi="Times New Roman" w:cs="Times New Roman"/>
          <w:sz w:val="22"/>
          <w:szCs w:val="22"/>
        </w:rPr>
        <w:lastRenderedPageBreak/>
        <w:tab/>
      </w:r>
    </w:p>
    <w:p w14:paraId="126C5B2A" w14:textId="77777777" w:rsidR="001B4820" w:rsidRPr="0055010F" w:rsidRDefault="001B4820" w:rsidP="001B4820">
      <w:pPr>
        <w:pStyle w:val="ListParagraph"/>
        <w:tabs>
          <w:tab w:val="left" w:pos="900"/>
        </w:tabs>
        <w:ind w:left="990"/>
        <w:rPr>
          <w:rFonts w:ascii="Times New Roman" w:hAnsi="Times New Roman" w:cs="Times New Roman"/>
          <w:i/>
          <w:sz w:val="22"/>
          <w:szCs w:val="22"/>
        </w:rPr>
      </w:pPr>
      <w:r w:rsidRPr="0055010F">
        <w:rPr>
          <w:rFonts w:ascii="Times New Roman" w:hAnsi="Times New Roman" w:cs="Times New Roman"/>
          <w:i/>
          <w:sz w:val="22"/>
          <w:szCs w:val="22"/>
        </w:rPr>
        <w:t>Title 5 states that all master’s degree programs must have a culminating experience.  Programs can include any one of the following three options: 1) a thesis, 2) a project, or 3) comprehensive examination. Be sure to indicate which type of culminating experience will be required. If a thesis or project, sufficient narrative should address the research skills required to meet the culminating experience requirements.</w:t>
      </w:r>
    </w:p>
    <w:p w14:paraId="61F225C9" w14:textId="77777777" w:rsidR="001B4820" w:rsidRPr="0055010F" w:rsidRDefault="001B4820" w:rsidP="001B4820">
      <w:pPr>
        <w:tabs>
          <w:tab w:val="left" w:pos="900"/>
        </w:tabs>
        <w:rPr>
          <w:rFonts w:ascii="Times New Roman" w:hAnsi="Times New Roman" w:cs="Times New Roman"/>
          <w:sz w:val="22"/>
          <w:szCs w:val="22"/>
        </w:rPr>
      </w:pPr>
    </w:p>
    <w:p w14:paraId="21A078F5" w14:textId="77777777" w:rsidR="001B4820" w:rsidRPr="0055010F" w:rsidRDefault="001B4820" w:rsidP="001B4820">
      <w:pPr>
        <w:ind w:left="990" w:hanging="270"/>
        <w:rPr>
          <w:rFonts w:ascii="Times New Roman" w:hAnsi="Times New Roman" w:cs="Times New Roman"/>
          <w:sz w:val="22"/>
          <w:szCs w:val="22"/>
        </w:rPr>
      </w:pPr>
      <w:proofErr w:type="spellStart"/>
      <w:r w:rsidRPr="0055010F">
        <w:rPr>
          <w:rFonts w:ascii="Times New Roman" w:hAnsi="Times New Roman" w:cs="Times New Roman"/>
          <w:sz w:val="22"/>
          <w:szCs w:val="22"/>
        </w:rPr>
        <w:t>i</w:t>
      </w:r>
      <w:proofErr w:type="spellEnd"/>
      <w:r w:rsidRPr="0055010F">
        <w:rPr>
          <w:rFonts w:ascii="Times New Roman" w:hAnsi="Times New Roman" w:cs="Times New Roman"/>
          <w:sz w:val="22"/>
          <w:szCs w:val="22"/>
        </w:rPr>
        <w:t>.  For master’s degree proposals, cite the corresponding bachelor’s program and specify whether it is (a) subject to accreditation and (b) currently accredited.</w:t>
      </w:r>
    </w:p>
    <w:p w14:paraId="244D2493" w14:textId="77777777" w:rsidR="001B4820" w:rsidRPr="0055010F" w:rsidRDefault="001B4820" w:rsidP="001B4820">
      <w:pPr>
        <w:pStyle w:val="ListParagraph"/>
        <w:ind w:left="1080"/>
        <w:rPr>
          <w:rFonts w:ascii="Times New Roman" w:hAnsi="Times New Roman" w:cs="Times New Roman"/>
          <w:sz w:val="22"/>
          <w:szCs w:val="22"/>
        </w:rPr>
      </w:pPr>
    </w:p>
    <w:p w14:paraId="3E80DF83" w14:textId="77777777" w:rsidR="001B4820" w:rsidRPr="0055010F" w:rsidRDefault="001B4820" w:rsidP="001B4820">
      <w:pPr>
        <w:pStyle w:val="ListParagraph"/>
        <w:ind w:left="990"/>
        <w:rPr>
          <w:rFonts w:ascii="Times New Roman" w:hAnsi="Times New Roman" w:cs="Times New Roman"/>
          <w:i/>
          <w:sz w:val="22"/>
          <w:szCs w:val="22"/>
        </w:rPr>
      </w:pPr>
      <w:r w:rsidRPr="0055010F">
        <w:rPr>
          <w:rFonts w:ascii="Times New Roman" w:hAnsi="Times New Roman" w:cs="Times New Roman"/>
          <w:i/>
          <w:sz w:val="22"/>
          <w:szCs w:val="22"/>
        </w:rPr>
        <w:t>Not all master’s degrees will have a corresponding bachelor’s degree program. If that is the case, please indicate.</w:t>
      </w:r>
    </w:p>
    <w:p w14:paraId="710B82B2" w14:textId="77777777" w:rsidR="001B4820" w:rsidRPr="0055010F" w:rsidRDefault="001B4820" w:rsidP="001B4820">
      <w:pPr>
        <w:ind w:left="990" w:hanging="270"/>
        <w:rPr>
          <w:rFonts w:ascii="Times New Roman" w:hAnsi="Times New Roman" w:cs="Times New Roman"/>
          <w:sz w:val="22"/>
          <w:szCs w:val="22"/>
        </w:rPr>
      </w:pPr>
    </w:p>
    <w:p w14:paraId="61A1EC42"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ab/>
        <w:t>(WASC 2013 CFR: 2.2b)</w:t>
      </w:r>
    </w:p>
    <w:p w14:paraId="1BF19B16" w14:textId="77777777" w:rsidR="001B4820" w:rsidRPr="0055010F" w:rsidRDefault="001B4820" w:rsidP="001B4820">
      <w:pPr>
        <w:rPr>
          <w:rFonts w:ascii="Times New Roman" w:hAnsi="Times New Roman" w:cs="Times New Roman"/>
          <w:sz w:val="22"/>
          <w:szCs w:val="22"/>
        </w:rPr>
      </w:pPr>
    </w:p>
    <w:p w14:paraId="1ED75F2E"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j. For graduate degree programs, specify admission criteria, including any prerequisite coursework.</w:t>
      </w:r>
    </w:p>
    <w:p w14:paraId="476B266D" w14:textId="77777777" w:rsidR="001B4820" w:rsidRPr="0055010F" w:rsidRDefault="001B4820" w:rsidP="001B4820">
      <w:pPr>
        <w:ind w:left="720"/>
        <w:rPr>
          <w:rFonts w:ascii="Times New Roman" w:hAnsi="Times New Roman" w:cs="Times New Roman"/>
          <w:sz w:val="22"/>
          <w:szCs w:val="22"/>
        </w:rPr>
      </w:pPr>
    </w:p>
    <w:p w14:paraId="74ADFEB5" w14:textId="77777777" w:rsidR="001B4820" w:rsidRPr="0055010F" w:rsidRDefault="001B4820" w:rsidP="001B4820">
      <w:pPr>
        <w:ind w:left="990"/>
        <w:rPr>
          <w:rFonts w:ascii="Times New Roman" w:hAnsi="Times New Roman" w:cs="Times New Roman"/>
          <w:i/>
          <w:sz w:val="22"/>
          <w:szCs w:val="22"/>
        </w:rPr>
      </w:pPr>
      <w:r w:rsidRPr="0055010F">
        <w:rPr>
          <w:rFonts w:ascii="Times New Roman" w:hAnsi="Times New Roman" w:cs="Times New Roman"/>
          <w:i/>
          <w:sz w:val="22"/>
          <w:szCs w:val="22"/>
        </w:rPr>
        <w:t>List all admission criteria to the program as well as any prerequisites that must be completed before formal acceptance into the program. The criteria should match the catalog description in 3b above.</w:t>
      </w:r>
    </w:p>
    <w:p w14:paraId="52116129" w14:textId="77777777" w:rsidR="001B4820" w:rsidRPr="0055010F" w:rsidRDefault="001B4820" w:rsidP="001B4820">
      <w:pPr>
        <w:rPr>
          <w:rFonts w:ascii="Times New Roman" w:hAnsi="Times New Roman" w:cs="Times New Roman"/>
          <w:sz w:val="22"/>
          <w:szCs w:val="22"/>
        </w:rPr>
      </w:pPr>
    </w:p>
    <w:p w14:paraId="7FC94206"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k. For graduate degree programs, specify criteria for student continuation in the program.</w:t>
      </w:r>
    </w:p>
    <w:p w14:paraId="66F6E21A" w14:textId="77777777" w:rsidR="001B4820" w:rsidRPr="0055010F" w:rsidRDefault="001B4820" w:rsidP="001B4820">
      <w:pPr>
        <w:rPr>
          <w:rFonts w:ascii="Times New Roman" w:hAnsi="Times New Roman" w:cs="Times New Roman"/>
          <w:sz w:val="22"/>
          <w:szCs w:val="22"/>
        </w:rPr>
      </w:pPr>
    </w:p>
    <w:p w14:paraId="284CFE73" w14:textId="77777777" w:rsidR="001B4820" w:rsidRPr="0055010F" w:rsidRDefault="001B4820" w:rsidP="001B4820">
      <w:pPr>
        <w:ind w:left="990"/>
        <w:rPr>
          <w:rFonts w:ascii="Times New Roman" w:hAnsi="Times New Roman" w:cs="Times New Roman"/>
          <w:i/>
          <w:sz w:val="22"/>
          <w:szCs w:val="22"/>
        </w:rPr>
      </w:pPr>
      <w:r w:rsidRPr="0055010F">
        <w:rPr>
          <w:rFonts w:ascii="Times New Roman" w:hAnsi="Times New Roman" w:cs="Times New Roman"/>
          <w:i/>
          <w:sz w:val="22"/>
          <w:szCs w:val="22"/>
        </w:rPr>
        <w:t>Describe the academic criteria that must be met in order for a student to remain in the program.</w:t>
      </w:r>
    </w:p>
    <w:p w14:paraId="2CCA570C" w14:textId="77777777" w:rsidR="001B4820" w:rsidRPr="0055010F" w:rsidRDefault="001B4820" w:rsidP="001B4820">
      <w:pPr>
        <w:ind w:left="720"/>
        <w:rPr>
          <w:rFonts w:ascii="Times New Roman" w:hAnsi="Times New Roman" w:cs="Times New Roman"/>
          <w:sz w:val="22"/>
          <w:szCs w:val="22"/>
        </w:rPr>
      </w:pPr>
    </w:p>
    <w:p w14:paraId="697A35F5" w14:textId="77777777" w:rsidR="001B4820" w:rsidRPr="0055010F" w:rsidRDefault="001B4820" w:rsidP="001B4820">
      <w:pPr>
        <w:ind w:left="990" w:hanging="270"/>
        <w:rPr>
          <w:rFonts w:ascii="Times New Roman" w:hAnsi="Times New Roman" w:cs="Times New Roman"/>
          <w:sz w:val="22"/>
          <w:szCs w:val="22"/>
        </w:rPr>
      </w:pPr>
      <w:r w:rsidRPr="0055010F">
        <w:rPr>
          <w:rFonts w:ascii="Times New Roman" w:hAnsi="Times New Roman" w:cs="Times New Roman"/>
          <w:sz w:val="22"/>
          <w:szCs w:val="22"/>
        </w:rPr>
        <w:t>l.  For undergraduate programs, specify planned provisions for articulation of the proposed major with community college programs.</w:t>
      </w:r>
    </w:p>
    <w:p w14:paraId="1074E69A" w14:textId="77777777" w:rsidR="001B4820" w:rsidRPr="0055010F" w:rsidRDefault="001B4820" w:rsidP="001B4820">
      <w:pPr>
        <w:rPr>
          <w:rFonts w:ascii="Times New Roman" w:hAnsi="Times New Roman" w:cs="Times New Roman"/>
          <w:sz w:val="22"/>
          <w:szCs w:val="22"/>
        </w:rPr>
      </w:pPr>
    </w:p>
    <w:p w14:paraId="6FBF5951"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Provide specific examples of community college programs contacted or those where articulation agreements have been explored or adopted.</w:t>
      </w:r>
    </w:p>
    <w:p w14:paraId="1AD25B2F" w14:textId="77777777" w:rsidR="001B4820" w:rsidRPr="0055010F" w:rsidRDefault="001B4820" w:rsidP="001B4820">
      <w:pPr>
        <w:rPr>
          <w:rFonts w:ascii="Times New Roman" w:hAnsi="Times New Roman" w:cs="Times New Roman"/>
          <w:sz w:val="22"/>
          <w:szCs w:val="22"/>
        </w:rPr>
      </w:pPr>
    </w:p>
    <w:p w14:paraId="1300DD23"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m. Provide advising “roadmaps” that have been developed for the major.</w:t>
      </w:r>
    </w:p>
    <w:p w14:paraId="233050FF" w14:textId="77777777" w:rsidR="001B4820" w:rsidRPr="0055010F" w:rsidRDefault="001B4820" w:rsidP="001B4820">
      <w:pPr>
        <w:ind w:left="720"/>
        <w:rPr>
          <w:rFonts w:ascii="Times New Roman" w:hAnsi="Times New Roman" w:cs="Times New Roman"/>
          <w:sz w:val="22"/>
          <w:szCs w:val="22"/>
        </w:rPr>
      </w:pPr>
      <w:r w:rsidRPr="0055010F">
        <w:rPr>
          <w:rFonts w:ascii="Times New Roman" w:hAnsi="Times New Roman" w:cs="Times New Roman"/>
          <w:sz w:val="22"/>
          <w:szCs w:val="22"/>
        </w:rPr>
        <w:tab/>
      </w:r>
    </w:p>
    <w:p w14:paraId="0FA012D8" w14:textId="77777777" w:rsidR="001B4820" w:rsidRPr="0055010F" w:rsidRDefault="001B4820" w:rsidP="001B4820">
      <w:pPr>
        <w:ind w:left="1080"/>
        <w:rPr>
          <w:rFonts w:ascii="Times New Roman" w:hAnsi="Times New Roman" w:cs="Times New Roman"/>
          <w:i/>
          <w:sz w:val="22"/>
          <w:szCs w:val="22"/>
        </w:rPr>
      </w:pPr>
      <w:r w:rsidRPr="0055010F">
        <w:rPr>
          <w:rFonts w:ascii="Times New Roman" w:hAnsi="Times New Roman" w:cs="Times New Roman"/>
          <w:i/>
          <w:sz w:val="22"/>
          <w:szCs w:val="22"/>
        </w:rPr>
        <w:t>For this section, a table or chart providing several options for students to follow that include which classes to take and when to take them for all years while enrolled in the program is helpful.  This will assist students to stay on track to graduate in a timely manner.</w:t>
      </w:r>
    </w:p>
    <w:p w14:paraId="0AFF9188" w14:textId="77777777" w:rsidR="001B4820" w:rsidRPr="00FC6657" w:rsidRDefault="001B4820" w:rsidP="001B4820">
      <w:pPr>
        <w:ind w:left="1080"/>
        <w:rPr>
          <w:rFonts w:ascii="Times New Roman" w:hAnsi="Times New Roman" w:cs="Times New Roman"/>
          <w:i/>
        </w:rPr>
      </w:pPr>
      <w:r w:rsidRPr="0055010F">
        <w:rPr>
          <w:rFonts w:ascii="Times New Roman" w:hAnsi="Times New Roman" w:cs="Times New Roman"/>
          <w:i/>
          <w:sz w:val="22"/>
          <w:szCs w:val="22"/>
        </w:rPr>
        <w:br w:type="page"/>
      </w:r>
      <w:r w:rsidRPr="00FC6657">
        <w:rPr>
          <w:rFonts w:ascii="Times New Roman" w:hAnsi="Times New Roman" w:cs="Times New Roman"/>
          <w:i/>
        </w:rPr>
        <w:lastRenderedPageBreak/>
        <w:t>Example:</w:t>
      </w:r>
    </w:p>
    <w:p w14:paraId="097ED691" w14:textId="77777777" w:rsidR="001B4820" w:rsidRPr="00FC6657" w:rsidRDefault="001B4820" w:rsidP="001B4820">
      <w:pPr>
        <w:tabs>
          <w:tab w:val="left" w:pos="900"/>
        </w:tabs>
        <w:rPr>
          <w:rFonts w:ascii="Times New Roman" w:hAnsi="Times New Roman" w:cs="Times New Roman"/>
          <w:i/>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97"/>
        <w:gridCol w:w="1215"/>
        <w:gridCol w:w="1197"/>
        <w:gridCol w:w="1202"/>
        <w:gridCol w:w="1197"/>
      </w:tblGrid>
      <w:tr w:rsidR="001B4820" w:rsidRPr="00FC6657" w14:paraId="5506CB24" w14:textId="77777777" w:rsidTr="00D85E0A">
        <w:tc>
          <w:tcPr>
            <w:tcW w:w="7416" w:type="dxa"/>
            <w:gridSpan w:val="6"/>
          </w:tcPr>
          <w:p w14:paraId="61FA2914" w14:textId="77777777" w:rsidR="001B4820" w:rsidRPr="00FC6657" w:rsidRDefault="001B4820" w:rsidP="00D85E0A">
            <w:pPr>
              <w:tabs>
                <w:tab w:val="left" w:pos="900"/>
              </w:tabs>
              <w:rPr>
                <w:rFonts w:ascii="Times New Roman" w:hAnsi="Times New Roman" w:cs="Times New Roman"/>
                <w:b/>
                <w:i/>
              </w:rPr>
            </w:pPr>
            <w:r w:rsidRPr="00FC6657">
              <w:rPr>
                <w:rFonts w:ascii="Times New Roman" w:hAnsi="Times New Roman" w:cs="Times New Roman"/>
                <w:b/>
                <w:i/>
              </w:rPr>
              <w:t>Program Name - Advising Roadmap  - Recommended Course Sequence</w:t>
            </w:r>
          </w:p>
        </w:tc>
      </w:tr>
      <w:tr w:rsidR="001B4820" w:rsidRPr="00FC6657" w14:paraId="637AB80C" w14:textId="77777777" w:rsidTr="00D85E0A">
        <w:tc>
          <w:tcPr>
            <w:tcW w:w="7416" w:type="dxa"/>
            <w:gridSpan w:val="6"/>
          </w:tcPr>
          <w:p w14:paraId="00AC0CFB"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b/>
                <w:i/>
              </w:rPr>
              <w:t>Freshman Year</w:t>
            </w:r>
            <w:r w:rsidRPr="00FC6657">
              <w:rPr>
                <w:rFonts w:ascii="Times New Roman" w:hAnsi="Times New Roman" w:cs="Times New Roman"/>
                <w:i/>
              </w:rPr>
              <w:t xml:space="preserve"> (xx units)</w:t>
            </w:r>
          </w:p>
        </w:tc>
      </w:tr>
      <w:tr w:rsidR="001B4820" w:rsidRPr="00FC6657" w14:paraId="2776D602" w14:textId="77777777" w:rsidTr="00D85E0A">
        <w:tc>
          <w:tcPr>
            <w:tcW w:w="1236" w:type="dxa"/>
          </w:tcPr>
          <w:p w14:paraId="75F38D68"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Fall</w:t>
            </w:r>
          </w:p>
        </w:tc>
        <w:tc>
          <w:tcPr>
            <w:tcW w:w="1236" w:type="dxa"/>
          </w:tcPr>
          <w:p w14:paraId="1B84CD6A"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50C90E15"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Summer</w:t>
            </w:r>
          </w:p>
        </w:tc>
        <w:tc>
          <w:tcPr>
            <w:tcW w:w="1236" w:type="dxa"/>
          </w:tcPr>
          <w:p w14:paraId="4C2E2CC5"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2278660C"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Spring</w:t>
            </w:r>
          </w:p>
        </w:tc>
        <w:tc>
          <w:tcPr>
            <w:tcW w:w="1236" w:type="dxa"/>
          </w:tcPr>
          <w:p w14:paraId="7FEFA416"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r>
      <w:tr w:rsidR="001B4820" w:rsidRPr="00FC6657" w14:paraId="7BA3C1FD" w14:textId="77777777" w:rsidTr="00D85E0A">
        <w:tc>
          <w:tcPr>
            <w:tcW w:w="1236" w:type="dxa"/>
          </w:tcPr>
          <w:p w14:paraId="14FCC181" w14:textId="77777777" w:rsidR="001B4820" w:rsidRPr="00FC6657" w:rsidRDefault="001B4820" w:rsidP="00D85E0A">
            <w:pPr>
              <w:tabs>
                <w:tab w:val="left" w:pos="900"/>
              </w:tabs>
              <w:rPr>
                <w:rFonts w:ascii="Times New Roman" w:hAnsi="Times New Roman" w:cs="Times New Roman"/>
                <w:i/>
              </w:rPr>
            </w:pPr>
          </w:p>
        </w:tc>
        <w:tc>
          <w:tcPr>
            <w:tcW w:w="1236" w:type="dxa"/>
          </w:tcPr>
          <w:p w14:paraId="3F981CDF" w14:textId="77777777" w:rsidR="001B4820" w:rsidRPr="00FC6657" w:rsidRDefault="001B4820" w:rsidP="00D85E0A">
            <w:pPr>
              <w:tabs>
                <w:tab w:val="left" w:pos="900"/>
              </w:tabs>
              <w:rPr>
                <w:rFonts w:ascii="Times New Roman" w:hAnsi="Times New Roman" w:cs="Times New Roman"/>
                <w:i/>
              </w:rPr>
            </w:pPr>
          </w:p>
        </w:tc>
        <w:tc>
          <w:tcPr>
            <w:tcW w:w="1236" w:type="dxa"/>
          </w:tcPr>
          <w:p w14:paraId="49987AE4" w14:textId="77777777" w:rsidR="001B4820" w:rsidRPr="00FC6657" w:rsidRDefault="001B4820" w:rsidP="00D85E0A">
            <w:pPr>
              <w:tabs>
                <w:tab w:val="left" w:pos="900"/>
              </w:tabs>
              <w:rPr>
                <w:rFonts w:ascii="Times New Roman" w:hAnsi="Times New Roman" w:cs="Times New Roman"/>
                <w:i/>
              </w:rPr>
            </w:pPr>
          </w:p>
        </w:tc>
        <w:tc>
          <w:tcPr>
            <w:tcW w:w="1236" w:type="dxa"/>
          </w:tcPr>
          <w:p w14:paraId="79AF5B89" w14:textId="77777777" w:rsidR="001B4820" w:rsidRPr="00FC6657" w:rsidRDefault="001B4820" w:rsidP="00D85E0A">
            <w:pPr>
              <w:tabs>
                <w:tab w:val="left" w:pos="900"/>
              </w:tabs>
              <w:rPr>
                <w:rFonts w:ascii="Times New Roman" w:hAnsi="Times New Roman" w:cs="Times New Roman"/>
                <w:i/>
              </w:rPr>
            </w:pPr>
          </w:p>
        </w:tc>
        <w:tc>
          <w:tcPr>
            <w:tcW w:w="1236" w:type="dxa"/>
          </w:tcPr>
          <w:p w14:paraId="57578763" w14:textId="77777777" w:rsidR="001B4820" w:rsidRPr="00FC6657" w:rsidRDefault="001B4820" w:rsidP="00D85E0A">
            <w:pPr>
              <w:tabs>
                <w:tab w:val="left" w:pos="900"/>
              </w:tabs>
              <w:rPr>
                <w:rFonts w:ascii="Times New Roman" w:hAnsi="Times New Roman" w:cs="Times New Roman"/>
                <w:i/>
              </w:rPr>
            </w:pPr>
          </w:p>
        </w:tc>
        <w:tc>
          <w:tcPr>
            <w:tcW w:w="1236" w:type="dxa"/>
          </w:tcPr>
          <w:p w14:paraId="53F1BB1A" w14:textId="77777777" w:rsidR="001B4820" w:rsidRPr="00FC6657" w:rsidRDefault="001B4820" w:rsidP="00D85E0A">
            <w:pPr>
              <w:tabs>
                <w:tab w:val="left" w:pos="900"/>
              </w:tabs>
              <w:rPr>
                <w:rFonts w:ascii="Times New Roman" w:hAnsi="Times New Roman" w:cs="Times New Roman"/>
                <w:i/>
              </w:rPr>
            </w:pPr>
          </w:p>
        </w:tc>
      </w:tr>
      <w:tr w:rsidR="001B4820" w:rsidRPr="00FC6657" w14:paraId="5B60D84D" w14:textId="77777777" w:rsidTr="00D85E0A">
        <w:tc>
          <w:tcPr>
            <w:tcW w:w="1236" w:type="dxa"/>
          </w:tcPr>
          <w:p w14:paraId="5455F62E" w14:textId="77777777" w:rsidR="001B4820" w:rsidRPr="00FC6657" w:rsidRDefault="001B4820" w:rsidP="00D85E0A">
            <w:pPr>
              <w:tabs>
                <w:tab w:val="left" w:pos="900"/>
              </w:tabs>
              <w:rPr>
                <w:rFonts w:ascii="Times New Roman" w:hAnsi="Times New Roman" w:cs="Times New Roman"/>
                <w:i/>
              </w:rPr>
            </w:pPr>
          </w:p>
        </w:tc>
        <w:tc>
          <w:tcPr>
            <w:tcW w:w="1236" w:type="dxa"/>
          </w:tcPr>
          <w:p w14:paraId="00D21284" w14:textId="77777777" w:rsidR="001B4820" w:rsidRPr="00FC6657" w:rsidRDefault="001B4820" w:rsidP="00D85E0A">
            <w:pPr>
              <w:tabs>
                <w:tab w:val="left" w:pos="900"/>
              </w:tabs>
              <w:rPr>
                <w:rFonts w:ascii="Times New Roman" w:hAnsi="Times New Roman" w:cs="Times New Roman"/>
                <w:i/>
              </w:rPr>
            </w:pPr>
          </w:p>
        </w:tc>
        <w:tc>
          <w:tcPr>
            <w:tcW w:w="1236" w:type="dxa"/>
          </w:tcPr>
          <w:p w14:paraId="161CF03A" w14:textId="77777777" w:rsidR="001B4820" w:rsidRPr="00FC6657" w:rsidRDefault="001B4820" w:rsidP="00D85E0A">
            <w:pPr>
              <w:tabs>
                <w:tab w:val="left" w:pos="900"/>
              </w:tabs>
              <w:rPr>
                <w:rFonts w:ascii="Times New Roman" w:hAnsi="Times New Roman" w:cs="Times New Roman"/>
                <w:i/>
              </w:rPr>
            </w:pPr>
          </w:p>
        </w:tc>
        <w:tc>
          <w:tcPr>
            <w:tcW w:w="1236" w:type="dxa"/>
          </w:tcPr>
          <w:p w14:paraId="6F38A33B" w14:textId="77777777" w:rsidR="001B4820" w:rsidRPr="00FC6657" w:rsidRDefault="001B4820" w:rsidP="00D85E0A">
            <w:pPr>
              <w:tabs>
                <w:tab w:val="left" w:pos="900"/>
              </w:tabs>
              <w:rPr>
                <w:rFonts w:ascii="Times New Roman" w:hAnsi="Times New Roman" w:cs="Times New Roman"/>
                <w:i/>
              </w:rPr>
            </w:pPr>
          </w:p>
        </w:tc>
        <w:tc>
          <w:tcPr>
            <w:tcW w:w="1236" w:type="dxa"/>
          </w:tcPr>
          <w:p w14:paraId="6ADB02AF" w14:textId="77777777" w:rsidR="001B4820" w:rsidRPr="00FC6657" w:rsidRDefault="001B4820" w:rsidP="00D85E0A">
            <w:pPr>
              <w:tabs>
                <w:tab w:val="left" w:pos="900"/>
              </w:tabs>
              <w:rPr>
                <w:rFonts w:ascii="Times New Roman" w:hAnsi="Times New Roman" w:cs="Times New Roman"/>
                <w:i/>
              </w:rPr>
            </w:pPr>
          </w:p>
        </w:tc>
        <w:tc>
          <w:tcPr>
            <w:tcW w:w="1236" w:type="dxa"/>
          </w:tcPr>
          <w:p w14:paraId="6F02D98D" w14:textId="77777777" w:rsidR="001B4820" w:rsidRPr="00FC6657" w:rsidRDefault="001B4820" w:rsidP="00D85E0A">
            <w:pPr>
              <w:tabs>
                <w:tab w:val="left" w:pos="900"/>
              </w:tabs>
              <w:rPr>
                <w:rFonts w:ascii="Times New Roman" w:hAnsi="Times New Roman" w:cs="Times New Roman"/>
                <w:i/>
              </w:rPr>
            </w:pPr>
          </w:p>
        </w:tc>
      </w:tr>
      <w:tr w:rsidR="001B4820" w:rsidRPr="00FC6657" w14:paraId="10338C9F" w14:textId="77777777" w:rsidTr="00D85E0A">
        <w:tc>
          <w:tcPr>
            <w:tcW w:w="1236" w:type="dxa"/>
          </w:tcPr>
          <w:p w14:paraId="2D56F956" w14:textId="77777777" w:rsidR="001B4820" w:rsidRPr="00FC6657" w:rsidRDefault="001B4820" w:rsidP="00D85E0A">
            <w:pPr>
              <w:tabs>
                <w:tab w:val="left" w:pos="900"/>
              </w:tabs>
              <w:rPr>
                <w:rFonts w:ascii="Times New Roman" w:hAnsi="Times New Roman" w:cs="Times New Roman"/>
                <w:i/>
              </w:rPr>
            </w:pPr>
          </w:p>
        </w:tc>
        <w:tc>
          <w:tcPr>
            <w:tcW w:w="1236" w:type="dxa"/>
          </w:tcPr>
          <w:p w14:paraId="7CA81947" w14:textId="77777777" w:rsidR="001B4820" w:rsidRPr="00FC6657" w:rsidRDefault="001B4820" w:rsidP="00D85E0A">
            <w:pPr>
              <w:tabs>
                <w:tab w:val="left" w:pos="900"/>
              </w:tabs>
              <w:rPr>
                <w:rFonts w:ascii="Times New Roman" w:hAnsi="Times New Roman" w:cs="Times New Roman"/>
                <w:i/>
              </w:rPr>
            </w:pPr>
          </w:p>
        </w:tc>
        <w:tc>
          <w:tcPr>
            <w:tcW w:w="1236" w:type="dxa"/>
          </w:tcPr>
          <w:p w14:paraId="57DEAC1B" w14:textId="77777777" w:rsidR="001B4820" w:rsidRPr="00FC6657" w:rsidRDefault="001B4820" w:rsidP="00D85E0A">
            <w:pPr>
              <w:tabs>
                <w:tab w:val="left" w:pos="900"/>
              </w:tabs>
              <w:rPr>
                <w:rFonts w:ascii="Times New Roman" w:hAnsi="Times New Roman" w:cs="Times New Roman"/>
                <w:i/>
              </w:rPr>
            </w:pPr>
          </w:p>
        </w:tc>
        <w:tc>
          <w:tcPr>
            <w:tcW w:w="1236" w:type="dxa"/>
          </w:tcPr>
          <w:p w14:paraId="147D76A1" w14:textId="77777777" w:rsidR="001B4820" w:rsidRPr="00FC6657" w:rsidRDefault="001B4820" w:rsidP="00D85E0A">
            <w:pPr>
              <w:tabs>
                <w:tab w:val="left" w:pos="900"/>
              </w:tabs>
              <w:rPr>
                <w:rFonts w:ascii="Times New Roman" w:hAnsi="Times New Roman" w:cs="Times New Roman"/>
                <w:i/>
              </w:rPr>
            </w:pPr>
          </w:p>
        </w:tc>
        <w:tc>
          <w:tcPr>
            <w:tcW w:w="1236" w:type="dxa"/>
          </w:tcPr>
          <w:p w14:paraId="2C3CCAC4" w14:textId="77777777" w:rsidR="001B4820" w:rsidRPr="00FC6657" w:rsidRDefault="001B4820" w:rsidP="00D85E0A">
            <w:pPr>
              <w:tabs>
                <w:tab w:val="left" w:pos="900"/>
              </w:tabs>
              <w:rPr>
                <w:rFonts w:ascii="Times New Roman" w:hAnsi="Times New Roman" w:cs="Times New Roman"/>
                <w:i/>
              </w:rPr>
            </w:pPr>
          </w:p>
        </w:tc>
        <w:tc>
          <w:tcPr>
            <w:tcW w:w="1236" w:type="dxa"/>
          </w:tcPr>
          <w:p w14:paraId="333B9799" w14:textId="77777777" w:rsidR="001B4820" w:rsidRPr="00FC6657" w:rsidRDefault="001B4820" w:rsidP="00D85E0A">
            <w:pPr>
              <w:tabs>
                <w:tab w:val="left" w:pos="900"/>
              </w:tabs>
              <w:rPr>
                <w:rFonts w:ascii="Times New Roman" w:hAnsi="Times New Roman" w:cs="Times New Roman"/>
                <w:i/>
              </w:rPr>
            </w:pPr>
          </w:p>
        </w:tc>
      </w:tr>
      <w:tr w:rsidR="001B4820" w:rsidRPr="00FC6657" w14:paraId="4C7A43A4" w14:textId="77777777" w:rsidTr="00D85E0A">
        <w:tc>
          <w:tcPr>
            <w:tcW w:w="1236" w:type="dxa"/>
          </w:tcPr>
          <w:p w14:paraId="24A6608B" w14:textId="77777777" w:rsidR="001B4820" w:rsidRPr="00FC6657" w:rsidRDefault="001B4820" w:rsidP="00D85E0A">
            <w:pPr>
              <w:tabs>
                <w:tab w:val="left" w:pos="900"/>
              </w:tabs>
              <w:rPr>
                <w:rFonts w:ascii="Times New Roman" w:hAnsi="Times New Roman" w:cs="Times New Roman"/>
                <w:i/>
              </w:rPr>
            </w:pPr>
          </w:p>
        </w:tc>
        <w:tc>
          <w:tcPr>
            <w:tcW w:w="1236" w:type="dxa"/>
          </w:tcPr>
          <w:p w14:paraId="1DD2717D"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2D589CB5" w14:textId="77777777" w:rsidR="001B4820" w:rsidRPr="00FC6657" w:rsidRDefault="001B4820" w:rsidP="00D85E0A">
            <w:pPr>
              <w:tabs>
                <w:tab w:val="left" w:pos="900"/>
              </w:tabs>
              <w:rPr>
                <w:rFonts w:ascii="Times New Roman" w:hAnsi="Times New Roman" w:cs="Times New Roman"/>
                <w:i/>
              </w:rPr>
            </w:pPr>
          </w:p>
        </w:tc>
        <w:tc>
          <w:tcPr>
            <w:tcW w:w="1236" w:type="dxa"/>
          </w:tcPr>
          <w:p w14:paraId="3B808C7E"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4D9A9537" w14:textId="77777777" w:rsidR="001B4820" w:rsidRPr="00FC6657" w:rsidRDefault="001B4820" w:rsidP="00D85E0A">
            <w:pPr>
              <w:tabs>
                <w:tab w:val="left" w:pos="900"/>
              </w:tabs>
              <w:rPr>
                <w:rFonts w:ascii="Times New Roman" w:hAnsi="Times New Roman" w:cs="Times New Roman"/>
                <w:i/>
              </w:rPr>
            </w:pPr>
          </w:p>
        </w:tc>
        <w:tc>
          <w:tcPr>
            <w:tcW w:w="1236" w:type="dxa"/>
          </w:tcPr>
          <w:p w14:paraId="3E5B37D9"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r>
      <w:tr w:rsidR="001B4820" w:rsidRPr="00FC6657" w14:paraId="548F5511" w14:textId="77777777" w:rsidTr="00D85E0A">
        <w:tc>
          <w:tcPr>
            <w:tcW w:w="7416" w:type="dxa"/>
            <w:gridSpan w:val="6"/>
          </w:tcPr>
          <w:p w14:paraId="0981D32F"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b/>
                <w:i/>
              </w:rPr>
              <w:t>Sophomore Year</w:t>
            </w:r>
            <w:r w:rsidRPr="00FC6657">
              <w:rPr>
                <w:rFonts w:ascii="Times New Roman" w:hAnsi="Times New Roman" w:cs="Times New Roman"/>
                <w:i/>
              </w:rPr>
              <w:t xml:space="preserve"> (xx units)</w:t>
            </w:r>
          </w:p>
        </w:tc>
      </w:tr>
      <w:tr w:rsidR="001B4820" w:rsidRPr="00FC6657" w14:paraId="5257D3C8" w14:textId="77777777" w:rsidTr="00D85E0A">
        <w:tc>
          <w:tcPr>
            <w:tcW w:w="1236" w:type="dxa"/>
          </w:tcPr>
          <w:p w14:paraId="19BF4059"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Fall</w:t>
            </w:r>
          </w:p>
        </w:tc>
        <w:tc>
          <w:tcPr>
            <w:tcW w:w="1236" w:type="dxa"/>
          </w:tcPr>
          <w:p w14:paraId="591461A2"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7DF272BE"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Summer</w:t>
            </w:r>
          </w:p>
        </w:tc>
        <w:tc>
          <w:tcPr>
            <w:tcW w:w="1236" w:type="dxa"/>
          </w:tcPr>
          <w:p w14:paraId="5928DCA1"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0FA50533"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Spring</w:t>
            </w:r>
          </w:p>
        </w:tc>
        <w:tc>
          <w:tcPr>
            <w:tcW w:w="1236" w:type="dxa"/>
          </w:tcPr>
          <w:p w14:paraId="48C540E8"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r>
      <w:tr w:rsidR="001B4820" w:rsidRPr="00FC6657" w14:paraId="48BDBFA3" w14:textId="77777777" w:rsidTr="00D85E0A">
        <w:tc>
          <w:tcPr>
            <w:tcW w:w="1236" w:type="dxa"/>
          </w:tcPr>
          <w:p w14:paraId="0E646EC9" w14:textId="77777777" w:rsidR="001B4820" w:rsidRPr="00FC6657" w:rsidRDefault="001B4820" w:rsidP="00D85E0A">
            <w:pPr>
              <w:tabs>
                <w:tab w:val="left" w:pos="900"/>
              </w:tabs>
              <w:rPr>
                <w:rFonts w:ascii="Times New Roman" w:hAnsi="Times New Roman" w:cs="Times New Roman"/>
                <w:i/>
              </w:rPr>
            </w:pPr>
          </w:p>
        </w:tc>
        <w:tc>
          <w:tcPr>
            <w:tcW w:w="1236" w:type="dxa"/>
          </w:tcPr>
          <w:p w14:paraId="3DFAC14D" w14:textId="77777777" w:rsidR="001B4820" w:rsidRPr="00FC6657" w:rsidRDefault="001B4820" w:rsidP="00D85E0A">
            <w:pPr>
              <w:tabs>
                <w:tab w:val="left" w:pos="900"/>
              </w:tabs>
              <w:rPr>
                <w:rFonts w:ascii="Times New Roman" w:hAnsi="Times New Roman" w:cs="Times New Roman"/>
                <w:i/>
              </w:rPr>
            </w:pPr>
          </w:p>
        </w:tc>
        <w:tc>
          <w:tcPr>
            <w:tcW w:w="1236" w:type="dxa"/>
          </w:tcPr>
          <w:p w14:paraId="57D68E39" w14:textId="77777777" w:rsidR="001B4820" w:rsidRPr="00FC6657" w:rsidRDefault="001B4820" w:rsidP="00D85E0A">
            <w:pPr>
              <w:tabs>
                <w:tab w:val="left" w:pos="900"/>
              </w:tabs>
              <w:rPr>
                <w:rFonts w:ascii="Times New Roman" w:hAnsi="Times New Roman" w:cs="Times New Roman"/>
                <w:i/>
              </w:rPr>
            </w:pPr>
          </w:p>
        </w:tc>
        <w:tc>
          <w:tcPr>
            <w:tcW w:w="1236" w:type="dxa"/>
          </w:tcPr>
          <w:p w14:paraId="5D1B0615" w14:textId="77777777" w:rsidR="001B4820" w:rsidRPr="00FC6657" w:rsidRDefault="001B4820" w:rsidP="00D85E0A">
            <w:pPr>
              <w:tabs>
                <w:tab w:val="left" w:pos="900"/>
              </w:tabs>
              <w:rPr>
                <w:rFonts w:ascii="Times New Roman" w:hAnsi="Times New Roman" w:cs="Times New Roman"/>
                <w:i/>
              </w:rPr>
            </w:pPr>
          </w:p>
        </w:tc>
        <w:tc>
          <w:tcPr>
            <w:tcW w:w="1236" w:type="dxa"/>
          </w:tcPr>
          <w:p w14:paraId="70C54A9D" w14:textId="77777777" w:rsidR="001B4820" w:rsidRPr="00FC6657" w:rsidRDefault="001B4820" w:rsidP="00D85E0A">
            <w:pPr>
              <w:tabs>
                <w:tab w:val="left" w:pos="900"/>
              </w:tabs>
              <w:rPr>
                <w:rFonts w:ascii="Times New Roman" w:hAnsi="Times New Roman" w:cs="Times New Roman"/>
                <w:i/>
              </w:rPr>
            </w:pPr>
          </w:p>
        </w:tc>
        <w:tc>
          <w:tcPr>
            <w:tcW w:w="1236" w:type="dxa"/>
          </w:tcPr>
          <w:p w14:paraId="5BCC53F5" w14:textId="77777777" w:rsidR="001B4820" w:rsidRPr="00FC6657" w:rsidRDefault="001B4820" w:rsidP="00D85E0A">
            <w:pPr>
              <w:tabs>
                <w:tab w:val="left" w:pos="900"/>
              </w:tabs>
              <w:rPr>
                <w:rFonts w:ascii="Times New Roman" w:hAnsi="Times New Roman" w:cs="Times New Roman"/>
                <w:i/>
              </w:rPr>
            </w:pPr>
          </w:p>
        </w:tc>
      </w:tr>
      <w:tr w:rsidR="001B4820" w:rsidRPr="00FC6657" w14:paraId="4DE09404" w14:textId="77777777" w:rsidTr="00D85E0A">
        <w:tc>
          <w:tcPr>
            <w:tcW w:w="1236" w:type="dxa"/>
          </w:tcPr>
          <w:p w14:paraId="326D9DB1" w14:textId="77777777" w:rsidR="001B4820" w:rsidRPr="00FC6657" w:rsidRDefault="001B4820" w:rsidP="00D85E0A">
            <w:pPr>
              <w:tabs>
                <w:tab w:val="left" w:pos="900"/>
              </w:tabs>
              <w:rPr>
                <w:rFonts w:ascii="Times New Roman" w:hAnsi="Times New Roman" w:cs="Times New Roman"/>
                <w:i/>
              </w:rPr>
            </w:pPr>
          </w:p>
        </w:tc>
        <w:tc>
          <w:tcPr>
            <w:tcW w:w="1236" w:type="dxa"/>
          </w:tcPr>
          <w:p w14:paraId="32476219" w14:textId="77777777" w:rsidR="001B4820" w:rsidRPr="00FC6657" w:rsidRDefault="001B4820" w:rsidP="00D85E0A">
            <w:pPr>
              <w:tabs>
                <w:tab w:val="left" w:pos="900"/>
              </w:tabs>
              <w:rPr>
                <w:rFonts w:ascii="Times New Roman" w:hAnsi="Times New Roman" w:cs="Times New Roman"/>
                <w:i/>
              </w:rPr>
            </w:pPr>
          </w:p>
        </w:tc>
        <w:tc>
          <w:tcPr>
            <w:tcW w:w="1236" w:type="dxa"/>
          </w:tcPr>
          <w:p w14:paraId="778B27E7" w14:textId="77777777" w:rsidR="001B4820" w:rsidRPr="00FC6657" w:rsidRDefault="001B4820" w:rsidP="00D85E0A">
            <w:pPr>
              <w:tabs>
                <w:tab w:val="left" w:pos="900"/>
              </w:tabs>
              <w:rPr>
                <w:rFonts w:ascii="Times New Roman" w:hAnsi="Times New Roman" w:cs="Times New Roman"/>
                <w:i/>
              </w:rPr>
            </w:pPr>
          </w:p>
        </w:tc>
        <w:tc>
          <w:tcPr>
            <w:tcW w:w="1236" w:type="dxa"/>
          </w:tcPr>
          <w:p w14:paraId="3086CC6B" w14:textId="77777777" w:rsidR="001B4820" w:rsidRPr="00FC6657" w:rsidRDefault="001B4820" w:rsidP="00D85E0A">
            <w:pPr>
              <w:tabs>
                <w:tab w:val="left" w:pos="900"/>
              </w:tabs>
              <w:rPr>
                <w:rFonts w:ascii="Times New Roman" w:hAnsi="Times New Roman" w:cs="Times New Roman"/>
                <w:i/>
              </w:rPr>
            </w:pPr>
          </w:p>
        </w:tc>
        <w:tc>
          <w:tcPr>
            <w:tcW w:w="1236" w:type="dxa"/>
          </w:tcPr>
          <w:p w14:paraId="3E5CF652" w14:textId="77777777" w:rsidR="001B4820" w:rsidRPr="00FC6657" w:rsidRDefault="001B4820" w:rsidP="00D85E0A">
            <w:pPr>
              <w:tabs>
                <w:tab w:val="left" w:pos="900"/>
              </w:tabs>
              <w:rPr>
                <w:rFonts w:ascii="Times New Roman" w:hAnsi="Times New Roman" w:cs="Times New Roman"/>
                <w:i/>
              </w:rPr>
            </w:pPr>
          </w:p>
        </w:tc>
        <w:tc>
          <w:tcPr>
            <w:tcW w:w="1236" w:type="dxa"/>
          </w:tcPr>
          <w:p w14:paraId="0F626C47" w14:textId="77777777" w:rsidR="001B4820" w:rsidRPr="00FC6657" w:rsidRDefault="001B4820" w:rsidP="00D85E0A">
            <w:pPr>
              <w:tabs>
                <w:tab w:val="left" w:pos="900"/>
              </w:tabs>
              <w:rPr>
                <w:rFonts w:ascii="Times New Roman" w:hAnsi="Times New Roman" w:cs="Times New Roman"/>
                <w:i/>
              </w:rPr>
            </w:pPr>
          </w:p>
        </w:tc>
      </w:tr>
      <w:tr w:rsidR="001B4820" w:rsidRPr="00FC6657" w14:paraId="28EB4E4C" w14:textId="77777777" w:rsidTr="00D85E0A">
        <w:tc>
          <w:tcPr>
            <w:tcW w:w="1236" w:type="dxa"/>
          </w:tcPr>
          <w:p w14:paraId="3B9B4E72" w14:textId="77777777" w:rsidR="001B4820" w:rsidRPr="00FC6657" w:rsidRDefault="001B4820" w:rsidP="00D85E0A">
            <w:pPr>
              <w:tabs>
                <w:tab w:val="left" w:pos="900"/>
              </w:tabs>
              <w:rPr>
                <w:rFonts w:ascii="Times New Roman" w:hAnsi="Times New Roman" w:cs="Times New Roman"/>
                <w:i/>
              </w:rPr>
            </w:pPr>
          </w:p>
        </w:tc>
        <w:tc>
          <w:tcPr>
            <w:tcW w:w="1236" w:type="dxa"/>
          </w:tcPr>
          <w:p w14:paraId="501D41F5" w14:textId="77777777" w:rsidR="001B4820" w:rsidRPr="00FC6657" w:rsidRDefault="001B4820" w:rsidP="00D85E0A">
            <w:pPr>
              <w:tabs>
                <w:tab w:val="left" w:pos="900"/>
              </w:tabs>
              <w:rPr>
                <w:rFonts w:ascii="Times New Roman" w:hAnsi="Times New Roman" w:cs="Times New Roman"/>
                <w:i/>
              </w:rPr>
            </w:pPr>
          </w:p>
        </w:tc>
        <w:tc>
          <w:tcPr>
            <w:tcW w:w="1236" w:type="dxa"/>
          </w:tcPr>
          <w:p w14:paraId="0D7825FB" w14:textId="77777777" w:rsidR="001B4820" w:rsidRPr="00FC6657" w:rsidRDefault="001B4820" w:rsidP="00D85E0A">
            <w:pPr>
              <w:tabs>
                <w:tab w:val="left" w:pos="900"/>
              </w:tabs>
              <w:rPr>
                <w:rFonts w:ascii="Times New Roman" w:hAnsi="Times New Roman" w:cs="Times New Roman"/>
                <w:i/>
              </w:rPr>
            </w:pPr>
          </w:p>
        </w:tc>
        <w:tc>
          <w:tcPr>
            <w:tcW w:w="1236" w:type="dxa"/>
          </w:tcPr>
          <w:p w14:paraId="5555B6B8" w14:textId="77777777" w:rsidR="001B4820" w:rsidRPr="00FC6657" w:rsidRDefault="001B4820" w:rsidP="00D85E0A">
            <w:pPr>
              <w:tabs>
                <w:tab w:val="left" w:pos="900"/>
              </w:tabs>
              <w:rPr>
                <w:rFonts w:ascii="Times New Roman" w:hAnsi="Times New Roman" w:cs="Times New Roman"/>
                <w:i/>
              </w:rPr>
            </w:pPr>
          </w:p>
        </w:tc>
        <w:tc>
          <w:tcPr>
            <w:tcW w:w="1236" w:type="dxa"/>
          </w:tcPr>
          <w:p w14:paraId="544F94F2" w14:textId="77777777" w:rsidR="001B4820" w:rsidRPr="00FC6657" w:rsidRDefault="001B4820" w:rsidP="00D85E0A">
            <w:pPr>
              <w:tabs>
                <w:tab w:val="left" w:pos="900"/>
              </w:tabs>
              <w:rPr>
                <w:rFonts w:ascii="Times New Roman" w:hAnsi="Times New Roman" w:cs="Times New Roman"/>
                <w:i/>
              </w:rPr>
            </w:pPr>
          </w:p>
        </w:tc>
        <w:tc>
          <w:tcPr>
            <w:tcW w:w="1236" w:type="dxa"/>
          </w:tcPr>
          <w:p w14:paraId="0C11FB88" w14:textId="77777777" w:rsidR="001B4820" w:rsidRPr="00FC6657" w:rsidRDefault="001B4820" w:rsidP="00D85E0A">
            <w:pPr>
              <w:tabs>
                <w:tab w:val="left" w:pos="900"/>
              </w:tabs>
              <w:rPr>
                <w:rFonts w:ascii="Times New Roman" w:hAnsi="Times New Roman" w:cs="Times New Roman"/>
                <w:i/>
              </w:rPr>
            </w:pPr>
          </w:p>
        </w:tc>
      </w:tr>
      <w:tr w:rsidR="001B4820" w:rsidRPr="00FC6657" w14:paraId="33B26142" w14:textId="77777777" w:rsidTr="00D85E0A">
        <w:tc>
          <w:tcPr>
            <w:tcW w:w="1236" w:type="dxa"/>
          </w:tcPr>
          <w:p w14:paraId="662794CC" w14:textId="77777777" w:rsidR="001B4820" w:rsidRPr="00FC6657" w:rsidRDefault="001B4820" w:rsidP="00D85E0A">
            <w:pPr>
              <w:tabs>
                <w:tab w:val="left" w:pos="900"/>
              </w:tabs>
              <w:rPr>
                <w:rFonts w:ascii="Times New Roman" w:hAnsi="Times New Roman" w:cs="Times New Roman"/>
                <w:i/>
              </w:rPr>
            </w:pPr>
          </w:p>
        </w:tc>
        <w:tc>
          <w:tcPr>
            <w:tcW w:w="1236" w:type="dxa"/>
          </w:tcPr>
          <w:p w14:paraId="17843220"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4583AB33" w14:textId="77777777" w:rsidR="001B4820" w:rsidRPr="00FC6657" w:rsidRDefault="001B4820" w:rsidP="00D85E0A">
            <w:pPr>
              <w:tabs>
                <w:tab w:val="left" w:pos="900"/>
              </w:tabs>
              <w:rPr>
                <w:rFonts w:ascii="Times New Roman" w:hAnsi="Times New Roman" w:cs="Times New Roman"/>
                <w:i/>
              </w:rPr>
            </w:pPr>
          </w:p>
        </w:tc>
        <w:tc>
          <w:tcPr>
            <w:tcW w:w="1236" w:type="dxa"/>
          </w:tcPr>
          <w:p w14:paraId="674B987E"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 xml:space="preserve">Total: </w:t>
            </w:r>
          </w:p>
        </w:tc>
        <w:tc>
          <w:tcPr>
            <w:tcW w:w="1236" w:type="dxa"/>
          </w:tcPr>
          <w:p w14:paraId="5A26193A" w14:textId="77777777" w:rsidR="001B4820" w:rsidRPr="00FC6657" w:rsidRDefault="001B4820" w:rsidP="00D85E0A">
            <w:pPr>
              <w:tabs>
                <w:tab w:val="left" w:pos="900"/>
              </w:tabs>
              <w:rPr>
                <w:rFonts w:ascii="Times New Roman" w:hAnsi="Times New Roman" w:cs="Times New Roman"/>
                <w:i/>
              </w:rPr>
            </w:pPr>
          </w:p>
        </w:tc>
        <w:tc>
          <w:tcPr>
            <w:tcW w:w="1236" w:type="dxa"/>
          </w:tcPr>
          <w:p w14:paraId="02A29ECA"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r>
      <w:tr w:rsidR="001B4820" w:rsidRPr="00FC6657" w14:paraId="77DAC71C" w14:textId="77777777" w:rsidTr="00D85E0A">
        <w:tc>
          <w:tcPr>
            <w:tcW w:w="7416" w:type="dxa"/>
            <w:gridSpan w:val="6"/>
          </w:tcPr>
          <w:p w14:paraId="5D49EB75"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b/>
                <w:i/>
              </w:rPr>
              <w:t xml:space="preserve">Junior Year </w:t>
            </w:r>
            <w:r w:rsidRPr="00FC6657">
              <w:rPr>
                <w:rFonts w:ascii="Times New Roman" w:hAnsi="Times New Roman" w:cs="Times New Roman"/>
                <w:i/>
              </w:rPr>
              <w:t>(xx units)</w:t>
            </w:r>
          </w:p>
        </w:tc>
      </w:tr>
      <w:tr w:rsidR="001B4820" w:rsidRPr="00FC6657" w14:paraId="50A9831B" w14:textId="77777777" w:rsidTr="00D85E0A">
        <w:tc>
          <w:tcPr>
            <w:tcW w:w="1236" w:type="dxa"/>
          </w:tcPr>
          <w:p w14:paraId="1F1574AF"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Fall</w:t>
            </w:r>
          </w:p>
        </w:tc>
        <w:tc>
          <w:tcPr>
            <w:tcW w:w="1236" w:type="dxa"/>
          </w:tcPr>
          <w:p w14:paraId="152A2CA0"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0DFEC1CE"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Summer</w:t>
            </w:r>
          </w:p>
        </w:tc>
        <w:tc>
          <w:tcPr>
            <w:tcW w:w="1236" w:type="dxa"/>
          </w:tcPr>
          <w:p w14:paraId="015DC0D9"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04BC037A"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Spring</w:t>
            </w:r>
          </w:p>
        </w:tc>
        <w:tc>
          <w:tcPr>
            <w:tcW w:w="1236" w:type="dxa"/>
          </w:tcPr>
          <w:p w14:paraId="3BDE0D1A"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r>
      <w:tr w:rsidR="001B4820" w:rsidRPr="00FC6657" w14:paraId="41942F06" w14:textId="77777777" w:rsidTr="00D85E0A">
        <w:tc>
          <w:tcPr>
            <w:tcW w:w="1236" w:type="dxa"/>
          </w:tcPr>
          <w:p w14:paraId="1217898A" w14:textId="77777777" w:rsidR="001B4820" w:rsidRPr="00FC6657" w:rsidRDefault="001B4820" w:rsidP="00D85E0A">
            <w:pPr>
              <w:tabs>
                <w:tab w:val="left" w:pos="900"/>
              </w:tabs>
              <w:rPr>
                <w:rFonts w:ascii="Times New Roman" w:hAnsi="Times New Roman" w:cs="Times New Roman"/>
                <w:i/>
              </w:rPr>
            </w:pPr>
          </w:p>
        </w:tc>
        <w:tc>
          <w:tcPr>
            <w:tcW w:w="1236" w:type="dxa"/>
          </w:tcPr>
          <w:p w14:paraId="2C0427BC" w14:textId="77777777" w:rsidR="001B4820" w:rsidRPr="00FC6657" w:rsidRDefault="001B4820" w:rsidP="00D85E0A">
            <w:pPr>
              <w:tabs>
                <w:tab w:val="left" w:pos="900"/>
              </w:tabs>
              <w:rPr>
                <w:rFonts w:ascii="Times New Roman" w:hAnsi="Times New Roman" w:cs="Times New Roman"/>
                <w:i/>
              </w:rPr>
            </w:pPr>
          </w:p>
        </w:tc>
        <w:tc>
          <w:tcPr>
            <w:tcW w:w="1236" w:type="dxa"/>
          </w:tcPr>
          <w:p w14:paraId="36751E68" w14:textId="77777777" w:rsidR="001B4820" w:rsidRPr="00FC6657" w:rsidRDefault="001B4820" w:rsidP="00D85E0A">
            <w:pPr>
              <w:tabs>
                <w:tab w:val="left" w:pos="900"/>
              </w:tabs>
              <w:rPr>
                <w:rFonts w:ascii="Times New Roman" w:hAnsi="Times New Roman" w:cs="Times New Roman"/>
                <w:i/>
              </w:rPr>
            </w:pPr>
          </w:p>
        </w:tc>
        <w:tc>
          <w:tcPr>
            <w:tcW w:w="1236" w:type="dxa"/>
          </w:tcPr>
          <w:p w14:paraId="461C3DB8" w14:textId="77777777" w:rsidR="001B4820" w:rsidRPr="00FC6657" w:rsidRDefault="001B4820" w:rsidP="00D85E0A">
            <w:pPr>
              <w:tabs>
                <w:tab w:val="left" w:pos="900"/>
              </w:tabs>
              <w:rPr>
                <w:rFonts w:ascii="Times New Roman" w:hAnsi="Times New Roman" w:cs="Times New Roman"/>
                <w:i/>
              </w:rPr>
            </w:pPr>
          </w:p>
        </w:tc>
        <w:tc>
          <w:tcPr>
            <w:tcW w:w="1236" w:type="dxa"/>
          </w:tcPr>
          <w:p w14:paraId="44788FB0" w14:textId="77777777" w:rsidR="001B4820" w:rsidRPr="00FC6657" w:rsidRDefault="001B4820" w:rsidP="00D85E0A">
            <w:pPr>
              <w:tabs>
                <w:tab w:val="left" w:pos="900"/>
              </w:tabs>
              <w:rPr>
                <w:rFonts w:ascii="Times New Roman" w:hAnsi="Times New Roman" w:cs="Times New Roman"/>
                <w:i/>
              </w:rPr>
            </w:pPr>
          </w:p>
        </w:tc>
        <w:tc>
          <w:tcPr>
            <w:tcW w:w="1236" w:type="dxa"/>
          </w:tcPr>
          <w:p w14:paraId="602D3697" w14:textId="77777777" w:rsidR="001B4820" w:rsidRPr="00FC6657" w:rsidRDefault="001B4820" w:rsidP="00D85E0A">
            <w:pPr>
              <w:tabs>
                <w:tab w:val="left" w:pos="900"/>
              </w:tabs>
              <w:rPr>
                <w:rFonts w:ascii="Times New Roman" w:hAnsi="Times New Roman" w:cs="Times New Roman"/>
                <w:i/>
              </w:rPr>
            </w:pPr>
          </w:p>
        </w:tc>
      </w:tr>
      <w:tr w:rsidR="001B4820" w:rsidRPr="00FC6657" w14:paraId="33E194AA" w14:textId="77777777" w:rsidTr="00D85E0A">
        <w:tc>
          <w:tcPr>
            <w:tcW w:w="1236" w:type="dxa"/>
          </w:tcPr>
          <w:p w14:paraId="6CDCCFCB" w14:textId="77777777" w:rsidR="001B4820" w:rsidRPr="00FC6657" w:rsidRDefault="001B4820" w:rsidP="00D85E0A">
            <w:pPr>
              <w:tabs>
                <w:tab w:val="left" w:pos="900"/>
              </w:tabs>
              <w:rPr>
                <w:rFonts w:ascii="Times New Roman" w:hAnsi="Times New Roman" w:cs="Times New Roman"/>
                <w:i/>
              </w:rPr>
            </w:pPr>
          </w:p>
        </w:tc>
        <w:tc>
          <w:tcPr>
            <w:tcW w:w="1236" w:type="dxa"/>
          </w:tcPr>
          <w:p w14:paraId="6E1C9E0C" w14:textId="77777777" w:rsidR="001B4820" w:rsidRPr="00FC6657" w:rsidRDefault="001B4820" w:rsidP="00D85E0A">
            <w:pPr>
              <w:tabs>
                <w:tab w:val="left" w:pos="900"/>
              </w:tabs>
              <w:rPr>
                <w:rFonts w:ascii="Times New Roman" w:hAnsi="Times New Roman" w:cs="Times New Roman"/>
                <w:i/>
              </w:rPr>
            </w:pPr>
          </w:p>
        </w:tc>
        <w:tc>
          <w:tcPr>
            <w:tcW w:w="1236" w:type="dxa"/>
          </w:tcPr>
          <w:p w14:paraId="5AE82393" w14:textId="77777777" w:rsidR="001B4820" w:rsidRPr="00FC6657" w:rsidRDefault="001B4820" w:rsidP="00D85E0A">
            <w:pPr>
              <w:tabs>
                <w:tab w:val="left" w:pos="900"/>
              </w:tabs>
              <w:rPr>
                <w:rFonts w:ascii="Times New Roman" w:hAnsi="Times New Roman" w:cs="Times New Roman"/>
                <w:i/>
              </w:rPr>
            </w:pPr>
          </w:p>
        </w:tc>
        <w:tc>
          <w:tcPr>
            <w:tcW w:w="1236" w:type="dxa"/>
          </w:tcPr>
          <w:p w14:paraId="16A9A9ED" w14:textId="77777777" w:rsidR="001B4820" w:rsidRPr="00FC6657" w:rsidRDefault="001B4820" w:rsidP="00D85E0A">
            <w:pPr>
              <w:tabs>
                <w:tab w:val="left" w:pos="900"/>
              </w:tabs>
              <w:rPr>
                <w:rFonts w:ascii="Times New Roman" w:hAnsi="Times New Roman" w:cs="Times New Roman"/>
                <w:i/>
              </w:rPr>
            </w:pPr>
          </w:p>
        </w:tc>
        <w:tc>
          <w:tcPr>
            <w:tcW w:w="1236" w:type="dxa"/>
          </w:tcPr>
          <w:p w14:paraId="05E8B5AE" w14:textId="77777777" w:rsidR="001B4820" w:rsidRPr="00FC6657" w:rsidRDefault="001B4820" w:rsidP="00D85E0A">
            <w:pPr>
              <w:tabs>
                <w:tab w:val="left" w:pos="900"/>
              </w:tabs>
              <w:rPr>
                <w:rFonts w:ascii="Times New Roman" w:hAnsi="Times New Roman" w:cs="Times New Roman"/>
                <w:i/>
              </w:rPr>
            </w:pPr>
          </w:p>
        </w:tc>
        <w:tc>
          <w:tcPr>
            <w:tcW w:w="1236" w:type="dxa"/>
          </w:tcPr>
          <w:p w14:paraId="4B8E79C0" w14:textId="77777777" w:rsidR="001B4820" w:rsidRPr="00FC6657" w:rsidRDefault="001B4820" w:rsidP="00D85E0A">
            <w:pPr>
              <w:tabs>
                <w:tab w:val="left" w:pos="900"/>
              </w:tabs>
              <w:rPr>
                <w:rFonts w:ascii="Times New Roman" w:hAnsi="Times New Roman" w:cs="Times New Roman"/>
                <w:i/>
              </w:rPr>
            </w:pPr>
          </w:p>
        </w:tc>
      </w:tr>
      <w:tr w:rsidR="001B4820" w:rsidRPr="00FC6657" w14:paraId="0B1D5275" w14:textId="77777777" w:rsidTr="00D85E0A">
        <w:tc>
          <w:tcPr>
            <w:tcW w:w="1236" w:type="dxa"/>
          </w:tcPr>
          <w:p w14:paraId="70111665" w14:textId="77777777" w:rsidR="001B4820" w:rsidRPr="00FC6657" w:rsidRDefault="001B4820" w:rsidP="00D85E0A">
            <w:pPr>
              <w:tabs>
                <w:tab w:val="left" w:pos="900"/>
              </w:tabs>
              <w:rPr>
                <w:rFonts w:ascii="Times New Roman" w:hAnsi="Times New Roman" w:cs="Times New Roman"/>
                <w:i/>
              </w:rPr>
            </w:pPr>
          </w:p>
        </w:tc>
        <w:tc>
          <w:tcPr>
            <w:tcW w:w="1236" w:type="dxa"/>
          </w:tcPr>
          <w:p w14:paraId="5A951C52" w14:textId="77777777" w:rsidR="001B4820" w:rsidRPr="00FC6657" w:rsidRDefault="001B4820" w:rsidP="00D85E0A">
            <w:pPr>
              <w:tabs>
                <w:tab w:val="left" w:pos="900"/>
              </w:tabs>
              <w:rPr>
                <w:rFonts w:ascii="Times New Roman" w:hAnsi="Times New Roman" w:cs="Times New Roman"/>
                <w:i/>
              </w:rPr>
            </w:pPr>
          </w:p>
        </w:tc>
        <w:tc>
          <w:tcPr>
            <w:tcW w:w="1236" w:type="dxa"/>
          </w:tcPr>
          <w:p w14:paraId="256C6AE7" w14:textId="77777777" w:rsidR="001B4820" w:rsidRPr="00FC6657" w:rsidRDefault="001B4820" w:rsidP="00D85E0A">
            <w:pPr>
              <w:tabs>
                <w:tab w:val="left" w:pos="900"/>
              </w:tabs>
              <w:rPr>
                <w:rFonts w:ascii="Times New Roman" w:hAnsi="Times New Roman" w:cs="Times New Roman"/>
                <w:i/>
              </w:rPr>
            </w:pPr>
          </w:p>
        </w:tc>
        <w:tc>
          <w:tcPr>
            <w:tcW w:w="1236" w:type="dxa"/>
          </w:tcPr>
          <w:p w14:paraId="4B4DF616" w14:textId="77777777" w:rsidR="001B4820" w:rsidRPr="00FC6657" w:rsidRDefault="001B4820" w:rsidP="00D85E0A">
            <w:pPr>
              <w:tabs>
                <w:tab w:val="left" w:pos="900"/>
              </w:tabs>
              <w:rPr>
                <w:rFonts w:ascii="Times New Roman" w:hAnsi="Times New Roman" w:cs="Times New Roman"/>
                <w:i/>
              </w:rPr>
            </w:pPr>
          </w:p>
        </w:tc>
        <w:tc>
          <w:tcPr>
            <w:tcW w:w="1236" w:type="dxa"/>
          </w:tcPr>
          <w:p w14:paraId="08E67F7D" w14:textId="77777777" w:rsidR="001B4820" w:rsidRPr="00FC6657" w:rsidRDefault="001B4820" w:rsidP="00D85E0A">
            <w:pPr>
              <w:tabs>
                <w:tab w:val="left" w:pos="900"/>
              </w:tabs>
              <w:rPr>
                <w:rFonts w:ascii="Times New Roman" w:hAnsi="Times New Roman" w:cs="Times New Roman"/>
                <w:i/>
              </w:rPr>
            </w:pPr>
          </w:p>
        </w:tc>
        <w:tc>
          <w:tcPr>
            <w:tcW w:w="1236" w:type="dxa"/>
          </w:tcPr>
          <w:p w14:paraId="0DB59B8E" w14:textId="77777777" w:rsidR="001B4820" w:rsidRPr="00FC6657" w:rsidRDefault="001B4820" w:rsidP="00D85E0A">
            <w:pPr>
              <w:tabs>
                <w:tab w:val="left" w:pos="900"/>
              </w:tabs>
              <w:rPr>
                <w:rFonts w:ascii="Times New Roman" w:hAnsi="Times New Roman" w:cs="Times New Roman"/>
                <w:i/>
              </w:rPr>
            </w:pPr>
          </w:p>
        </w:tc>
      </w:tr>
      <w:tr w:rsidR="001B4820" w:rsidRPr="00FC6657" w14:paraId="777E1A7B" w14:textId="77777777" w:rsidTr="00D85E0A">
        <w:tc>
          <w:tcPr>
            <w:tcW w:w="1236" w:type="dxa"/>
          </w:tcPr>
          <w:p w14:paraId="7EF10AFF" w14:textId="77777777" w:rsidR="001B4820" w:rsidRPr="00FC6657" w:rsidRDefault="001B4820" w:rsidP="00D85E0A">
            <w:pPr>
              <w:tabs>
                <w:tab w:val="left" w:pos="900"/>
              </w:tabs>
              <w:rPr>
                <w:rFonts w:ascii="Times New Roman" w:hAnsi="Times New Roman" w:cs="Times New Roman"/>
                <w:i/>
              </w:rPr>
            </w:pPr>
          </w:p>
        </w:tc>
        <w:tc>
          <w:tcPr>
            <w:tcW w:w="1236" w:type="dxa"/>
          </w:tcPr>
          <w:p w14:paraId="003FD732"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2C2F44B3" w14:textId="77777777" w:rsidR="001B4820" w:rsidRPr="00FC6657" w:rsidRDefault="001B4820" w:rsidP="00D85E0A">
            <w:pPr>
              <w:tabs>
                <w:tab w:val="left" w:pos="900"/>
              </w:tabs>
              <w:rPr>
                <w:rFonts w:ascii="Times New Roman" w:hAnsi="Times New Roman" w:cs="Times New Roman"/>
                <w:i/>
              </w:rPr>
            </w:pPr>
          </w:p>
        </w:tc>
        <w:tc>
          <w:tcPr>
            <w:tcW w:w="1236" w:type="dxa"/>
          </w:tcPr>
          <w:p w14:paraId="2C6B4EF6"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2BC1039E" w14:textId="77777777" w:rsidR="001B4820" w:rsidRPr="00FC6657" w:rsidRDefault="001B4820" w:rsidP="00D85E0A">
            <w:pPr>
              <w:tabs>
                <w:tab w:val="left" w:pos="900"/>
              </w:tabs>
              <w:rPr>
                <w:rFonts w:ascii="Times New Roman" w:hAnsi="Times New Roman" w:cs="Times New Roman"/>
                <w:i/>
              </w:rPr>
            </w:pPr>
          </w:p>
        </w:tc>
        <w:tc>
          <w:tcPr>
            <w:tcW w:w="1236" w:type="dxa"/>
          </w:tcPr>
          <w:p w14:paraId="26B48C7B"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r>
      <w:tr w:rsidR="001B4820" w:rsidRPr="00FC6657" w14:paraId="6DF4BABC" w14:textId="77777777" w:rsidTr="00D85E0A">
        <w:tc>
          <w:tcPr>
            <w:tcW w:w="7416" w:type="dxa"/>
            <w:gridSpan w:val="6"/>
          </w:tcPr>
          <w:p w14:paraId="3BCACBAF"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b/>
                <w:i/>
              </w:rPr>
              <w:t>Senior Year</w:t>
            </w:r>
            <w:r w:rsidRPr="00FC6657">
              <w:rPr>
                <w:rFonts w:ascii="Times New Roman" w:hAnsi="Times New Roman" w:cs="Times New Roman"/>
                <w:i/>
              </w:rPr>
              <w:t xml:space="preserve"> (xx units)</w:t>
            </w:r>
          </w:p>
        </w:tc>
      </w:tr>
      <w:tr w:rsidR="001B4820" w:rsidRPr="00FC6657" w14:paraId="04673838" w14:textId="77777777" w:rsidTr="00D85E0A">
        <w:tc>
          <w:tcPr>
            <w:tcW w:w="1236" w:type="dxa"/>
          </w:tcPr>
          <w:p w14:paraId="60ACA70C"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Fall</w:t>
            </w:r>
          </w:p>
        </w:tc>
        <w:tc>
          <w:tcPr>
            <w:tcW w:w="1236" w:type="dxa"/>
          </w:tcPr>
          <w:p w14:paraId="5A914ECD"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1388E757"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Summer</w:t>
            </w:r>
          </w:p>
        </w:tc>
        <w:tc>
          <w:tcPr>
            <w:tcW w:w="1236" w:type="dxa"/>
          </w:tcPr>
          <w:p w14:paraId="061FB86B"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c>
          <w:tcPr>
            <w:tcW w:w="1236" w:type="dxa"/>
          </w:tcPr>
          <w:p w14:paraId="09F2A31D"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Spring</w:t>
            </w:r>
          </w:p>
        </w:tc>
        <w:tc>
          <w:tcPr>
            <w:tcW w:w="1236" w:type="dxa"/>
          </w:tcPr>
          <w:p w14:paraId="3C683287"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Units</w:t>
            </w:r>
          </w:p>
        </w:tc>
      </w:tr>
      <w:tr w:rsidR="001B4820" w:rsidRPr="00FC6657" w14:paraId="5BCDF239" w14:textId="77777777" w:rsidTr="00D85E0A">
        <w:tc>
          <w:tcPr>
            <w:tcW w:w="1236" w:type="dxa"/>
          </w:tcPr>
          <w:p w14:paraId="06E4614A" w14:textId="77777777" w:rsidR="001B4820" w:rsidRPr="00FC6657" w:rsidRDefault="001B4820" w:rsidP="00D85E0A">
            <w:pPr>
              <w:tabs>
                <w:tab w:val="left" w:pos="900"/>
              </w:tabs>
              <w:rPr>
                <w:rFonts w:ascii="Times New Roman" w:hAnsi="Times New Roman" w:cs="Times New Roman"/>
                <w:i/>
              </w:rPr>
            </w:pPr>
          </w:p>
        </w:tc>
        <w:tc>
          <w:tcPr>
            <w:tcW w:w="1236" w:type="dxa"/>
          </w:tcPr>
          <w:p w14:paraId="0274F60E" w14:textId="77777777" w:rsidR="001B4820" w:rsidRPr="00FC6657" w:rsidRDefault="001B4820" w:rsidP="00D85E0A">
            <w:pPr>
              <w:tabs>
                <w:tab w:val="left" w:pos="900"/>
              </w:tabs>
              <w:rPr>
                <w:rFonts w:ascii="Times New Roman" w:hAnsi="Times New Roman" w:cs="Times New Roman"/>
                <w:i/>
              </w:rPr>
            </w:pPr>
          </w:p>
        </w:tc>
        <w:tc>
          <w:tcPr>
            <w:tcW w:w="1236" w:type="dxa"/>
          </w:tcPr>
          <w:p w14:paraId="5C1023F7" w14:textId="77777777" w:rsidR="001B4820" w:rsidRPr="00FC6657" w:rsidRDefault="001B4820" w:rsidP="00D85E0A">
            <w:pPr>
              <w:tabs>
                <w:tab w:val="left" w:pos="900"/>
              </w:tabs>
              <w:rPr>
                <w:rFonts w:ascii="Times New Roman" w:hAnsi="Times New Roman" w:cs="Times New Roman"/>
                <w:i/>
              </w:rPr>
            </w:pPr>
          </w:p>
        </w:tc>
        <w:tc>
          <w:tcPr>
            <w:tcW w:w="1236" w:type="dxa"/>
          </w:tcPr>
          <w:p w14:paraId="7240B35D" w14:textId="77777777" w:rsidR="001B4820" w:rsidRPr="00FC6657" w:rsidRDefault="001B4820" w:rsidP="00D85E0A">
            <w:pPr>
              <w:tabs>
                <w:tab w:val="left" w:pos="900"/>
              </w:tabs>
              <w:rPr>
                <w:rFonts w:ascii="Times New Roman" w:hAnsi="Times New Roman" w:cs="Times New Roman"/>
                <w:i/>
              </w:rPr>
            </w:pPr>
          </w:p>
        </w:tc>
        <w:tc>
          <w:tcPr>
            <w:tcW w:w="1236" w:type="dxa"/>
          </w:tcPr>
          <w:p w14:paraId="372DF890" w14:textId="77777777" w:rsidR="001B4820" w:rsidRPr="00FC6657" w:rsidRDefault="001B4820" w:rsidP="00D85E0A">
            <w:pPr>
              <w:tabs>
                <w:tab w:val="left" w:pos="900"/>
              </w:tabs>
              <w:rPr>
                <w:rFonts w:ascii="Times New Roman" w:hAnsi="Times New Roman" w:cs="Times New Roman"/>
                <w:i/>
              </w:rPr>
            </w:pPr>
          </w:p>
        </w:tc>
        <w:tc>
          <w:tcPr>
            <w:tcW w:w="1236" w:type="dxa"/>
          </w:tcPr>
          <w:p w14:paraId="79A576DD" w14:textId="77777777" w:rsidR="001B4820" w:rsidRPr="00FC6657" w:rsidRDefault="001B4820" w:rsidP="00D85E0A">
            <w:pPr>
              <w:tabs>
                <w:tab w:val="left" w:pos="900"/>
              </w:tabs>
              <w:rPr>
                <w:rFonts w:ascii="Times New Roman" w:hAnsi="Times New Roman" w:cs="Times New Roman"/>
                <w:i/>
              </w:rPr>
            </w:pPr>
          </w:p>
        </w:tc>
      </w:tr>
      <w:tr w:rsidR="001B4820" w:rsidRPr="00FC6657" w14:paraId="01094C61" w14:textId="77777777" w:rsidTr="00D85E0A">
        <w:tc>
          <w:tcPr>
            <w:tcW w:w="1236" w:type="dxa"/>
          </w:tcPr>
          <w:p w14:paraId="06D24AF4" w14:textId="77777777" w:rsidR="001B4820" w:rsidRPr="00FC6657" w:rsidRDefault="001B4820" w:rsidP="00D85E0A">
            <w:pPr>
              <w:tabs>
                <w:tab w:val="left" w:pos="900"/>
              </w:tabs>
              <w:rPr>
                <w:rFonts w:ascii="Times New Roman" w:hAnsi="Times New Roman" w:cs="Times New Roman"/>
                <w:i/>
              </w:rPr>
            </w:pPr>
          </w:p>
        </w:tc>
        <w:tc>
          <w:tcPr>
            <w:tcW w:w="1236" w:type="dxa"/>
          </w:tcPr>
          <w:p w14:paraId="4C9228BD" w14:textId="77777777" w:rsidR="001B4820" w:rsidRPr="00FC6657" w:rsidRDefault="001B4820" w:rsidP="00D85E0A">
            <w:pPr>
              <w:tabs>
                <w:tab w:val="left" w:pos="900"/>
              </w:tabs>
              <w:rPr>
                <w:rFonts w:ascii="Times New Roman" w:hAnsi="Times New Roman" w:cs="Times New Roman"/>
                <w:i/>
              </w:rPr>
            </w:pPr>
          </w:p>
        </w:tc>
        <w:tc>
          <w:tcPr>
            <w:tcW w:w="1236" w:type="dxa"/>
          </w:tcPr>
          <w:p w14:paraId="1E31BA0C" w14:textId="77777777" w:rsidR="001B4820" w:rsidRPr="00FC6657" w:rsidRDefault="001B4820" w:rsidP="00D85E0A">
            <w:pPr>
              <w:tabs>
                <w:tab w:val="left" w:pos="900"/>
              </w:tabs>
              <w:rPr>
                <w:rFonts w:ascii="Times New Roman" w:hAnsi="Times New Roman" w:cs="Times New Roman"/>
                <w:i/>
              </w:rPr>
            </w:pPr>
          </w:p>
        </w:tc>
        <w:tc>
          <w:tcPr>
            <w:tcW w:w="1236" w:type="dxa"/>
          </w:tcPr>
          <w:p w14:paraId="74BB1A99" w14:textId="77777777" w:rsidR="001B4820" w:rsidRPr="00FC6657" w:rsidRDefault="001B4820" w:rsidP="00D85E0A">
            <w:pPr>
              <w:tabs>
                <w:tab w:val="left" w:pos="900"/>
              </w:tabs>
              <w:rPr>
                <w:rFonts w:ascii="Times New Roman" w:hAnsi="Times New Roman" w:cs="Times New Roman"/>
                <w:i/>
              </w:rPr>
            </w:pPr>
          </w:p>
        </w:tc>
        <w:tc>
          <w:tcPr>
            <w:tcW w:w="1236" w:type="dxa"/>
          </w:tcPr>
          <w:p w14:paraId="48F86148" w14:textId="77777777" w:rsidR="001B4820" w:rsidRPr="00FC6657" w:rsidRDefault="001B4820" w:rsidP="00D85E0A">
            <w:pPr>
              <w:tabs>
                <w:tab w:val="left" w:pos="900"/>
              </w:tabs>
              <w:rPr>
                <w:rFonts w:ascii="Times New Roman" w:hAnsi="Times New Roman" w:cs="Times New Roman"/>
                <w:i/>
              </w:rPr>
            </w:pPr>
          </w:p>
        </w:tc>
        <w:tc>
          <w:tcPr>
            <w:tcW w:w="1236" w:type="dxa"/>
          </w:tcPr>
          <w:p w14:paraId="7BB8F12D" w14:textId="77777777" w:rsidR="001B4820" w:rsidRPr="00FC6657" w:rsidRDefault="001B4820" w:rsidP="00D85E0A">
            <w:pPr>
              <w:tabs>
                <w:tab w:val="left" w:pos="900"/>
              </w:tabs>
              <w:rPr>
                <w:rFonts w:ascii="Times New Roman" w:hAnsi="Times New Roman" w:cs="Times New Roman"/>
                <w:i/>
              </w:rPr>
            </w:pPr>
          </w:p>
        </w:tc>
      </w:tr>
      <w:tr w:rsidR="001B4820" w:rsidRPr="00FC6657" w14:paraId="513534FA" w14:textId="77777777" w:rsidTr="00D85E0A">
        <w:tc>
          <w:tcPr>
            <w:tcW w:w="1236" w:type="dxa"/>
          </w:tcPr>
          <w:p w14:paraId="5CC3D09F" w14:textId="77777777" w:rsidR="001B4820" w:rsidRPr="00FC6657" w:rsidRDefault="001B4820" w:rsidP="00D85E0A">
            <w:pPr>
              <w:tabs>
                <w:tab w:val="left" w:pos="900"/>
              </w:tabs>
              <w:rPr>
                <w:rFonts w:ascii="Times New Roman" w:hAnsi="Times New Roman" w:cs="Times New Roman"/>
                <w:i/>
              </w:rPr>
            </w:pPr>
          </w:p>
        </w:tc>
        <w:tc>
          <w:tcPr>
            <w:tcW w:w="1236" w:type="dxa"/>
          </w:tcPr>
          <w:p w14:paraId="5F27441E" w14:textId="77777777" w:rsidR="001B4820" w:rsidRPr="00FC6657" w:rsidRDefault="001B4820" w:rsidP="00D85E0A">
            <w:pPr>
              <w:tabs>
                <w:tab w:val="left" w:pos="900"/>
              </w:tabs>
              <w:rPr>
                <w:rFonts w:ascii="Times New Roman" w:hAnsi="Times New Roman" w:cs="Times New Roman"/>
                <w:i/>
              </w:rPr>
            </w:pPr>
          </w:p>
        </w:tc>
        <w:tc>
          <w:tcPr>
            <w:tcW w:w="1236" w:type="dxa"/>
          </w:tcPr>
          <w:p w14:paraId="006D2ED6" w14:textId="77777777" w:rsidR="001B4820" w:rsidRPr="00FC6657" w:rsidRDefault="001B4820" w:rsidP="00D85E0A">
            <w:pPr>
              <w:tabs>
                <w:tab w:val="left" w:pos="900"/>
              </w:tabs>
              <w:rPr>
                <w:rFonts w:ascii="Times New Roman" w:hAnsi="Times New Roman" w:cs="Times New Roman"/>
                <w:i/>
              </w:rPr>
            </w:pPr>
          </w:p>
        </w:tc>
        <w:tc>
          <w:tcPr>
            <w:tcW w:w="1236" w:type="dxa"/>
          </w:tcPr>
          <w:p w14:paraId="77AA657C" w14:textId="77777777" w:rsidR="001B4820" w:rsidRPr="00FC6657" w:rsidRDefault="001B4820" w:rsidP="00D85E0A">
            <w:pPr>
              <w:tabs>
                <w:tab w:val="left" w:pos="900"/>
              </w:tabs>
              <w:rPr>
                <w:rFonts w:ascii="Times New Roman" w:hAnsi="Times New Roman" w:cs="Times New Roman"/>
                <w:i/>
              </w:rPr>
            </w:pPr>
          </w:p>
        </w:tc>
        <w:tc>
          <w:tcPr>
            <w:tcW w:w="1236" w:type="dxa"/>
          </w:tcPr>
          <w:p w14:paraId="5F044A85" w14:textId="77777777" w:rsidR="001B4820" w:rsidRPr="00FC6657" w:rsidRDefault="001B4820" w:rsidP="00D85E0A">
            <w:pPr>
              <w:tabs>
                <w:tab w:val="left" w:pos="900"/>
              </w:tabs>
              <w:rPr>
                <w:rFonts w:ascii="Times New Roman" w:hAnsi="Times New Roman" w:cs="Times New Roman"/>
                <w:i/>
              </w:rPr>
            </w:pPr>
          </w:p>
        </w:tc>
        <w:tc>
          <w:tcPr>
            <w:tcW w:w="1236" w:type="dxa"/>
          </w:tcPr>
          <w:p w14:paraId="42ABBB17" w14:textId="77777777" w:rsidR="001B4820" w:rsidRPr="00FC6657" w:rsidRDefault="001B4820" w:rsidP="00D85E0A">
            <w:pPr>
              <w:tabs>
                <w:tab w:val="left" w:pos="900"/>
              </w:tabs>
              <w:rPr>
                <w:rFonts w:ascii="Times New Roman" w:hAnsi="Times New Roman" w:cs="Times New Roman"/>
                <w:i/>
              </w:rPr>
            </w:pPr>
          </w:p>
        </w:tc>
      </w:tr>
      <w:tr w:rsidR="001B4820" w:rsidRPr="00FC6657" w14:paraId="2E1954EA" w14:textId="77777777" w:rsidTr="00D85E0A">
        <w:tc>
          <w:tcPr>
            <w:tcW w:w="1236" w:type="dxa"/>
          </w:tcPr>
          <w:p w14:paraId="013E2993" w14:textId="77777777" w:rsidR="001B4820" w:rsidRPr="00FC6657" w:rsidRDefault="001B4820" w:rsidP="00D85E0A">
            <w:pPr>
              <w:tabs>
                <w:tab w:val="left" w:pos="900"/>
              </w:tabs>
              <w:rPr>
                <w:rFonts w:ascii="Times New Roman" w:hAnsi="Times New Roman" w:cs="Times New Roman"/>
                <w:i/>
              </w:rPr>
            </w:pPr>
          </w:p>
        </w:tc>
        <w:tc>
          <w:tcPr>
            <w:tcW w:w="1236" w:type="dxa"/>
          </w:tcPr>
          <w:p w14:paraId="48CD9C35"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12EE72C0" w14:textId="77777777" w:rsidR="001B4820" w:rsidRPr="00FC6657" w:rsidRDefault="001B4820" w:rsidP="00D85E0A">
            <w:pPr>
              <w:tabs>
                <w:tab w:val="left" w:pos="900"/>
              </w:tabs>
              <w:rPr>
                <w:rFonts w:ascii="Times New Roman" w:hAnsi="Times New Roman" w:cs="Times New Roman"/>
                <w:i/>
              </w:rPr>
            </w:pPr>
          </w:p>
        </w:tc>
        <w:tc>
          <w:tcPr>
            <w:tcW w:w="1236" w:type="dxa"/>
          </w:tcPr>
          <w:p w14:paraId="60B4F85B"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c>
          <w:tcPr>
            <w:tcW w:w="1236" w:type="dxa"/>
          </w:tcPr>
          <w:p w14:paraId="19A89546" w14:textId="77777777" w:rsidR="001B4820" w:rsidRPr="00FC6657" w:rsidRDefault="001B4820" w:rsidP="00D85E0A">
            <w:pPr>
              <w:tabs>
                <w:tab w:val="left" w:pos="900"/>
              </w:tabs>
              <w:rPr>
                <w:rFonts w:ascii="Times New Roman" w:hAnsi="Times New Roman" w:cs="Times New Roman"/>
                <w:i/>
              </w:rPr>
            </w:pPr>
          </w:p>
        </w:tc>
        <w:tc>
          <w:tcPr>
            <w:tcW w:w="1236" w:type="dxa"/>
          </w:tcPr>
          <w:p w14:paraId="73736C94"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w:t>
            </w:r>
          </w:p>
        </w:tc>
      </w:tr>
      <w:tr w:rsidR="001B4820" w:rsidRPr="00FC6657" w14:paraId="3FAE17AB" w14:textId="77777777" w:rsidTr="00D85E0A">
        <w:tc>
          <w:tcPr>
            <w:tcW w:w="1236" w:type="dxa"/>
          </w:tcPr>
          <w:p w14:paraId="1CDB6542" w14:textId="77777777" w:rsidR="001B4820" w:rsidRPr="00FC6657" w:rsidRDefault="001B4820" w:rsidP="00D85E0A">
            <w:pPr>
              <w:tabs>
                <w:tab w:val="left" w:pos="900"/>
              </w:tabs>
              <w:rPr>
                <w:rFonts w:ascii="Times New Roman" w:hAnsi="Times New Roman" w:cs="Times New Roman"/>
                <w:i/>
              </w:rPr>
            </w:pPr>
          </w:p>
        </w:tc>
        <w:tc>
          <w:tcPr>
            <w:tcW w:w="1236" w:type="dxa"/>
          </w:tcPr>
          <w:p w14:paraId="27C85D0F" w14:textId="77777777" w:rsidR="001B4820" w:rsidRPr="00FC6657" w:rsidRDefault="001B4820" w:rsidP="00D85E0A">
            <w:pPr>
              <w:tabs>
                <w:tab w:val="left" w:pos="900"/>
              </w:tabs>
              <w:rPr>
                <w:rFonts w:ascii="Times New Roman" w:hAnsi="Times New Roman" w:cs="Times New Roman"/>
                <w:i/>
              </w:rPr>
            </w:pPr>
          </w:p>
        </w:tc>
        <w:tc>
          <w:tcPr>
            <w:tcW w:w="1236" w:type="dxa"/>
          </w:tcPr>
          <w:p w14:paraId="4CA6D83F" w14:textId="77777777" w:rsidR="001B4820" w:rsidRPr="00FC6657" w:rsidRDefault="001B4820" w:rsidP="00D85E0A">
            <w:pPr>
              <w:tabs>
                <w:tab w:val="left" w:pos="900"/>
              </w:tabs>
              <w:rPr>
                <w:rFonts w:ascii="Times New Roman" w:hAnsi="Times New Roman" w:cs="Times New Roman"/>
                <w:i/>
              </w:rPr>
            </w:pPr>
          </w:p>
        </w:tc>
        <w:tc>
          <w:tcPr>
            <w:tcW w:w="1236" w:type="dxa"/>
          </w:tcPr>
          <w:p w14:paraId="37C2D3E3" w14:textId="77777777" w:rsidR="001B4820" w:rsidRPr="00FC6657" w:rsidRDefault="001B4820" w:rsidP="00D85E0A">
            <w:pPr>
              <w:tabs>
                <w:tab w:val="left" w:pos="900"/>
              </w:tabs>
              <w:rPr>
                <w:rFonts w:ascii="Times New Roman" w:hAnsi="Times New Roman" w:cs="Times New Roman"/>
                <w:i/>
              </w:rPr>
            </w:pPr>
          </w:p>
        </w:tc>
        <w:tc>
          <w:tcPr>
            <w:tcW w:w="1236" w:type="dxa"/>
          </w:tcPr>
          <w:p w14:paraId="48476DA0" w14:textId="77777777" w:rsidR="001B4820" w:rsidRPr="00FC6657" w:rsidRDefault="001B4820" w:rsidP="00D85E0A">
            <w:pPr>
              <w:tabs>
                <w:tab w:val="left" w:pos="900"/>
              </w:tabs>
              <w:rPr>
                <w:rFonts w:ascii="Times New Roman" w:hAnsi="Times New Roman" w:cs="Times New Roman"/>
                <w:i/>
              </w:rPr>
            </w:pPr>
          </w:p>
        </w:tc>
        <w:tc>
          <w:tcPr>
            <w:tcW w:w="1236" w:type="dxa"/>
          </w:tcPr>
          <w:p w14:paraId="77457BDF" w14:textId="77777777" w:rsidR="001B4820" w:rsidRPr="00FC6657" w:rsidRDefault="001B4820" w:rsidP="00D85E0A">
            <w:pPr>
              <w:tabs>
                <w:tab w:val="left" w:pos="900"/>
              </w:tabs>
              <w:rPr>
                <w:rFonts w:ascii="Times New Roman" w:hAnsi="Times New Roman" w:cs="Times New Roman"/>
                <w:i/>
              </w:rPr>
            </w:pPr>
          </w:p>
        </w:tc>
      </w:tr>
      <w:tr w:rsidR="001B4820" w:rsidRPr="00FC6657" w14:paraId="56538C42" w14:textId="77777777" w:rsidTr="00D85E0A">
        <w:tc>
          <w:tcPr>
            <w:tcW w:w="4944" w:type="dxa"/>
            <w:gridSpan w:val="4"/>
          </w:tcPr>
          <w:p w14:paraId="14CEC621" w14:textId="77777777" w:rsidR="001B4820" w:rsidRPr="00FC6657" w:rsidRDefault="001B4820" w:rsidP="00D85E0A">
            <w:pPr>
              <w:tabs>
                <w:tab w:val="left" w:pos="900"/>
              </w:tabs>
              <w:rPr>
                <w:rFonts w:ascii="Times New Roman" w:hAnsi="Times New Roman" w:cs="Times New Roman"/>
                <w:i/>
              </w:rPr>
            </w:pPr>
          </w:p>
        </w:tc>
        <w:tc>
          <w:tcPr>
            <w:tcW w:w="1236" w:type="dxa"/>
          </w:tcPr>
          <w:p w14:paraId="5B938CA5" w14:textId="77777777" w:rsidR="001B4820" w:rsidRPr="00FC6657" w:rsidRDefault="001B4820" w:rsidP="00D85E0A">
            <w:pPr>
              <w:tabs>
                <w:tab w:val="left" w:pos="900"/>
              </w:tabs>
              <w:rPr>
                <w:rFonts w:ascii="Times New Roman" w:hAnsi="Times New Roman" w:cs="Times New Roman"/>
                <w:i/>
              </w:rPr>
            </w:pPr>
            <w:r w:rsidRPr="00FC6657">
              <w:rPr>
                <w:rFonts w:ascii="Times New Roman" w:hAnsi="Times New Roman" w:cs="Times New Roman"/>
                <w:i/>
              </w:rPr>
              <w:t>Total Units:</w:t>
            </w:r>
          </w:p>
        </w:tc>
        <w:tc>
          <w:tcPr>
            <w:tcW w:w="1236" w:type="dxa"/>
          </w:tcPr>
          <w:p w14:paraId="468779AC" w14:textId="77777777" w:rsidR="001B4820" w:rsidRPr="00FC6657" w:rsidRDefault="001B4820" w:rsidP="00D85E0A">
            <w:pPr>
              <w:tabs>
                <w:tab w:val="left" w:pos="900"/>
              </w:tabs>
              <w:rPr>
                <w:rFonts w:ascii="Times New Roman" w:hAnsi="Times New Roman" w:cs="Times New Roman"/>
                <w:i/>
              </w:rPr>
            </w:pPr>
          </w:p>
        </w:tc>
      </w:tr>
    </w:tbl>
    <w:p w14:paraId="5E389279" w14:textId="77777777" w:rsidR="001B4820" w:rsidRPr="00FC6657" w:rsidRDefault="001B4820" w:rsidP="001B4820">
      <w:pPr>
        <w:tabs>
          <w:tab w:val="left" w:pos="900"/>
        </w:tabs>
        <w:rPr>
          <w:rFonts w:ascii="Times New Roman" w:hAnsi="Times New Roman" w:cs="Times New Roman"/>
        </w:rPr>
      </w:pPr>
    </w:p>
    <w:p w14:paraId="3B580546" w14:textId="77777777" w:rsidR="001B4820" w:rsidRPr="00415D44" w:rsidRDefault="001B4820" w:rsidP="001B4820">
      <w:pPr>
        <w:tabs>
          <w:tab w:val="left" w:pos="1080"/>
        </w:tabs>
        <w:ind w:left="990" w:hanging="270"/>
        <w:rPr>
          <w:rFonts w:ascii="Times New Roman" w:hAnsi="Times New Roman" w:cs="Times New Roman"/>
        </w:rPr>
      </w:pPr>
      <w:r>
        <w:rPr>
          <w:rFonts w:ascii="Times New Roman" w:hAnsi="Times New Roman" w:cs="Times New Roman"/>
        </w:rPr>
        <w:t xml:space="preserve">n.  </w:t>
      </w:r>
      <w:r w:rsidRPr="00415D44">
        <w:rPr>
          <w:rFonts w:ascii="Times New Roman" w:hAnsi="Times New Roman" w:cs="Times New Roman"/>
        </w:rPr>
        <w:t>Describe how accreditation requirements will be met, if applicable, and anticipated date of accreditation request (including the WASC Substantive Change process).</w:t>
      </w:r>
    </w:p>
    <w:p w14:paraId="3ACF15B0" w14:textId="77777777" w:rsidR="001B4820" w:rsidRDefault="001B4820" w:rsidP="001B4820">
      <w:pPr>
        <w:tabs>
          <w:tab w:val="left" w:pos="1080"/>
        </w:tabs>
        <w:rPr>
          <w:rFonts w:ascii="Times New Roman" w:hAnsi="Times New Roman" w:cs="Times New Roman"/>
        </w:rPr>
      </w:pPr>
    </w:p>
    <w:p w14:paraId="357FD0D0" w14:textId="77777777" w:rsidR="001B4820" w:rsidRPr="00306AB5" w:rsidRDefault="001B4820" w:rsidP="001B4820">
      <w:pPr>
        <w:tabs>
          <w:tab w:val="left" w:pos="1080"/>
        </w:tabs>
        <w:ind w:left="1080"/>
        <w:rPr>
          <w:rFonts w:ascii="Times New Roman" w:hAnsi="Times New Roman" w:cs="Times New Roman"/>
          <w:i/>
        </w:rPr>
      </w:pPr>
      <w:r w:rsidRPr="00923517">
        <w:rPr>
          <w:rFonts w:ascii="Times New Roman" w:hAnsi="Times New Roman" w:cs="Times New Roman"/>
          <w:i/>
        </w:rPr>
        <w:t>If applicable, indicate in addition to WSCUC, the name of the accreditation agency, the discipline specific accreditation requirements, and the intended date of application.</w:t>
      </w:r>
    </w:p>
    <w:p w14:paraId="037A872B" w14:textId="77777777" w:rsidR="001B4820" w:rsidRPr="00FC6657" w:rsidRDefault="001B4820" w:rsidP="001B4820">
      <w:pPr>
        <w:pStyle w:val="ListParagraph"/>
        <w:tabs>
          <w:tab w:val="left" w:pos="1080"/>
        </w:tabs>
        <w:ind w:left="1080"/>
        <w:rPr>
          <w:rFonts w:ascii="Times New Roman" w:hAnsi="Times New Roman" w:cs="Times New Roman"/>
        </w:rPr>
      </w:pPr>
    </w:p>
    <w:p w14:paraId="0EA03AAA" w14:textId="77777777" w:rsidR="001B4820" w:rsidRPr="00FC6657" w:rsidRDefault="001B4820" w:rsidP="001B4820">
      <w:pPr>
        <w:pStyle w:val="ListParagraph"/>
        <w:tabs>
          <w:tab w:val="left" w:pos="1080"/>
        </w:tabs>
        <w:ind w:left="1080"/>
        <w:rPr>
          <w:rFonts w:ascii="Times New Roman" w:hAnsi="Times New Roman" w:cs="Times New Roman"/>
        </w:rPr>
      </w:pPr>
      <w:r w:rsidRPr="00FC6657">
        <w:rPr>
          <w:rFonts w:ascii="Times New Roman" w:hAnsi="Times New Roman" w:cs="Times New Roman"/>
        </w:rPr>
        <w:t>(WASC 2013 CFR: 1.8)</w:t>
      </w:r>
    </w:p>
    <w:p w14:paraId="33F74E85" w14:textId="77777777" w:rsidR="001B4820" w:rsidRPr="00FC6657" w:rsidRDefault="001B4820" w:rsidP="001B4820">
      <w:pPr>
        <w:pStyle w:val="ListParagraph"/>
        <w:tabs>
          <w:tab w:val="left" w:pos="900"/>
        </w:tabs>
        <w:ind w:left="1080"/>
        <w:rPr>
          <w:rFonts w:ascii="Times New Roman" w:hAnsi="Times New Roman" w:cs="Times New Roman"/>
          <w:i/>
        </w:rPr>
      </w:pPr>
    </w:p>
    <w:p w14:paraId="318C1816" w14:textId="77777777" w:rsidR="001B4820" w:rsidRPr="00FC6657" w:rsidRDefault="001B4820" w:rsidP="001B4820">
      <w:pPr>
        <w:tabs>
          <w:tab w:val="left" w:pos="900"/>
        </w:tabs>
        <w:ind w:left="360"/>
        <w:rPr>
          <w:rFonts w:ascii="Times New Roman" w:hAnsi="Times New Roman" w:cs="Times New Roman"/>
          <w:b/>
          <w:i/>
        </w:rPr>
      </w:pPr>
      <w:r w:rsidRPr="00FC6657">
        <w:rPr>
          <w:rFonts w:ascii="Times New Roman" w:hAnsi="Times New Roman" w:cs="Times New Roman"/>
          <w:b/>
          <w:i/>
        </w:rPr>
        <w:t>Accreditation Note:</w:t>
      </w:r>
    </w:p>
    <w:p w14:paraId="6684E0AD" w14:textId="77777777" w:rsidR="001B4820" w:rsidRPr="00FC6657" w:rsidRDefault="001B4820" w:rsidP="001B4820">
      <w:pPr>
        <w:tabs>
          <w:tab w:val="left" w:pos="900"/>
        </w:tabs>
        <w:ind w:left="360"/>
        <w:rPr>
          <w:rFonts w:ascii="Times New Roman" w:hAnsi="Times New Roman" w:cs="Times New Roman"/>
          <w:b/>
          <w:i/>
        </w:rPr>
      </w:pPr>
    </w:p>
    <w:p w14:paraId="12AC4124" w14:textId="77777777" w:rsidR="001B4820" w:rsidRPr="00FC6657" w:rsidRDefault="001B4820" w:rsidP="001B4820">
      <w:pPr>
        <w:tabs>
          <w:tab w:val="left" w:pos="900"/>
        </w:tabs>
        <w:ind w:left="360"/>
        <w:rPr>
          <w:rFonts w:ascii="Times New Roman" w:hAnsi="Times New Roman" w:cs="Times New Roman"/>
          <w:i/>
        </w:rPr>
      </w:pPr>
      <w:r w:rsidRPr="00FC6657">
        <w:rPr>
          <w:rFonts w:ascii="Times New Roman" w:hAnsi="Times New Roman" w:cs="Times New Roman"/>
          <w:i/>
        </w:rPr>
        <w:t>Master’s degree program proposals</w:t>
      </w:r>
    </w:p>
    <w:p w14:paraId="754BB1F4" w14:textId="77777777" w:rsidR="001B4820" w:rsidRPr="00FC6657" w:rsidRDefault="001B4820" w:rsidP="001B4820">
      <w:pPr>
        <w:tabs>
          <w:tab w:val="left" w:pos="900"/>
        </w:tabs>
        <w:ind w:left="360"/>
        <w:rPr>
          <w:rFonts w:ascii="Times New Roman" w:hAnsi="Times New Roman" w:cs="Times New Roman"/>
        </w:rPr>
      </w:pPr>
      <w:r w:rsidRPr="00FC6657">
        <w:rPr>
          <w:rFonts w:ascii="Times New Roman" w:hAnsi="Times New Roman" w:cs="Times New Roman"/>
        </w:rPr>
        <w:lastRenderedPageBreak/>
        <w:t>If subject to accreditation, establishment of a master’s degree program should be preceded by national professional accreditation of the corresponding bachelor’s degree major program.</w:t>
      </w:r>
    </w:p>
    <w:p w14:paraId="73F6E076" w14:textId="77777777" w:rsidR="001B4820" w:rsidRPr="00FC6657" w:rsidRDefault="001B4820" w:rsidP="001B4820">
      <w:pPr>
        <w:tabs>
          <w:tab w:val="left" w:pos="900"/>
        </w:tabs>
        <w:ind w:left="360"/>
        <w:rPr>
          <w:rFonts w:ascii="Times New Roman" w:hAnsi="Times New Roman" w:cs="Times New Roman"/>
        </w:rPr>
      </w:pPr>
    </w:p>
    <w:p w14:paraId="610E14C3" w14:textId="77777777" w:rsidR="001B4820" w:rsidRPr="00FC6657" w:rsidRDefault="001B4820" w:rsidP="001B4820">
      <w:pPr>
        <w:tabs>
          <w:tab w:val="left" w:pos="900"/>
        </w:tabs>
        <w:ind w:left="360"/>
        <w:rPr>
          <w:rFonts w:ascii="Times New Roman" w:hAnsi="Times New Roman" w:cs="Times New Roman"/>
          <w:i/>
        </w:rPr>
      </w:pPr>
      <w:r w:rsidRPr="00FC6657">
        <w:rPr>
          <w:rFonts w:ascii="Times New Roman" w:hAnsi="Times New Roman" w:cs="Times New Roman"/>
          <w:i/>
        </w:rPr>
        <w:t>Fast-track proposals</w:t>
      </w:r>
    </w:p>
    <w:p w14:paraId="743F6D74" w14:textId="77777777" w:rsidR="001B4820" w:rsidRPr="00FC6657" w:rsidRDefault="001B4820" w:rsidP="001B4820">
      <w:pPr>
        <w:tabs>
          <w:tab w:val="left" w:pos="900"/>
        </w:tabs>
        <w:ind w:left="360"/>
        <w:rPr>
          <w:rFonts w:ascii="Times New Roman" w:hAnsi="Times New Roman" w:cs="Times New Roman"/>
        </w:rPr>
      </w:pPr>
      <w:r w:rsidRPr="00FC6657">
        <w:rPr>
          <w:rFonts w:ascii="Times New Roman" w:hAnsi="Times New Roman" w:cs="Times New Roman"/>
        </w:rPr>
        <w:t>Fast-track proposals cannot be subject to specialized accreditation by an agency that is a member of the Association of Specialized and Professional Accreditors unless the proposed program is already offered as an authorized option or concentration that is accredited by an appropriate specialized accrediting agency.</w:t>
      </w:r>
    </w:p>
    <w:p w14:paraId="4056FB91" w14:textId="77777777" w:rsidR="001B4820" w:rsidRPr="00FC6657" w:rsidRDefault="001B4820" w:rsidP="001B4820">
      <w:pPr>
        <w:tabs>
          <w:tab w:val="left" w:pos="900"/>
        </w:tabs>
        <w:rPr>
          <w:rFonts w:ascii="Times New Roman" w:hAnsi="Times New Roman" w:cs="Times New Roman"/>
          <w:b/>
          <w:i/>
        </w:rPr>
      </w:pPr>
    </w:p>
    <w:p w14:paraId="63FDD067" w14:textId="77777777" w:rsidR="001B4820" w:rsidRPr="00FC6657" w:rsidRDefault="001B4820" w:rsidP="001B4820">
      <w:pPr>
        <w:tabs>
          <w:tab w:val="left" w:pos="900"/>
        </w:tabs>
        <w:ind w:left="360"/>
        <w:rPr>
          <w:rFonts w:ascii="Times New Roman" w:hAnsi="Times New Roman" w:cs="Times New Roman"/>
          <w:b/>
        </w:rPr>
      </w:pPr>
      <w:r w:rsidRPr="00FC6657">
        <w:rPr>
          <w:rFonts w:ascii="Times New Roman" w:hAnsi="Times New Roman" w:cs="Times New Roman"/>
          <w:b/>
          <w:bCs/>
        </w:rPr>
        <w:t xml:space="preserve">5.  Need for the Proposed Degree Major Program  </w:t>
      </w:r>
      <w:r w:rsidRPr="00FC6657">
        <w:rPr>
          <w:rFonts w:ascii="Times New Roman" w:hAnsi="Times New Roman" w:cs="Times New Roman"/>
          <w:b/>
          <w:bCs/>
        </w:rPr>
        <w:br/>
      </w:r>
    </w:p>
    <w:p w14:paraId="1B30DA62" w14:textId="77777777" w:rsidR="001B4820" w:rsidRPr="00FC6657" w:rsidRDefault="001B4820" w:rsidP="001B4820">
      <w:pPr>
        <w:pStyle w:val="letters"/>
        <w:numPr>
          <w:ilvl w:val="1"/>
          <w:numId w:val="9"/>
        </w:numPr>
        <w:spacing w:after="120"/>
        <w:ind w:left="1080"/>
        <w:jc w:val="left"/>
        <w:rPr>
          <w:rFonts w:ascii="Times New Roman" w:hAnsi="Times New Roman"/>
          <w:sz w:val="24"/>
          <w:szCs w:val="24"/>
        </w:rPr>
      </w:pPr>
      <w:r w:rsidRPr="00FC6657">
        <w:rPr>
          <w:rFonts w:ascii="Times New Roman" w:hAnsi="Times New Roman"/>
          <w:sz w:val="24"/>
          <w:szCs w:val="24"/>
        </w:rPr>
        <w:t xml:space="preserve">List other California State University campuses currently offering or projecting the proposed degree major program; list neighboring institutions, public and private, currently offering the proposed degree major program. </w:t>
      </w:r>
    </w:p>
    <w:p w14:paraId="3C36A8B6" w14:textId="77777777" w:rsidR="001B4820" w:rsidRPr="00FC6657" w:rsidRDefault="001B4820" w:rsidP="001B4820">
      <w:pPr>
        <w:pStyle w:val="letters"/>
        <w:spacing w:after="120"/>
        <w:ind w:left="1080" w:firstLine="0"/>
        <w:jc w:val="left"/>
        <w:rPr>
          <w:rFonts w:ascii="Times New Roman" w:hAnsi="Times New Roman"/>
          <w:i/>
          <w:sz w:val="24"/>
          <w:szCs w:val="24"/>
        </w:rPr>
      </w:pPr>
      <w:r w:rsidRPr="00FC6657">
        <w:rPr>
          <w:rFonts w:ascii="Times New Roman" w:hAnsi="Times New Roman"/>
          <w:i/>
          <w:sz w:val="24"/>
          <w:szCs w:val="24"/>
        </w:rPr>
        <w:t xml:space="preserve">Please provide a list of at least three other CSU campuses currently offering or planning to offer the same degree major program. Provide a list of at least three </w:t>
      </w:r>
      <w:proofErr w:type="gramStart"/>
      <w:r w:rsidRPr="00FC6657">
        <w:rPr>
          <w:rFonts w:ascii="Times New Roman" w:hAnsi="Times New Roman"/>
          <w:i/>
          <w:sz w:val="24"/>
          <w:szCs w:val="24"/>
        </w:rPr>
        <w:t>other</w:t>
      </w:r>
      <w:proofErr w:type="gramEnd"/>
      <w:r w:rsidRPr="00FC6657">
        <w:rPr>
          <w:rFonts w:ascii="Times New Roman" w:hAnsi="Times New Roman"/>
          <w:i/>
          <w:sz w:val="24"/>
          <w:szCs w:val="24"/>
        </w:rPr>
        <w:t xml:space="preserve"> pubic (outside the CSU system) or private institutions in the immediate vicinity also offering the program.  If there are no programs offering the same program or if less than three, please indicate.</w:t>
      </w:r>
    </w:p>
    <w:p w14:paraId="17F3100F" w14:textId="77777777" w:rsidR="001B4820" w:rsidRPr="00FC6657" w:rsidRDefault="001B4820" w:rsidP="001B4820">
      <w:pPr>
        <w:pStyle w:val="letters"/>
        <w:numPr>
          <w:ilvl w:val="1"/>
          <w:numId w:val="9"/>
        </w:numPr>
        <w:ind w:left="1080"/>
        <w:jc w:val="left"/>
        <w:rPr>
          <w:rFonts w:ascii="Times New Roman" w:hAnsi="Times New Roman"/>
          <w:sz w:val="24"/>
          <w:szCs w:val="24"/>
        </w:rPr>
      </w:pPr>
      <w:r w:rsidRPr="00FC6657">
        <w:rPr>
          <w:rFonts w:ascii="Times New Roman" w:hAnsi="Times New Roman"/>
          <w:sz w:val="24"/>
          <w:szCs w:val="24"/>
        </w:rPr>
        <w:t>Describe differences between the proposed program and programs listed in Section 5a above.</w:t>
      </w:r>
    </w:p>
    <w:p w14:paraId="62BBBCEE" w14:textId="77777777" w:rsidR="001B4820" w:rsidRPr="00FC6657" w:rsidRDefault="001B4820" w:rsidP="001B4820">
      <w:pPr>
        <w:pStyle w:val="letters"/>
        <w:jc w:val="left"/>
        <w:rPr>
          <w:rFonts w:ascii="Times New Roman" w:hAnsi="Times New Roman"/>
          <w:sz w:val="24"/>
          <w:szCs w:val="24"/>
        </w:rPr>
      </w:pPr>
    </w:p>
    <w:p w14:paraId="574BDA1D" w14:textId="77777777" w:rsidR="001B4820" w:rsidRPr="00FC6657" w:rsidRDefault="001B4820" w:rsidP="001B4820">
      <w:pPr>
        <w:pStyle w:val="letters"/>
        <w:ind w:left="1080" w:firstLine="0"/>
        <w:jc w:val="left"/>
        <w:rPr>
          <w:rFonts w:ascii="Times New Roman" w:hAnsi="Times New Roman"/>
          <w:i/>
          <w:sz w:val="24"/>
          <w:szCs w:val="24"/>
        </w:rPr>
      </w:pPr>
      <w:r w:rsidRPr="00FC6657">
        <w:rPr>
          <w:rFonts w:ascii="Times New Roman" w:hAnsi="Times New Roman"/>
          <w:i/>
          <w:sz w:val="24"/>
          <w:szCs w:val="24"/>
        </w:rPr>
        <w:t xml:space="preserve">The most efficient way to respond to this prompt is to make a side-by-side comparison of courses offered in the proposed program against those offered in the other programs listed in 5a above. Highlight those courses in the proposed program that are different from the others.  Add a brief narrative, if needed, to further explain how the proposed program differs.  </w:t>
      </w:r>
    </w:p>
    <w:p w14:paraId="13FB7AB5" w14:textId="77777777" w:rsidR="001B4820" w:rsidRPr="00FC6657" w:rsidRDefault="001B4820" w:rsidP="001B4820">
      <w:pPr>
        <w:pStyle w:val="letters"/>
        <w:tabs>
          <w:tab w:val="num" w:pos="720"/>
        </w:tabs>
        <w:rPr>
          <w:rFonts w:ascii="Times New Roman" w:hAnsi="Times New Roman"/>
          <w:sz w:val="24"/>
          <w:szCs w:val="24"/>
        </w:rPr>
      </w:pPr>
    </w:p>
    <w:p w14:paraId="319F2202" w14:textId="77777777" w:rsidR="001B4820" w:rsidRPr="00FC6657" w:rsidRDefault="001B4820" w:rsidP="001B4820">
      <w:pPr>
        <w:pStyle w:val="letters"/>
        <w:numPr>
          <w:ilvl w:val="1"/>
          <w:numId w:val="9"/>
        </w:numPr>
        <w:ind w:left="1080"/>
        <w:jc w:val="left"/>
        <w:rPr>
          <w:rFonts w:ascii="Times New Roman" w:hAnsi="Times New Roman"/>
          <w:sz w:val="24"/>
          <w:szCs w:val="24"/>
        </w:rPr>
      </w:pPr>
      <w:r w:rsidRPr="00FC6657">
        <w:rPr>
          <w:rFonts w:ascii="Times New Roman" w:hAnsi="Times New Roman"/>
          <w:sz w:val="24"/>
          <w:szCs w:val="24"/>
        </w:rPr>
        <w:t>List other curricula currently offered by the campus that are closely related to the proposed program.</w:t>
      </w:r>
    </w:p>
    <w:p w14:paraId="40E87FAB" w14:textId="77777777" w:rsidR="001B4820" w:rsidRPr="00FC6657" w:rsidRDefault="001B4820" w:rsidP="001B4820">
      <w:pPr>
        <w:pStyle w:val="letters"/>
        <w:ind w:left="1080"/>
        <w:jc w:val="left"/>
        <w:rPr>
          <w:rFonts w:ascii="Times New Roman" w:hAnsi="Times New Roman"/>
          <w:sz w:val="24"/>
          <w:szCs w:val="24"/>
        </w:rPr>
      </w:pPr>
    </w:p>
    <w:p w14:paraId="32768DE7" w14:textId="77777777" w:rsidR="001B4820" w:rsidRPr="00FC6657" w:rsidRDefault="001B4820" w:rsidP="001B4820">
      <w:pPr>
        <w:pStyle w:val="letters"/>
        <w:ind w:left="1080" w:firstLine="0"/>
        <w:jc w:val="left"/>
        <w:rPr>
          <w:rFonts w:ascii="Times New Roman" w:hAnsi="Times New Roman"/>
          <w:i/>
          <w:sz w:val="24"/>
          <w:szCs w:val="24"/>
        </w:rPr>
      </w:pPr>
      <w:r w:rsidRPr="00FC6657">
        <w:rPr>
          <w:rFonts w:ascii="Times New Roman" w:hAnsi="Times New Roman"/>
          <w:i/>
          <w:sz w:val="24"/>
          <w:szCs w:val="24"/>
        </w:rPr>
        <w:t>Investigate if there are other programs on the campus offered via any format (</w:t>
      </w:r>
      <w:proofErr w:type="spellStart"/>
      <w:r w:rsidRPr="00FC6657">
        <w:rPr>
          <w:rFonts w:ascii="Times New Roman" w:hAnsi="Times New Roman"/>
          <w:i/>
          <w:sz w:val="24"/>
          <w:szCs w:val="24"/>
        </w:rPr>
        <w:t>self support</w:t>
      </w:r>
      <w:proofErr w:type="spellEnd"/>
      <w:r w:rsidRPr="00FC6657">
        <w:rPr>
          <w:rFonts w:ascii="Times New Roman" w:hAnsi="Times New Roman"/>
          <w:i/>
          <w:sz w:val="24"/>
          <w:szCs w:val="24"/>
        </w:rPr>
        <w:t xml:space="preserve">, online, program in other departments, etc.) that are similar in content and/or purpose to the proposed program. Make a side-by-side comparison chart of the courses in each.  </w:t>
      </w:r>
    </w:p>
    <w:p w14:paraId="092E950A" w14:textId="77777777" w:rsidR="001B4820" w:rsidRPr="00FC6657" w:rsidRDefault="001B4820" w:rsidP="001B4820">
      <w:pPr>
        <w:pStyle w:val="letters"/>
        <w:ind w:left="0"/>
        <w:jc w:val="left"/>
        <w:rPr>
          <w:rFonts w:ascii="Times New Roman" w:hAnsi="Times New Roman"/>
          <w:sz w:val="24"/>
          <w:szCs w:val="24"/>
        </w:rPr>
      </w:pPr>
    </w:p>
    <w:p w14:paraId="5B1843FF" w14:textId="77777777" w:rsidR="001B4820" w:rsidRPr="00FC6657" w:rsidRDefault="001B4820" w:rsidP="001B4820">
      <w:pPr>
        <w:pStyle w:val="letters"/>
        <w:numPr>
          <w:ilvl w:val="1"/>
          <w:numId w:val="9"/>
        </w:numPr>
        <w:ind w:left="1080"/>
        <w:jc w:val="left"/>
        <w:rPr>
          <w:rFonts w:ascii="Times New Roman" w:hAnsi="Times New Roman"/>
          <w:sz w:val="24"/>
          <w:szCs w:val="24"/>
        </w:rPr>
      </w:pPr>
      <w:r w:rsidRPr="00FC6657">
        <w:rPr>
          <w:rFonts w:ascii="Times New Roman" w:hAnsi="Times New Roman"/>
          <w:sz w:val="24"/>
          <w:szCs w:val="24"/>
        </w:rPr>
        <w:t xml:space="preserve">Describe community participation, if any, in the planning process. This may include prospective employers of graduates.  </w:t>
      </w:r>
    </w:p>
    <w:p w14:paraId="4CF583A6" w14:textId="77777777" w:rsidR="001B4820" w:rsidRPr="00FC6657" w:rsidRDefault="001B4820" w:rsidP="001B4820">
      <w:pPr>
        <w:pStyle w:val="letters"/>
        <w:jc w:val="left"/>
        <w:rPr>
          <w:rFonts w:ascii="Times New Roman" w:hAnsi="Times New Roman"/>
          <w:sz w:val="24"/>
          <w:szCs w:val="24"/>
        </w:rPr>
      </w:pPr>
    </w:p>
    <w:p w14:paraId="01C8545F" w14:textId="77777777" w:rsidR="001B4820" w:rsidRPr="00FC6657" w:rsidRDefault="001B4820" w:rsidP="001B4820">
      <w:pPr>
        <w:pStyle w:val="letters"/>
        <w:ind w:left="1080" w:firstLine="0"/>
        <w:jc w:val="left"/>
        <w:rPr>
          <w:rFonts w:ascii="Times New Roman" w:hAnsi="Times New Roman"/>
          <w:i/>
          <w:sz w:val="24"/>
          <w:szCs w:val="24"/>
        </w:rPr>
      </w:pPr>
      <w:r w:rsidRPr="00FC6657">
        <w:rPr>
          <w:rFonts w:ascii="Times New Roman" w:hAnsi="Times New Roman"/>
          <w:i/>
          <w:sz w:val="24"/>
          <w:szCs w:val="24"/>
        </w:rPr>
        <w:t>List all who participated in the planning/development of the program and their professional credentials.</w:t>
      </w:r>
    </w:p>
    <w:p w14:paraId="7D59648C" w14:textId="77777777" w:rsidR="001B4820" w:rsidRPr="00FC6657" w:rsidRDefault="001B4820" w:rsidP="001B4820">
      <w:pPr>
        <w:pStyle w:val="letters"/>
        <w:ind w:left="0"/>
        <w:jc w:val="left"/>
        <w:rPr>
          <w:rFonts w:ascii="Times New Roman" w:hAnsi="Times New Roman"/>
          <w:sz w:val="24"/>
          <w:szCs w:val="24"/>
        </w:rPr>
      </w:pPr>
    </w:p>
    <w:p w14:paraId="69735D39" w14:textId="77777777" w:rsidR="001B4820" w:rsidRPr="00FC6657" w:rsidRDefault="001B4820" w:rsidP="001B4820">
      <w:pPr>
        <w:ind w:firstLine="720"/>
        <w:rPr>
          <w:rFonts w:ascii="Times New Roman" w:hAnsi="Times New Roman" w:cs="Times New Roman"/>
        </w:rPr>
      </w:pPr>
      <w:r w:rsidRPr="00FC6657">
        <w:rPr>
          <w:rFonts w:ascii="Times New Roman" w:hAnsi="Times New Roman" w:cs="Times New Roman"/>
        </w:rPr>
        <w:t>e.  Provide applicable workforce demand projections and other relevant data.</w:t>
      </w:r>
    </w:p>
    <w:p w14:paraId="09CC4920" w14:textId="77777777" w:rsidR="001B4820" w:rsidRPr="00FC6657" w:rsidRDefault="001B4820" w:rsidP="001B4820">
      <w:pPr>
        <w:pStyle w:val="letters"/>
        <w:jc w:val="left"/>
        <w:rPr>
          <w:rFonts w:ascii="Times New Roman" w:hAnsi="Times New Roman"/>
          <w:sz w:val="24"/>
          <w:szCs w:val="24"/>
        </w:rPr>
      </w:pPr>
    </w:p>
    <w:p w14:paraId="7D1DF5F0" w14:textId="77777777" w:rsidR="001B4820" w:rsidRPr="00FC6657" w:rsidRDefault="001B4820" w:rsidP="001B4820">
      <w:pPr>
        <w:pStyle w:val="letters"/>
        <w:ind w:left="1080" w:firstLine="0"/>
        <w:jc w:val="left"/>
        <w:rPr>
          <w:rFonts w:ascii="Times New Roman" w:hAnsi="Times New Roman"/>
          <w:b/>
          <w:bCs/>
          <w:i/>
          <w:sz w:val="24"/>
          <w:szCs w:val="24"/>
        </w:rPr>
      </w:pPr>
      <w:r w:rsidRPr="00FC6657">
        <w:rPr>
          <w:rFonts w:ascii="Times New Roman" w:hAnsi="Times New Roman"/>
          <w:i/>
          <w:sz w:val="24"/>
          <w:szCs w:val="24"/>
        </w:rPr>
        <w:lastRenderedPageBreak/>
        <w:t>In order to respond to this prompt, use government statistics or other credible evidence</w:t>
      </w:r>
      <w:r>
        <w:rPr>
          <w:rFonts w:ascii="Times New Roman" w:hAnsi="Times New Roman"/>
          <w:i/>
          <w:sz w:val="24"/>
          <w:szCs w:val="24"/>
        </w:rPr>
        <w:t xml:space="preserve"> such as employer letters attesting to the need of graduates in the field. Overall, the narrative must </w:t>
      </w:r>
      <w:r w:rsidRPr="00FC6657">
        <w:rPr>
          <w:rFonts w:ascii="Times New Roman" w:hAnsi="Times New Roman"/>
          <w:i/>
          <w:sz w:val="24"/>
          <w:szCs w:val="24"/>
        </w:rPr>
        <w:t>show the demand for graduates trained in the curricula offered in this program. The key to completing this section succe</w:t>
      </w:r>
      <w:r>
        <w:rPr>
          <w:rFonts w:ascii="Times New Roman" w:hAnsi="Times New Roman"/>
          <w:i/>
          <w:sz w:val="24"/>
          <w:szCs w:val="24"/>
        </w:rPr>
        <w:t xml:space="preserve">ssfully is the strength, </w:t>
      </w:r>
      <w:r w:rsidRPr="00FC6657">
        <w:rPr>
          <w:rFonts w:ascii="Times New Roman" w:hAnsi="Times New Roman"/>
          <w:i/>
          <w:sz w:val="24"/>
          <w:szCs w:val="24"/>
        </w:rPr>
        <w:t>type</w:t>
      </w:r>
      <w:r>
        <w:rPr>
          <w:rFonts w:ascii="Times New Roman" w:hAnsi="Times New Roman"/>
          <w:i/>
          <w:sz w:val="24"/>
          <w:szCs w:val="24"/>
        </w:rPr>
        <w:t xml:space="preserve"> and extensiveness</w:t>
      </w:r>
      <w:r w:rsidRPr="00FC6657">
        <w:rPr>
          <w:rFonts w:ascii="Times New Roman" w:hAnsi="Times New Roman"/>
          <w:i/>
          <w:sz w:val="24"/>
          <w:szCs w:val="24"/>
        </w:rPr>
        <w:t xml:space="preserve"> of </w:t>
      </w:r>
      <w:r>
        <w:rPr>
          <w:rFonts w:ascii="Times New Roman" w:hAnsi="Times New Roman"/>
          <w:i/>
          <w:sz w:val="24"/>
          <w:szCs w:val="24"/>
        </w:rPr>
        <w:t xml:space="preserve">the </w:t>
      </w:r>
      <w:r w:rsidRPr="00FC6657">
        <w:rPr>
          <w:rFonts w:ascii="Times New Roman" w:hAnsi="Times New Roman"/>
          <w:i/>
          <w:sz w:val="24"/>
          <w:szCs w:val="24"/>
        </w:rPr>
        <w:t>evidence provided.</w:t>
      </w:r>
    </w:p>
    <w:p w14:paraId="0170E390" w14:textId="77777777" w:rsidR="001B4820" w:rsidRPr="00306AB5" w:rsidRDefault="001B4820" w:rsidP="001B4820">
      <w:pPr>
        <w:pStyle w:val="letters"/>
        <w:ind w:left="0"/>
        <w:jc w:val="center"/>
        <w:rPr>
          <w:rFonts w:ascii="Times New Roman" w:hAnsi="Times New Roman"/>
          <w:sz w:val="24"/>
          <w:szCs w:val="24"/>
        </w:rPr>
      </w:pPr>
      <w:r w:rsidRPr="00FC6657">
        <w:rPr>
          <w:rFonts w:ascii="Times New Roman" w:hAnsi="Times New Roman"/>
          <w:sz w:val="24"/>
          <w:szCs w:val="24"/>
        </w:rPr>
        <w:t>*****</w:t>
      </w:r>
    </w:p>
    <w:p w14:paraId="62D6CA07" w14:textId="77777777" w:rsidR="001B4820" w:rsidRPr="00FC6657" w:rsidRDefault="001B4820" w:rsidP="001B4820">
      <w:pPr>
        <w:pStyle w:val="letters"/>
        <w:tabs>
          <w:tab w:val="num" w:pos="720"/>
          <w:tab w:val="left" w:pos="1080"/>
        </w:tabs>
        <w:spacing w:after="120"/>
        <w:jc w:val="left"/>
        <w:rPr>
          <w:rFonts w:ascii="Times New Roman" w:hAnsi="Times New Roman"/>
          <w:sz w:val="24"/>
          <w:szCs w:val="24"/>
        </w:rPr>
      </w:pPr>
      <w:r w:rsidRPr="00FC6657">
        <w:rPr>
          <w:rFonts w:ascii="Times New Roman" w:hAnsi="Times New Roman"/>
          <w:b/>
          <w:bCs/>
          <w:sz w:val="24"/>
          <w:szCs w:val="24"/>
        </w:rPr>
        <w:t>Note: Data Sources for Demonstrating Evidence of Need</w:t>
      </w:r>
      <w:r w:rsidRPr="00FC6657">
        <w:rPr>
          <w:rFonts w:ascii="Times New Roman" w:hAnsi="Times New Roman"/>
          <w:sz w:val="24"/>
          <w:szCs w:val="24"/>
        </w:rPr>
        <w:t xml:space="preserve">  </w:t>
      </w:r>
    </w:p>
    <w:p w14:paraId="651149A8" w14:textId="77777777" w:rsidR="001B4820" w:rsidRPr="00FC6657" w:rsidRDefault="001B4820" w:rsidP="001B4820">
      <w:pPr>
        <w:pStyle w:val="letters"/>
        <w:tabs>
          <w:tab w:val="num" w:pos="720"/>
          <w:tab w:val="left" w:pos="1080"/>
        </w:tabs>
        <w:spacing w:after="120"/>
        <w:jc w:val="left"/>
        <w:rPr>
          <w:rFonts w:ascii="Times New Roman" w:hAnsi="Times New Roman"/>
          <w:sz w:val="24"/>
          <w:szCs w:val="24"/>
        </w:rPr>
      </w:pPr>
      <w:r w:rsidRPr="00FC6657">
        <w:rPr>
          <w:rFonts w:ascii="Times New Roman" w:hAnsi="Times New Roman"/>
          <w:sz w:val="24"/>
          <w:szCs w:val="24"/>
        </w:rPr>
        <w:t xml:space="preserve">APP Resources Web </w:t>
      </w:r>
      <w:hyperlink r:id="rId31" w:history="1">
        <w:r w:rsidRPr="00FC6657">
          <w:rPr>
            <w:rStyle w:val="Hyperlink"/>
            <w:rFonts w:ascii="Times New Roman" w:hAnsi="Times New Roman"/>
            <w:sz w:val="24"/>
            <w:szCs w:val="24"/>
          </w:rPr>
          <w:t>http://www.calstate.edu/app/resources.shtml</w:t>
        </w:r>
      </w:hyperlink>
      <w:r w:rsidRPr="00FC6657">
        <w:rPr>
          <w:rFonts w:ascii="Times New Roman" w:hAnsi="Times New Roman"/>
          <w:sz w:val="24"/>
          <w:szCs w:val="24"/>
        </w:rPr>
        <w:t xml:space="preserve"> </w:t>
      </w:r>
    </w:p>
    <w:p w14:paraId="63439289" w14:textId="77777777" w:rsidR="001B4820" w:rsidRPr="00FC6657" w:rsidRDefault="00563528" w:rsidP="001B4820">
      <w:pPr>
        <w:pStyle w:val="letters"/>
        <w:tabs>
          <w:tab w:val="left" w:pos="1080"/>
        </w:tabs>
        <w:spacing w:after="120"/>
        <w:rPr>
          <w:rFonts w:ascii="Times New Roman" w:hAnsi="Times New Roman"/>
          <w:sz w:val="24"/>
          <w:szCs w:val="24"/>
        </w:rPr>
      </w:pPr>
      <w:hyperlink r:id="rId32" w:history="1">
        <w:r w:rsidR="001B4820" w:rsidRPr="00FC6657">
          <w:rPr>
            <w:rStyle w:val="Hyperlink"/>
            <w:rFonts w:ascii="Times New Roman" w:hAnsi="Times New Roman"/>
            <w:sz w:val="24"/>
            <w:szCs w:val="24"/>
          </w:rPr>
          <w:t>US Department of Labor, Bureau of Labor Statistics</w:t>
        </w:r>
      </w:hyperlink>
    </w:p>
    <w:p w14:paraId="3259902D" w14:textId="77777777" w:rsidR="001B4820" w:rsidRPr="00FC6657" w:rsidRDefault="00563528" w:rsidP="001B4820">
      <w:pPr>
        <w:pStyle w:val="letters"/>
        <w:tabs>
          <w:tab w:val="left" w:pos="1080"/>
        </w:tabs>
        <w:spacing w:after="120"/>
        <w:rPr>
          <w:rFonts w:ascii="Times New Roman" w:hAnsi="Times New Roman"/>
          <w:sz w:val="24"/>
          <w:szCs w:val="24"/>
        </w:rPr>
      </w:pPr>
      <w:hyperlink r:id="rId33" w:history="1">
        <w:r w:rsidR="001B4820" w:rsidRPr="00FC6657">
          <w:rPr>
            <w:rStyle w:val="Hyperlink"/>
            <w:rFonts w:ascii="Times New Roman" w:hAnsi="Times New Roman"/>
            <w:sz w:val="24"/>
            <w:szCs w:val="24"/>
          </w:rPr>
          <w:t>California Labor Market Information</w:t>
        </w:r>
      </w:hyperlink>
    </w:p>
    <w:p w14:paraId="30FCD23C" w14:textId="77777777" w:rsidR="001B4820" w:rsidRPr="00FC6657" w:rsidRDefault="001B4820" w:rsidP="001B4820">
      <w:pPr>
        <w:pStyle w:val="letters"/>
        <w:tabs>
          <w:tab w:val="left" w:pos="360"/>
          <w:tab w:val="left" w:pos="1080"/>
        </w:tabs>
        <w:ind w:left="0" w:firstLine="0"/>
        <w:jc w:val="left"/>
        <w:rPr>
          <w:rFonts w:ascii="Times New Roman" w:hAnsi="Times New Roman"/>
          <w:sz w:val="24"/>
          <w:szCs w:val="24"/>
        </w:rPr>
      </w:pPr>
    </w:p>
    <w:p w14:paraId="6E1A1100" w14:textId="77777777" w:rsidR="001B4820" w:rsidRPr="00FC6657" w:rsidRDefault="001B4820" w:rsidP="001B4820">
      <w:pPr>
        <w:ind w:left="360"/>
        <w:rPr>
          <w:rFonts w:ascii="Times New Roman" w:hAnsi="Times New Roman" w:cs="Times New Roman"/>
          <w:b/>
        </w:rPr>
      </w:pPr>
      <w:r w:rsidRPr="00FC6657">
        <w:rPr>
          <w:rFonts w:ascii="Times New Roman" w:hAnsi="Times New Roman" w:cs="Times New Roman"/>
          <w:b/>
        </w:rPr>
        <w:t>6.  Student Demand</w:t>
      </w:r>
    </w:p>
    <w:p w14:paraId="790B1898" w14:textId="77777777" w:rsidR="001B4820" w:rsidRPr="00FC6657" w:rsidRDefault="001B4820" w:rsidP="001B4820">
      <w:pPr>
        <w:pStyle w:val="ListParagraph"/>
        <w:rPr>
          <w:rFonts w:ascii="Times New Roman" w:hAnsi="Times New Roman" w:cs="Times New Roman"/>
          <w:b/>
        </w:rPr>
      </w:pPr>
      <w:r w:rsidRPr="00FC6657">
        <w:rPr>
          <w:rFonts w:ascii="Times New Roman" w:hAnsi="Times New Roman" w:cs="Times New Roman"/>
          <w:b/>
        </w:rPr>
        <w:t xml:space="preserve"> </w:t>
      </w:r>
    </w:p>
    <w:p w14:paraId="39BB7921" w14:textId="77777777" w:rsidR="001B4820" w:rsidRPr="00FC6657" w:rsidRDefault="001B4820" w:rsidP="001B4820">
      <w:pPr>
        <w:ind w:left="990" w:hanging="270"/>
        <w:rPr>
          <w:rFonts w:ascii="Times New Roman" w:hAnsi="Times New Roman" w:cs="Times New Roman"/>
        </w:rPr>
      </w:pPr>
      <w:r w:rsidRPr="00FC6657">
        <w:rPr>
          <w:rFonts w:ascii="Times New Roman" w:hAnsi="Times New Roman" w:cs="Times New Roman"/>
        </w:rPr>
        <w:t xml:space="preserve">a.  Compelling evidence of student interest in enrolling in the proposed program. Types of evidence vary and may include national, statewide, and professional employment forecasts and surveys; petitions; lists of related associate degree programs at feeder community colleges; reports from community college transfer centers; and enrollments from feeder baccalaureate programs, for example.  </w:t>
      </w:r>
    </w:p>
    <w:p w14:paraId="6822AED8" w14:textId="77777777" w:rsidR="001B4820" w:rsidRPr="00FC6657" w:rsidRDefault="001B4820" w:rsidP="001B4820">
      <w:pPr>
        <w:ind w:left="720"/>
        <w:rPr>
          <w:rFonts w:ascii="Times New Roman" w:hAnsi="Times New Roman" w:cs="Times New Roman"/>
        </w:rPr>
      </w:pPr>
    </w:p>
    <w:p w14:paraId="159A75BB"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The evidence of student interest must be specific and compelling. Please include as many pieces of</w:t>
      </w:r>
      <w:r>
        <w:rPr>
          <w:rFonts w:ascii="Times New Roman" w:hAnsi="Times New Roman" w:cs="Times New Roman"/>
          <w:i/>
        </w:rPr>
        <w:t xml:space="preserve"> solid evidence as possible indicating</w:t>
      </w:r>
      <w:r w:rsidRPr="00FC6657">
        <w:rPr>
          <w:rFonts w:ascii="Times New Roman" w:hAnsi="Times New Roman" w:cs="Times New Roman"/>
          <w:i/>
        </w:rPr>
        <w:t xml:space="preserve"> students will indeed enroll in the program. Student petitions gathered over several semesters, prospective candidate surveys</w:t>
      </w:r>
      <w:r>
        <w:rPr>
          <w:rFonts w:ascii="Times New Roman" w:hAnsi="Times New Roman" w:cs="Times New Roman"/>
          <w:i/>
        </w:rPr>
        <w:t xml:space="preserve"> indicating intent to enroll if offered</w:t>
      </w:r>
      <w:r w:rsidRPr="00FC6657">
        <w:rPr>
          <w:rFonts w:ascii="Times New Roman" w:hAnsi="Times New Roman" w:cs="Times New Roman"/>
          <w:i/>
        </w:rPr>
        <w:t xml:space="preserve">, and increased enrollments over time in the related field at feeder institutions are just a few examples of strong and compelling evidence.  </w:t>
      </w:r>
    </w:p>
    <w:p w14:paraId="61A33191" w14:textId="77777777" w:rsidR="001B4820" w:rsidRPr="00FC6657" w:rsidRDefault="001B4820" w:rsidP="001B4820">
      <w:pPr>
        <w:rPr>
          <w:rFonts w:ascii="Times New Roman" w:hAnsi="Times New Roman" w:cs="Times New Roman"/>
        </w:rPr>
      </w:pPr>
    </w:p>
    <w:p w14:paraId="4CB16F14" w14:textId="77777777" w:rsidR="001B4820" w:rsidRPr="00FC6657" w:rsidRDefault="001B4820" w:rsidP="001B4820">
      <w:pPr>
        <w:tabs>
          <w:tab w:val="left" w:pos="90"/>
        </w:tabs>
        <w:ind w:left="990" w:hanging="270"/>
        <w:rPr>
          <w:rFonts w:ascii="Times New Roman" w:hAnsi="Times New Roman" w:cs="Times New Roman"/>
        </w:rPr>
      </w:pPr>
      <w:r w:rsidRPr="00FC6657">
        <w:rPr>
          <w:rFonts w:ascii="Times New Roman" w:hAnsi="Times New Roman" w:cs="Times New Roman"/>
        </w:rPr>
        <w:t xml:space="preserve">b.  Identify how issues of diversity and access to the university were considered when planning this program. Describe what steps the program will take to insure ALL prospective candidates have equitable access to the program. This description may include recruitment strategies and any other techniques to insure a diverse and qualified candidate pool. </w:t>
      </w:r>
    </w:p>
    <w:p w14:paraId="4DFF1F37" w14:textId="77777777" w:rsidR="001B4820" w:rsidRPr="00FC6657" w:rsidRDefault="001B4820" w:rsidP="001B4820">
      <w:pPr>
        <w:tabs>
          <w:tab w:val="left" w:pos="90"/>
        </w:tabs>
        <w:ind w:left="990" w:hanging="270"/>
        <w:rPr>
          <w:rFonts w:ascii="Times New Roman" w:hAnsi="Times New Roman" w:cs="Times New Roman"/>
        </w:rPr>
      </w:pPr>
    </w:p>
    <w:p w14:paraId="4F5D6FB9" w14:textId="77777777" w:rsidR="001B4820" w:rsidRDefault="001B4820" w:rsidP="001B4820">
      <w:pPr>
        <w:ind w:left="990"/>
        <w:rPr>
          <w:rFonts w:ascii="Times New Roman" w:eastAsia="Times New Roman" w:hAnsi="Times New Roman" w:cs="Times New Roman"/>
          <w:i/>
          <w:shd w:val="clear" w:color="auto" w:fill="FFFFFF"/>
        </w:rPr>
      </w:pPr>
      <w:r w:rsidRPr="009A2776">
        <w:rPr>
          <w:rFonts w:ascii="Times New Roman" w:eastAsia="Times New Roman" w:hAnsi="Times New Roman" w:cs="Times New Roman"/>
          <w:i/>
          <w:shd w:val="clear" w:color="auto" w:fill="FFFFFF"/>
        </w:rPr>
        <w:t>When responding to this prompt, possible diversity categories could include race, ethnicity, social class, gender,</w:t>
      </w:r>
      <w:r>
        <w:rPr>
          <w:rFonts w:ascii="Times New Roman" w:eastAsia="Times New Roman" w:hAnsi="Times New Roman" w:cs="Times New Roman"/>
          <w:i/>
          <w:shd w:val="clear" w:color="auto" w:fill="FFFFFF"/>
        </w:rPr>
        <w:t xml:space="preserve"> sexual orientation, disability or exceptionality, second language and linguistic considerations</w:t>
      </w:r>
      <w:r w:rsidRPr="009A2776">
        <w:rPr>
          <w:rFonts w:ascii="Times New Roman" w:eastAsia="Times New Roman" w:hAnsi="Times New Roman" w:cs="Times New Roman"/>
          <w:i/>
          <w:shd w:val="clear" w:color="auto" w:fill="FFFFFF"/>
        </w:rPr>
        <w:t>, culture, economics, philosophy, religion, and politics. </w:t>
      </w:r>
      <w:r w:rsidRPr="00923517">
        <w:rPr>
          <w:rFonts w:ascii="Times New Roman" w:eastAsia="Times New Roman" w:hAnsi="Times New Roman" w:cs="Times New Roman"/>
          <w:i/>
          <w:shd w:val="clear" w:color="auto" w:fill="FFFFFF"/>
        </w:rPr>
        <w:t>Evidence of insuring equitable access and consideration might include a brief description of recruitment procedures, candidate selection and evaluation procedures or an application rating rubric identifying multiple measures of evaluation.</w:t>
      </w:r>
    </w:p>
    <w:p w14:paraId="4E93F7E1" w14:textId="77777777" w:rsidR="001B4820" w:rsidRPr="00FC6657" w:rsidRDefault="001B4820" w:rsidP="001B4820">
      <w:pPr>
        <w:ind w:left="990"/>
        <w:rPr>
          <w:rFonts w:ascii="Times New Roman" w:hAnsi="Times New Roman" w:cs="Times New Roman"/>
        </w:rPr>
      </w:pPr>
    </w:p>
    <w:p w14:paraId="1D994D41" w14:textId="77777777" w:rsidR="001B4820" w:rsidRPr="007937CA" w:rsidRDefault="001B4820" w:rsidP="001B4820">
      <w:pPr>
        <w:ind w:left="990" w:hanging="270"/>
        <w:rPr>
          <w:rFonts w:ascii="Times New Roman" w:hAnsi="Times New Roman" w:cs="Times New Roman"/>
        </w:rPr>
      </w:pPr>
      <w:r>
        <w:rPr>
          <w:rFonts w:ascii="Times New Roman" w:hAnsi="Times New Roman" w:cs="Times New Roman"/>
        </w:rPr>
        <w:t xml:space="preserve">c.  </w:t>
      </w:r>
      <w:r w:rsidRPr="007937CA">
        <w:rPr>
          <w:rFonts w:ascii="Times New Roman" w:hAnsi="Times New Roman" w:cs="Times New Roman"/>
        </w:rPr>
        <w:t>For master’s degree proposals, cite the number of declared undergraduate majors and the degree production over the preceding three years for the corresponding baccalaureate program, if there is one.</w:t>
      </w:r>
    </w:p>
    <w:p w14:paraId="1D357A47" w14:textId="77777777" w:rsidR="001B4820" w:rsidRPr="008D0ECE" w:rsidRDefault="001B4820" w:rsidP="001B4820">
      <w:pPr>
        <w:ind w:left="1080"/>
        <w:rPr>
          <w:rFonts w:ascii="Times New Roman" w:hAnsi="Times New Roman" w:cs="Times New Roman"/>
        </w:rPr>
      </w:pPr>
    </w:p>
    <w:p w14:paraId="27A0AA18" w14:textId="77777777" w:rsidR="001B4820" w:rsidRPr="008D0ECE" w:rsidRDefault="001B4820" w:rsidP="001B4820">
      <w:pPr>
        <w:pStyle w:val="ListParagraph"/>
        <w:ind w:left="1080"/>
        <w:rPr>
          <w:rFonts w:ascii="Times New Roman" w:hAnsi="Times New Roman" w:cs="Times New Roman"/>
          <w:i/>
        </w:rPr>
      </w:pPr>
      <w:r w:rsidRPr="00923517">
        <w:rPr>
          <w:rFonts w:ascii="Times New Roman" w:hAnsi="Times New Roman" w:cs="Times New Roman"/>
          <w:i/>
        </w:rPr>
        <w:lastRenderedPageBreak/>
        <w:t>A simple table listing the number of declared undergraduate majors and number of degrees produced is sufficient for this section.</w:t>
      </w:r>
    </w:p>
    <w:p w14:paraId="59AA2C50" w14:textId="77777777" w:rsidR="001B4820" w:rsidRPr="00FC6657" w:rsidRDefault="001B4820" w:rsidP="001B4820">
      <w:pPr>
        <w:pStyle w:val="ListParagraph"/>
        <w:ind w:left="1080"/>
        <w:rPr>
          <w:rFonts w:ascii="Times New Roman" w:hAnsi="Times New Roman" w:cs="Times New Roman"/>
        </w:rPr>
      </w:pPr>
    </w:p>
    <w:p w14:paraId="7072F1D8" w14:textId="77777777" w:rsidR="001B4820" w:rsidRPr="00FC6657" w:rsidRDefault="001B4820" w:rsidP="001B4820">
      <w:pPr>
        <w:ind w:left="720"/>
        <w:rPr>
          <w:rFonts w:ascii="Times New Roman" w:hAnsi="Times New Roman" w:cs="Times New Roman"/>
        </w:rPr>
      </w:pPr>
      <w:r w:rsidRPr="00FC6657">
        <w:rPr>
          <w:rFonts w:ascii="Times New Roman" w:hAnsi="Times New Roman" w:cs="Times New Roman"/>
        </w:rPr>
        <w:t>d.  Professional uses of the proposed degree program.</w:t>
      </w:r>
    </w:p>
    <w:p w14:paraId="04B4E42F" w14:textId="77777777" w:rsidR="001B4820" w:rsidRPr="00FC6657" w:rsidRDefault="001B4820" w:rsidP="001B4820">
      <w:pPr>
        <w:pStyle w:val="ListParagraph"/>
        <w:ind w:left="1440"/>
        <w:rPr>
          <w:rFonts w:ascii="Times New Roman" w:hAnsi="Times New Roman" w:cs="Times New Roman"/>
        </w:rPr>
      </w:pPr>
    </w:p>
    <w:p w14:paraId="2AA2842A"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Include a description of how a graduate of the program will be able to use the degree in the professional world. What specific jobs or employment opportunities will be available for possible employment?</w:t>
      </w:r>
    </w:p>
    <w:p w14:paraId="37B515BA" w14:textId="77777777" w:rsidR="001B4820" w:rsidRPr="00FC6657" w:rsidRDefault="001B4820" w:rsidP="001B4820">
      <w:pPr>
        <w:ind w:left="990"/>
        <w:rPr>
          <w:rFonts w:ascii="Times New Roman" w:hAnsi="Times New Roman" w:cs="Times New Roman"/>
          <w:i/>
        </w:rPr>
      </w:pPr>
    </w:p>
    <w:p w14:paraId="390F4B93" w14:textId="77777777" w:rsidR="001B4820" w:rsidRPr="007937CA" w:rsidRDefault="001B4820" w:rsidP="001B4820">
      <w:pPr>
        <w:pStyle w:val="ListParagraph"/>
        <w:numPr>
          <w:ilvl w:val="1"/>
          <w:numId w:val="9"/>
        </w:numPr>
        <w:ind w:left="990" w:hanging="270"/>
        <w:rPr>
          <w:rFonts w:ascii="Times New Roman" w:hAnsi="Times New Roman" w:cs="Times New Roman"/>
        </w:rPr>
      </w:pPr>
      <w:r w:rsidRPr="007937CA">
        <w:rPr>
          <w:rFonts w:ascii="Times New Roman" w:hAnsi="Times New Roman" w:cs="Times New Roman"/>
        </w:rPr>
        <w:t>Specify the expected number of majors in the year of initiation and three years and five years thereafter.</w:t>
      </w:r>
    </w:p>
    <w:p w14:paraId="1AD3196D" w14:textId="77777777" w:rsidR="001B4820" w:rsidRDefault="001B4820" w:rsidP="001B4820">
      <w:pPr>
        <w:pStyle w:val="ListParagraph"/>
        <w:ind w:left="1080"/>
        <w:rPr>
          <w:rFonts w:ascii="Times New Roman" w:hAnsi="Times New Roman" w:cs="Times New Roman"/>
        </w:rPr>
      </w:pPr>
    </w:p>
    <w:p w14:paraId="2F8327F7" w14:textId="77777777" w:rsidR="001B4820" w:rsidRPr="008D0ECE" w:rsidRDefault="001B4820" w:rsidP="001B4820">
      <w:pPr>
        <w:pStyle w:val="ListParagraph"/>
        <w:ind w:left="1080"/>
        <w:rPr>
          <w:rFonts w:ascii="Times New Roman" w:hAnsi="Times New Roman" w:cs="Times New Roman"/>
          <w:i/>
        </w:rPr>
      </w:pPr>
      <w:r w:rsidRPr="00923517">
        <w:rPr>
          <w:rFonts w:ascii="Times New Roman" w:hAnsi="Times New Roman" w:cs="Times New Roman"/>
          <w:i/>
        </w:rPr>
        <w:t>A simple table projecting the number of majors in years one, three, and five is adequate for this section.</w:t>
      </w:r>
      <w:r w:rsidRPr="008D0ECE">
        <w:rPr>
          <w:rFonts w:ascii="Times New Roman" w:hAnsi="Times New Roman" w:cs="Times New Roman"/>
          <w:i/>
        </w:rPr>
        <w:t xml:space="preserve"> </w:t>
      </w:r>
    </w:p>
    <w:p w14:paraId="55A0FF81" w14:textId="77777777" w:rsidR="001B4820" w:rsidRDefault="001B4820" w:rsidP="001B4820">
      <w:pPr>
        <w:rPr>
          <w:rFonts w:ascii="Times New Roman" w:hAnsi="Times New Roman" w:cs="Times New Roman"/>
        </w:rPr>
      </w:pPr>
    </w:p>
    <w:p w14:paraId="1C76CA5D" w14:textId="77777777" w:rsidR="001B4820" w:rsidRPr="006330DC" w:rsidRDefault="001B4820" w:rsidP="001B4820">
      <w:pPr>
        <w:rPr>
          <w:rFonts w:ascii="Times New Roman" w:hAnsi="Times New Roman" w:cs="Times New Roman"/>
        </w:rPr>
      </w:pPr>
      <w:r w:rsidRPr="00FC6657">
        <w:rPr>
          <w:rFonts w:ascii="Arial" w:hAnsi="Arial" w:cs="Arial"/>
          <w:b/>
        </w:rPr>
        <w:t xml:space="preserve"> </w:t>
      </w:r>
      <w:r w:rsidRPr="006330DC">
        <w:rPr>
          <w:rFonts w:ascii="Times New Roman" w:hAnsi="Times New Roman" w:cs="Times New Roman"/>
          <w:b/>
        </w:rPr>
        <w:t>7.</w:t>
      </w:r>
      <w:r w:rsidRPr="00FC6657">
        <w:rPr>
          <w:rFonts w:ascii="Times New Roman" w:hAnsi="Times New Roman" w:cs="Times New Roman"/>
          <w:b/>
        </w:rPr>
        <w:t xml:space="preserve">  Existing Support Resources for the Proposed Degree Major Program</w:t>
      </w:r>
    </w:p>
    <w:p w14:paraId="143E04BD" w14:textId="77777777" w:rsidR="001B4820" w:rsidRPr="00FC6657" w:rsidRDefault="001B4820" w:rsidP="001B4820">
      <w:pPr>
        <w:rPr>
          <w:rFonts w:ascii="Arial" w:hAnsi="Arial" w:cs="Arial"/>
          <w:b/>
        </w:rPr>
      </w:pPr>
    </w:p>
    <w:p w14:paraId="2A488DEB" w14:textId="77777777" w:rsidR="001B4820" w:rsidRPr="00FC6657" w:rsidRDefault="001B4820" w:rsidP="001B4820">
      <w:pPr>
        <w:ind w:left="720"/>
        <w:rPr>
          <w:rFonts w:ascii="Times New Roman" w:hAnsi="Times New Roman" w:cs="Times New Roman"/>
        </w:rPr>
      </w:pPr>
      <w:r w:rsidRPr="00FC6657">
        <w:rPr>
          <w:rFonts w:ascii="Times New Roman" w:hAnsi="Times New Roman" w:cs="Times New Roman"/>
        </w:rPr>
        <w:t>Note:  Sections 7 and 8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3C79403F" w14:textId="77777777" w:rsidR="001B4820" w:rsidRPr="00FC6657" w:rsidRDefault="001B4820" w:rsidP="001B4820">
      <w:pPr>
        <w:rPr>
          <w:rFonts w:ascii="Times New Roman" w:hAnsi="Times New Roman" w:cs="Times New Roman"/>
        </w:rPr>
      </w:pPr>
    </w:p>
    <w:p w14:paraId="12A27C7E" w14:textId="77777777" w:rsidR="001B4820" w:rsidRPr="00FC6657" w:rsidRDefault="001B4820" w:rsidP="001B4820">
      <w:pPr>
        <w:ind w:left="990" w:hanging="270"/>
        <w:rPr>
          <w:rFonts w:ascii="Times New Roman" w:hAnsi="Times New Roman" w:cs="Times New Roman"/>
        </w:rPr>
      </w:pPr>
      <w:r w:rsidRPr="00FC6657">
        <w:rPr>
          <w:rFonts w:ascii="Times New Roman" w:hAnsi="Times New Roman" w:cs="Times New Roman"/>
        </w:rPr>
        <w:t>a.  Faculty who would teach in the program, indicating rank, appointment status, highest degree earned, date and field of highest degree, professional experience, and affiliations with other campus programs. Note:  For all proposed graduate degree programs, there must be a minimum of five full-time faculty members with the appropriate terminal degree. (Coded Memo EP&amp;R 85-20)</w:t>
      </w:r>
      <w:r w:rsidRPr="00FC6657">
        <w:rPr>
          <w:rFonts w:ascii="Times New Roman" w:hAnsi="Times New Roman" w:cs="Times New Roman"/>
        </w:rPr>
        <w:br/>
      </w:r>
    </w:p>
    <w:p w14:paraId="7E8EABD0"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Please provide a complete listing of all proposed faculty who would teach in the program. Be sure to provide information addressing all areas requested.</w:t>
      </w:r>
    </w:p>
    <w:p w14:paraId="426233B0" w14:textId="77777777" w:rsidR="001B4820" w:rsidRPr="00FC6657" w:rsidRDefault="001B4820" w:rsidP="001B4820">
      <w:pPr>
        <w:ind w:left="990"/>
        <w:rPr>
          <w:rFonts w:ascii="Times New Roman" w:hAnsi="Times New Roman" w:cs="Times New Roman"/>
          <w:i/>
        </w:rPr>
      </w:pPr>
    </w:p>
    <w:p w14:paraId="4C65BAC8" w14:textId="77777777" w:rsidR="001B4820" w:rsidRPr="00923517" w:rsidRDefault="001B4820" w:rsidP="001B4820">
      <w:pPr>
        <w:tabs>
          <w:tab w:val="left" w:pos="990"/>
        </w:tabs>
        <w:ind w:left="990" w:hanging="270"/>
        <w:rPr>
          <w:rFonts w:ascii="Times New Roman" w:hAnsi="Times New Roman" w:cs="Times New Roman"/>
        </w:rPr>
      </w:pPr>
      <w:r w:rsidRPr="00FC6657">
        <w:rPr>
          <w:rFonts w:ascii="Times New Roman" w:hAnsi="Times New Roman" w:cs="Times New Roman"/>
        </w:rPr>
        <w:t>b.</w:t>
      </w:r>
      <w:r w:rsidRPr="00FC6657">
        <w:tab/>
      </w:r>
      <w:r w:rsidRPr="00923517">
        <w:rPr>
          <w:rFonts w:ascii="Times New Roman" w:hAnsi="Times New Roman" w:cs="Times New Roman"/>
        </w:rPr>
        <w:t>Describe facilities that would be used in support of the proposed program.</w:t>
      </w:r>
    </w:p>
    <w:p w14:paraId="75BB6E4F" w14:textId="77777777" w:rsidR="001B4820" w:rsidRPr="00923517" w:rsidRDefault="001B4820" w:rsidP="001B4820">
      <w:pPr>
        <w:pStyle w:val="ListParagraph"/>
        <w:ind w:left="1080"/>
        <w:rPr>
          <w:rFonts w:ascii="Times New Roman" w:hAnsi="Times New Roman" w:cs="Times New Roman"/>
        </w:rPr>
      </w:pPr>
    </w:p>
    <w:p w14:paraId="3283BCDE"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If existing space and facilities will be used to support the program, include a brief description of the type of space and facilities that will be utilized. This might include a listing of the number and types of classrooms, labs, or off campus facilities. If a self-support program, be sure to note any facilities fees in the budget.</w:t>
      </w:r>
    </w:p>
    <w:p w14:paraId="02F16758" w14:textId="77777777" w:rsidR="001B4820" w:rsidRPr="00FC6657" w:rsidRDefault="001B4820" w:rsidP="001B4820">
      <w:pPr>
        <w:ind w:left="990"/>
        <w:rPr>
          <w:rFonts w:ascii="Times New Roman" w:hAnsi="Times New Roman" w:cs="Times New Roman"/>
          <w:i/>
        </w:rPr>
      </w:pPr>
    </w:p>
    <w:p w14:paraId="02165485" w14:textId="77777777" w:rsidR="001B4820" w:rsidRPr="00FC6657" w:rsidRDefault="001B4820" w:rsidP="001B4820">
      <w:pPr>
        <w:ind w:left="990" w:hanging="270"/>
        <w:rPr>
          <w:rFonts w:ascii="Times New Roman" w:hAnsi="Times New Roman" w:cs="Times New Roman"/>
        </w:rPr>
      </w:pPr>
      <w:r w:rsidRPr="00FC6657">
        <w:rPr>
          <w:rFonts w:ascii="Times New Roman" w:hAnsi="Times New Roman" w:cs="Times New Roman"/>
        </w:rPr>
        <w:t>c.  Provide evidence that the institution provides adequate access to both electronic and physical library and learning resources.</w:t>
      </w:r>
    </w:p>
    <w:p w14:paraId="2DB5129D" w14:textId="77777777" w:rsidR="001B4820" w:rsidRPr="00FC6657" w:rsidRDefault="001B4820" w:rsidP="001B4820">
      <w:pPr>
        <w:ind w:left="990" w:hanging="270"/>
        <w:rPr>
          <w:rFonts w:ascii="Times New Roman" w:hAnsi="Times New Roman" w:cs="Times New Roman"/>
        </w:rPr>
      </w:pPr>
    </w:p>
    <w:p w14:paraId="1697E687"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 xml:space="preserve">The library should provide a report on the resources currently available to support the program. This might include counts and holdings of hard copies of </w:t>
      </w:r>
      <w:r w:rsidRPr="00FC6657">
        <w:rPr>
          <w:rFonts w:ascii="Times New Roman" w:hAnsi="Times New Roman" w:cs="Times New Roman"/>
          <w:i/>
        </w:rPr>
        <w:lastRenderedPageBreak/>
        <w:t xml:space="preserve">books and periodicals and also a listing of the appropriate data bases and online resources that are held by the library to support the program. </w:t>
      </w:r>
    </w:p>
    <w:p w14:paraId="5C737E8A" w14:textId="77777777" w:rsidR="001B4820" w:rsidRPr="00FC6657" w:rsidRDefault="001B4820" w:rsidP="001B4820">
      <w:pPr>
        <w:rPr>
          <w:rFonts w:ascii="Times New Roman" w:hAnsi="Times New Roman" w:cs="Times New Roman"/>
        </w:rPr>
      </w:pPr>
    </w:p>
    <w:p w14:paraId="55CA687F" w14:textId="77777777" w:rsidR="001B4820" w:rsidRPr="00FC6657" w:rsidRDefault="001B4820" w:rsidP="001B4820">
      <w:pPr>
        <w:ind w:left="990" w:hanging="270"/>
        <w:rPr>
          <w:rFonts w:ascii="Times New Roman" w:hAnsi="Times New Roman" w:cs="Times New Roman"/>
        </w:rPr>
      </w:pPr>
      <w:r w:rsidRPr="00FC6657">
        <w:rPr>
          <w:rFonts w:ascii="Times New Roman" w:hAnsi="Times New Roman" w:cs="Times New Roman"/>
        </w:rPr>
        <w:t>d.  Describe academic technology, equipment, and other specialized materials.</w:t>
      </w:r>
    </w:p>
    <w:p w14:paraId="5117AD59" w14:textId="77777777" w:rsidR="001B4820" w:rsidRPr="00FC6657" w:rsidRDefault="001B4820" w:rsidP="001B4820">
      <w:pPr>
        <w:ind w:left="360"/>
        <w:rPr>
          <w:rFonts w:ascii="Times New Roman" w:hAnsi="Times New Roman" w:cs="Times New Roman"/>
        </w:rPr>
      </w:pPr>
    </w:p>
    <w:p w14:paraId="146207AD" w14:textId="77777777" w:rsidR="001B4820" w:rsidRPr="00FC6657" w:rsidRDefault="001B4820" w:rsidP="001B4820">
      <w:pPr>
        <w:ind w:left="990"/>
        <w:rPr>
          <w:rFonts w:ascii="Times New Roman" w:hAnsi="Times New Roman" w:cs="Times New Roman"/>
          <w:i/>
        </w:rPr>
      </w:pPr>
      <w:r w:rsidRPr="00FC6657">
        <w:rPr>
          <w:rFonts w:ascii="Times New Roman" w:hAnsi="Times New Roman" w:cs="Times New Roman"/>
          <w:i/>
        </w:rPr>
        <w:t>Provide a listing of the applicable technology, equipment and any other materials utilized to support the program. Depending on the discipline, examples might include computer labs (including iPads, other tablets, smartphones, software simulations, etc.), distance learning technology, digital production equipment, etc.</w:t>
      </w:r>
    </w:p>
    <w:p w14:paraId="0FCD313F" w14:textId="77777777" w:rsidR="001B4820" w:rsidRDefault="001B4820" w:rsidP="001B4820">
      <w:pPr>
        <w:ind w:left="990"/>
        <w:rPr>
          <w:rFonts w:ascii="Times New Roman" w:hAnsi="Times New Roman" w:cs="Times New Roman"/>
          <w:i/>
        </w:rPr>
      </w:pPr>
    </w:p>
    <w:p w14:paraId="4DE6F69B" w14:textId="77777777" w:rsidR="001B4820" w:rsidRDefault="001B4820" w:rsidP="001B4820">
      <w:pPr>
        <w:ind w:left="990"/>
        <w:rPr>
          <w:rFonts w:ascii="Times New Roman" w:hAnsi="Times New Roman" w:cs="Times New Roman"/>
          <w:i/>
        </w:rPr>
      </w:pPr>
    </w:p>
    <w:p w14:paraId="308F8568" w14:textId="77777777" w:rsidR="001B4820" w:rsidRDefault="001B4820" w:rsidP="001B4820">
      <w:pPr>
        <w:ind w:left="990"/>
        <w:rPr>
          <w:rFonts w:ascii="Times New Roman" w:hAnsi="Times New Roman" w:cs="Times New Roman"/>
          <w:i/>
        </w:rPr>
      </w:pPr>
    </w:p>
    <w:p w14:paraId="0CFDAC3E" w14:textId="77777777" w:rsidR="001B4820" w:rsidRPr="00FC6657" w:rsidRDefault="001B4820" w:rsidP="001B4820">
      <w:pPr>
        <w:ind w:left="990"/>
        <w:rPr>
          <w:rFonts w:ascii="Times New Roman" w:hAnsi="Times New Roman" w:cs="Times New Roman"/>
          <w:i/>
        </w:rPr>
      </w:pPr>
    </w:p>
    <w:p w14:paraId="7AC5889B" w14:textId="77777777" w:rsidR="001B4820" w:rsidRPr="00FC6657" w:rsidRDefault="001B4820" w:rsidP="001B4820">
      <w:pPr>
        <w:pStyle w:val="ListParagraph"/>
        <w:numPr>
          <w:ilvl w:val="0"/>
          <w:numId w:val="17"/>
        </w:numPr>
        <w:tabs>
          <w:tab w:val="left" w:pos="90"/>
        </w:tabs>
        <w:rPr>
          <w:rFonts w:ascii="Times New Roman" w:hAnsi="Times New Roman" w:cs="Times New Roman"/>
          <w:b/>
        </w:rPr>
      </w:pPr>
      <w:r w:rsidRPr="00FC6657">
        <w:rPr>
          <w:rFonts w:ascii="Times New Roman" w:hAnsi="Times New Roman" w:cs="Times New Roman"/>
          <w:b/>
        </w:rPr>
        <w:t>Additional Support Resources Required</w:t>
      </w:r>
    </w:p>
    <w:p w14:paraId="0716AA75" w14:textId="77777777" w:rsidR="001B4820" w:rsidRPr="00FC6657" w:rsidRDefault="001B4820" w:rsidP="001B4820">
      <w:pPr>
        <w:pStyle w:val="ListParagraph"/>
        <w:rPr>
          <w:rFonts w:ascii="Times New Roman" w:hAnsi="Times New Roman" w:cs="Times New Roman"/>
        </w:rPr>
      </w:pPr>
    </w:p>
    <w:p w14:paraId="0B95FFA2" w14:textId="77777777" w:rsidR="001B4820" w:rsidRPr="00FC6657" w:rsidRDefault="001B4820" w:rsidP="001B4820">
      <w:pPr>
        <w:pStyle w:val="numbers"/>
        <w:ind w:left="720" w:firstLine="0"/>
        <w:rPr>
          <w:rFonts w:ascii="Times New Roman" w:hAnsi="Times New Roman"/>
          <w:sz w:val="24"/>
          <w:szCs w:val="24"/>
        </w:rPr>
      </w:pPr>
      <w:r w:rsidRPr="00FC6657">
        <w:rPr>
          <w:rFonts w:ascii="Times New Roman" w:hAnsi="Times New Roman"/>
          <w:sz w:val="24"/>
          <w:szCs w:val="24"/>
        </w:rPr>
        <w:t>Note:  If additional support resources will be needed to implement and maintain the program, a statement by the responsible administrator(s) should be attached to the proposal assuring that such resources will be provided.</w:t>
      </w:r>
    </w:p>
    <w:p w14:paraId="147C9503" w14:textId="77777777" w:rsidR="001B4820" w:rsidRPr="00FC6657" w:rsidRDefault="001B4820" w:rsidP="001B4820">
      <w:pPr>
        <w:pStyle w:val="letters"/>
        <w:rPr>
          <w:rFonts w:ascii="Times New Roman" w:hAnsi="Times New Roman"/>
          <w:sz w:val="24"/>
          <w:szCs w:val="24"/>
        </w:rPr>
      </w:pPr>
    </w:p>
    <w:p w14:paraId="0A6D5F8C" w14:textId="77777777" w:rsidR="001B4820" w:rsidRPr="00FC6657" w:rsidRDefault="001B4820" w:rsidP="001B4820">
      <w:pPr>
        <w:pStyle w:val="ListParagraph"/>
        <w:numPr>
          <w:ilvl w:val="0"/>
          <w:numId w:val="18"/>
        </w:numPr>
        <w:rPr>
          <w:rFonts w:ascii="Times New Roman" w:hAnsi="Times New Roman" w:cs="Times New Roman"/>
        </w:rPr>
      </w:pPr>
      <w:r w:rsidRPr="00FC6657">
        <w:rPr>
          <w:rFonts w:ascii="Times New Roman" w:hAnsi="Times New Roman" w:cs="Times New Roman"/>
        </w:rPr>
        <w:t>Describe additional faculty or staff support positions needed to implement the proposed program.</w:t>
      </w:r>
    </w:p>
    <w:p w14:paraId="20F72DF7" w14:textId="77777777" w:rsidR="001B4820" w:rsidRPr="00FC6657" w:rsidRDefault="001B4820" w:rsidP="001B4820">
      <w:pPr>
        <w:ind w:left="1080"/>
        <w:rPr>
          <w:rFonts w:ascii="Times New Roman" w:hAnsi="Times New Roman" w:cs="Times New Roman"/>
        </w:rPr>
      </w:pPr>
    </w:p>
    <w:p w14:paraId="45AB27BC" w14:textId="77777777" w:rsidR="001B4820" w:rsidRPr="00FC6657" w:rsidRDefault="001B4820" w:rsidP="001B4820">
      <w:pPr>
        <w:ind w:left="1080"/>
        <w:rPr>
          <w:rFonts w:ascii="Times New Roman" w:hAnsi="Times New Roman" w:cs="Times New Roman"/>
          <w:i/>
        </w:rPr>
      </w:pPr>
      <w:r w:rsidRPr="00FC6657">
        <w:rPr>
          <w:rFonts w:ascii="Times New Roman" w:hAnsi="Times New Roman" w:cs="Times New Roman"/>
          <w:i/>
        </w:rPr>
        <w:t>If new position</w:t>
      </w:r>
      <w:r>
        <w:rPr>
          <w:rFonts w:ascii="Times New Roman" w:hAnsi="Times New Roman" w:cs="Times New Roman"/>
          <w:i/>
        </w:rPr>
        <w:t>s will be required</w:t>
      </w:r>
      <w:r w:rsidRPr="00FC6657">
        <w:rPr>
          <w:rFonts w:ascii="Times New Roman" w:hAnsi="Times New Roman" w:cs="Times New Roman"/>
          <w:i/>
        </w:rPr>
        <w:t xml:space="preserve"> to offer this program, provide a cogent argument why the position</w:t>
      </w:r>
      <w:r>
        <w:rPr>
          <w:rFonts w:ascii="Times New Roman" w:hAnsi="Times New Roman" w:cs="Times New Roman"/>
          <w:i/>
        </w:rPr>
        <w:t>(s) is needed. Justify the reasons</w:t>
      </w:r>
      <w:r w:rsidRPr="00FC6657">
        <w:rPr>
          <w:rFonts w:ascii="Times New Roman" w:hAnsi="Times New Roman" w:cs="Times New Roman"/>
          <w:i/>
        </w:rPr>
        <w:t xml:space="preserve"> which might include accreditation requirements, retirements, </w:t>
      </w:r>
      <w:r>
        <w:rPr>
          <w:rFonts w:ascii="Times New Roman" w:hAnsi="Times New Roman" w:cs="Times New Roman"/>
          <w:i/>
        </w:rPr>
        <w:t xml:space="preserve">need for </w:t>
      </w:r>
      <w:r w:rsidRPr="00FC6657">
        <w:rPr>
          <w:rFonts w:ascii="Times New Roman" w:hAnsi="Times New Roman" w:cs="Times New Roman"/>
          <w:i/>
        </w:rPr>
        <w:t xml:space="preserve">specialized skills, etc. The </w:t>
      </w:r>
      <w:r>
        <w:rPr>
          <w:rFonts w:ascii="Times New Roman" w:hAnsi="Times New Roman" w:cs="Times New Roman"/>
          <w:i/>
        </w:rPr>
        <w:t xml:space="preserve">level of </w:t>
      </w:r>
      <w:r w:rsidRPr="00FC6657">
        <w:rPr>
          <w:rFonts w:ascii="Times New Roman" w:hAnsi="Times New Roman" w:cs="Times New Roman"/>
          <w:i/>
        </w:rPr>
        <w:t>support from the responsible administrator will be a key factor in determining the strength of the argument.</w:t>
      </w:r>
    </w:p>
    <w:p w14:paraId="52202A51" w14:textId="77777777" w:rsidR="001B4820" w:rsidRPr="00FC6657" w:rsidRDefault="001B4820" w:rsidP="001B4820">
      <w:pPr>
        <w:ind w:left="1080" w:hanging="360"/>
        <w:rPr>
          <w:rFonts w:ascii="Times New Roman" w:hAnsi="Times New Roman" w:cs="Times New Roman"/>
        </w:rPr>
      </w:pPr>
    </w:p>
    <w:p w14:paraId="37044928" w14:textId="77777777" w:rsidR="001B4820" w:rsidRPr="00FC6657" w:rsidRDefault="001B4820" w:rsidP="001B4820">
      <w:pPr>
        <w:pStyle w:val="ListParagraph"/>
        <w:numPr>
          <w:ilvl w:val="0"/>
          <w:numId w:val="18"/>
        </w:numPr>
        <w:rPr>
          <w:rFonts w:ascii="Times New Roman" w:hAnsi="Times New Roman" w:cs="Times New Roman"/>
        </w:rPr>
      </w:pPr>
      <w:r w:rsidRPr="00FC6657">
        <w:rPr>
          <w:rFonts w:ascii="Times New Roman" w:hAnsi="Times New Roman" w:cs="Times New Roman"/>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p>
    <w:p w14:paraId="3A77544E" w14:textId="77777777" w:rsidR="001B4820" w:rsidRPr="00FC6657" w:rsidRDefault="001B4820" w:rsidP="001B4820">
      <w:pPr>
        <w:rPr>
          <w:rFonts w:ascii="Times New Roman" w:hAnsi="Times New Roman" w:cs="Times New Roman"/>
        </w:rPr>
      </w:pPr>
    </w:p>
    <w:p w14:paraId="0EEA06D6" w14:textId="77777777" w:rsidR="001B4820" w:rsidRPr="00FC6657" w:rsidRDefault="001B4820" w:rsidP="001B4820">
      <w:pPr>
        <w:ind w:left="1080"/>
        <w:rPr>
          <w:rFonts w:ascii="Times New Roman" w:hAnsi="Times New Roman" w:cs="Times New Roman"/>
          <w:i/>
        </w:rPr>
      </w:pPr>
      <w:r w:rsidRPr="00FC6657">
        <w:rPr>
          <w:rFonts w:ascii="Times New Roman" w:hAnsi="Times New Roman" w:cs="Times New Roman"/>
          <w:i/>
        </w:rPr>
        <w:t>As in “a” above, a cogent argument will be needed to justify a request for additional space requiring additional financial resources. Written support from the responsible administrator will strengthen this request.</w:t>
      </w:r>
    </w:p>
    <w:p w14:paraId="4314F2B2" w14:textId="77777777" w:rsidR="001B4820" w:rsidRPr="00FC6657" w:rsidRDefault="001B4820" w:rsidP="001B4820">
      <w:pPr>
        <w:ind w:left="720"/>
        <w:rPr>
          <w:rFonts w:ascii="Times New Roman" w:hAnsi="Times New Roman" w:cs="Times New Roman"/>
          <w:i/>
        </w:rPr>
      </w:pPr>
    </w:p>
    <w:p w14:paraId="15AF5DEC" w14:textId="77777777" w:rsidR="001B4820" w:rsidRDefault="001B4820" w:rsidP="001B4820">
      <w:pPr>
        <w:pStyle w:val="ListParagraph"/>
        <w:numPr>
          <w:ilvl w:val="0"/>
          <w:numId w:val="18"/>
        </w:numPr>
        <w:tabs>
          <w:tab w:val="left" w:pos="1530"/>
        </w:tabs>
        <w:rPr>
          <w:rFonts w:ascii="Times New Roman" w:hAnsi="Times New Roman" w:cs="Times New Roman"/>
        </w:rPr>
      </w:pPr>
      <w:r w:rsidRPr="00FC6657">
        <w:rPr>
          <w:rFonts w:ascii="Times New Roman" w:hAnsi="Times New Roman" w:cs="Times New Roman"/>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03B2F69D" w14:textId="77777777" w:rsidR="001B4820" w:rsidRDefault="001B4820" w:rsidP="001B4820">
      <w:pPr>
        <w:tabs>
          <w:tab w:val="left" w:pos="1530"/>
        </w:tabs>
        <w:rPr>
          <w:rFonts w:ascii="Times New Roman" w:hAnsi="Times New Roman" w:cs="Times New Roman"/>
        </w:rPr>
      </w:pPr>
    </w:p>
    <w:p w14:paraId="03AB8A47" w14:textId="77777777" w:rsidR="001B4820" w:rsidRPr="00A957B2" w:rsidRDefault="001B4820" w:rsidP="001B4820">
      <w:pPr>
        <w:tabs>
          <w:tab w:val="left" w:pos="1530"/>
        </w:tabs>
        <w:ind w:left="1080"/>
        <w:rPr>
          <w:rFonts w:ascii="Times New Roman" w:hAnsi="Times New Roman" w:cs="Times New Roman"/>
          <w:i/>
        </w:rPr>
      </w:pPr>
      <w:r w:rsidRPr="002F139C">
        <w:rPr>
          <w:rFonts w:ascii="Times New Roman" w:hAnsi="Times New Roman" w:cs="Times New Roman"/>
          <w:i/>
        </w:rPr>
        <w:t>A letter from the library indicating the extent of current holdings and a commitment to securing additional library resources if needed will support this section.</w:t>
      </w:r>
    </w:p>
    <w:p w14:paraId="66E483D5" w14:textId="77777777" w:rsidR="001B4820" w:rsidRPr="00FC6657" w:rsidRDefault="001B4820" w:rsidP="001B4820">
      <w:pPr>
        <w:tabs>
          <w:tab w:val="left" w:pos="1530"/>
        </w:tabs>
        <w:ind w:left="1080" w:hanging="540"/>
        <w:rPr>
          <w:rFonts w:ascii="Times New Roman" w:hAnsi="Times New Roman" w:cs="Times New Roman"/>
        </w:rPr>
      </w:pPr>
    </w:p>
    <w:p w14:paraId="67A26B80" w14:textId="77777777" w:rsidR="001B4820" w:rsidRPr="00FC6657" w:rsidRDefault="001B4820" w:rsidP="001B4820">
      <w:pPr>
        <w:pStyle w:val="ListParagraph"/>
        <w:numPr>
          <w:ilvl w:val="0"/>
          <w:numId w:val="18"/>
        </w:numPr>
        <w:tabs>
          <w:tab w:val="left" w:pos="1530"/>
        </w:tabs>
        <w:rPr>
          <w:rFonts w:ascii="Times New Roman" w:hAnsi="Times New Roman" w:cs="Times New Roman"/>
        </w:rPr>
      </w:pPr>
      <w:r w:rsidRPr="00FC6657">
        <w:rPr>
          <w:rFonts w:ascii="Times New Roman" w:hAnsi="Times New Roman" w:cs="Times New Roman"/>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5D0307A2" w14:textId="77777777" w:rsidR="001B4820" w:rsidRPr="00FC6657" w:rsidRDefault="001B4820" w:rsidP="001B4820">
      <w:pPr>
        <w:rPr>
          <w:rFonts w:ascii="Times New Roman" w:hAnsi="Times New Roman" w:cs="Times New Roman"/>
          <w:i/>
        </w:rPr>
      </w:pPr>
    </w:p>
    <w:p w14:paraId="5848AE89" w14:textId="77777777" w:rsidR="001B4820" w:rsidRPr="00FC6657" w:rsidRDefault="001B4820" w:rsidP="001B4820">
      <w:pPr>
        <w:pStyle w:val="ListParagraph"/>
        <w:numPr>
          <w:ilvl w:val="0"/>
          <w:numId w:val="15"/>
        </w:numPr>
        <w:tabs>
          <w:tab w:val="left" w:pos="90"/>
        </w:tabs>
        <w:rPr>
          <w:rFonts w:ascii="Times New Roman" w:hAnsi="Times New Roman" w:cs="Times New Roman"/>
          <w:b/>
        </w:rPr>
      </w:pPr>
      <w:r w:rsidRPr="00FC6657">
        <w:rPr>
          <w:rFonts w:ascii="Times New Roman" w:hAnsi="Times New Roman" w:cs="Times New Roman"/>
          <w:b/>
        </w:rPr>
        <w:t>Self-Support Programs</w:t>
      </w:r>
    </w:p>
    <w:p w14:paraId="775CB20E" w14:textId="77777777" w:rsidR="001B4820" w:rsidRPr="00FC6657" w:rsidRDefault="001B4820" w:rsidP="001B4820">
      <w:pPr>
        <w:tabs>
          <w:tab w:val="left" w:pos="90"/>
        </w:tabs>
        <w:rPr>
          <w:rFonts w:ascii="Times New Roman" w:hAnsi="Times New Roman" w:cs="Times New Roman"/>
          <w:b/>
        </w:rPr>
      </w:pPr>
    </w:p>
    <w:p w14:paraId="3A27BFB1" w14:textId="77777777" w:rsidR="001B4820" w:rsidRPr="00FC6657" w:rsidRDefault="001B4820" w:rsidP="001B4820">
      <w:pPr>
        <w:pStyle w:val="ListParagraph"/>
        <w:numPr>
          <w:ilvl w:val="1"/>
          <w:numId w:val="15"/>
        </w:numPr>
        <w:tabs>
          <w:tab w:val="left" w:pos="360"/>
        </w:tabs>
        <w:ind w:left="1080"/>
        <w:rPr>
          <w:rFonts w:ascii="Times New Roman" w:hAnsi="Times New Roman" w:cs="Times New Roman"/>
        </w:rPr>
      </w:pPr>
      <w:r w:rsidRPr="00FC6657">
        <w:rPr>
          <w:rFonts w:ascii="Times New Roman" w:hAnsi="Times New Roman" w:cs="Times New Roman"/>
        </w:rPr>
        <w:t>Confirm that the proposed program will not be offered at places or times likely to supplant or limit existing state-support programs.</w:t>
      </w:r>
    </w:p>
    <w:p w14:paraId="21F1C5D7" w14:textId="77777777" w:rsidR="001B4820" w:rsidRPr="00FC6657" w:rsidRDefault="001B4820" w:rsidP="001B4820">
      <w:pPr>
        <w:pStyle w:val="ListParagraph"/>
        <w:ind w:left="1080"/>
        <w:rPr>
          <w:rFonts w:ascii="Times New Roman" w:hAnsi="Times New Roman" w:cs="Times New Roman"/>
        </w:rPr>
      </w:pPr>
    </w:p>
    <w:p w14:paraId="533F8918" w14:textId="77777777" w:rsidR="001B4820" w:rsidRPr="00FC6657" w:rsidRDefault="001B4820" w:rsidP="001B4820">
      <w:pPr>
        <w:pStyle w:val="ListParagraph"/>
        <w:ind w:left="1080"/>
        <w:rPr>
          <w:rFonts w:ascii="Times New Roman" w:hAnsi="Times New Roman" w:cs="Times New Roman"/>
          <w:i/>
        </w:rPr>
      </w:pPr>
      <w:r w:rsidRPr="00FC6657">
        <w:rPr>
          <w:rFonts w:ascii="Times New Roman" w:hAnsi="Times New Roman" w:cs="Times New Roman"/>
          <w:i/>
        </w:rPr>
        <w:t>In order to meet this requirement, self-support programs are generally offered in the evenings or on weekends. They can also be offered at off-site facilities with approvals from the appropriate off-site administrator.</w:t>
      </w:r>
    </w:p>
    <w:p w14:paraId="477B3C34" w14:textId="77777777" w:rsidR="001B4820" w:rsidRPr="00FC6657" w:rsidRDefault="001B4820" w:rsidP="001B4820">
      <w:pPr>
        <w:pStyle w:val="ListParagraph"/>
        <w:ind w:left="1080"/>
        <w:rPr>
          <w:rFonts w:ascii="Times New Roman" w:hAnsi="Times New Roman" w:cs="Times New Roman"/>
        </w:rPr>
      </w:pPr>
    </w:p>
    <w:p w14:paraId="5DC1729A" w14:textId="77777777" w:rsidR="001B4820" w:rsidRPr="00FC6657" w:rsidRDefault="001B4820" w:rsidP="001B4820">
      <w:pPr>
        <w:pStyle w:val="ListParagraph"/>
        <w:numPr>
          <w:ilvl w:val="1"/>
          <w:numId w:val="15"/>
        </w:numPr>
        <w:ind w:left="1080"/>
        <w:rPr>
          <w:rFonts w:ascii="Times New Roman" w:hAnsi="Times New Roman" w:cs="Times New Roman"/>
        </w:rPr>
      </w:pPr>
      <w:r w:rsidRPr="00FC6657">
        <w:rPr>
          <w:rFonts w:ascii="Times New Roman" w:hAnsi="Times New Roman" w:cs="Times New Roman"/>
        </w:rPr>
        <w:t>Explain how state-support funding is either unavailable or inappropriate.</w:t>
      </w:r>
    </w:p>
    <w:p w14:paraId="6156645F" w14:textId="77777777" w:rsidR="001B4820" w:rsidRPr="00FC6657" w:rsidRDefault="001B4820" w:rsidP="001B4820">
      <w:pPr>
        <w:rPr>
          <w:rFonts w:ascii="Times New Roman" w:hAnsi="Times New Roman" w:cs="Times New Roman"/>
        </w:rPr>
      </w:pPr>
    </w:p>
    <w:p w14:paraId="4A5575F7" w14:textId="77777777" w:rsidR="001B4820" w:rsidRPr="00FC6657" w:rsidRDefault="001B4820" w:rsidP="001B4820">
      <w:pPr>
        <w:pStyle w:val="ListParagraph"/>
        <w:ind w:left="1080"/>
        <w:rPr>
          <w:rFonts w:ascii="Times New Roman" w:hAnsi="Times New Roman" w:cs="Times New Roman"/>
        </w:rPr>
      </w:pPr>
      <w:r w:rsidRPr="00FC6657">
        <w:rPr>
          <w:rFonts w:ascii="Times New Roman" w:hAnsi="Times New Roman" w:cs="Times New Roman"/>
          <w:i/>
        </w:rPr>
        <w:t>Simply stating state-support funds are not available is not sufficient.  Compelling evidence, such as a statement from the responsible administrator or other forms of documentation), is needed. An example of inappropriate use of state general fund appropriations would include courses or programs delivered primarily out of state.</w:t>
      </w:r>
    </w:p>
    <w:p w14:paraId="4B9B5C52" w14:textId="77777777" w:rsidR="001B4820" w:rsidRPr="00FC6657" w:rsidRDefault="001B4820" w:rsidP="001B4820">
      <w:pPr>
        <w:rPr>
          <w:rFonts w:ascii="Times New Roman" w:hAnsi="Times New Roman" w:cs="Times New Roman"/>
        </w:rPr>
      </w:pPr>
    </w:p>
    <w:p w14:paraId="22319C98" w14:textId="77777777" w:rsidR="001B4820" w:rsidRPr="00DF2771" w:rsidRDefault="001B4820" w:rsidP="001B4820">
      <w:pPr>
        <w:pStyle w:val="ListParagraph"/>
        <w:numPr>
          <w:ilvl w:val="1"/>
          <w:numId w:val="15"/>
        </w:numPr>
        <w:ind w:left="1080"/>
        <w:rPr>
          <w:rFonts w:ascii="Times New Roman" w:hAnsi="Times New Roman" w:cs="Times New Roman"/>
        </w:rPr>
      </w:pPr>
      <w:r w:rsidRPr="00FC6657">
        <w:rPr>
          <w:rFonts w:ascii="Times New Roman" w:hAnsi="Times New Roman" w:cs="Times New Roman"/>
        </w:rPr>
        <w:t>Explain how at least one of the following additional criteria shall be met:</w:t>
      </w:r>
    </w:p>
    <w:p w14:paraId="64512EC9" w14:textId="77777777" w:rsidR="001B4820" w:rsidRDefault="001B4820" w:rsidP="001B4820">
      <w:pPr>
        <w:rPr>
          <w:rFonts w:ascii="Times New Roman" w:hAnsi="Times New Roman" w:cs="Times New Roman"/>
        </w:rPr>
      </w:pPr>
    </w:p>
    <w:p w14:paraId="197CBE5F" w14:textId="77777777" w:rsidR="001B4820" w:rsidRDefault="001B4820" w:rsidP="001B4820">
      <w:pPr>
        <w:pStyle w:val="ListParagraph"/>
        <w:numPr>
          <w:ilvl w:val="1"/>
          <w:numId w:val="16"/>
        </w:numPr>
        <w:ind w:left="1710" w:hanging="180"/>
        <w:rPr>
          <w:rFonts w:ascii="Times New Roman" w:hAnsi="Times New Roman" w:cs="Times New Roman"/>
        </w:rPr>
      </w:pPr>
      <w:r w:rsidRPr="00FC6657">
        <w:rPr>
          <w:rFonts w:ascii="Times New Roman" w:hAnsi="Times New Roman" w:cs="Times New Roman"/>
        </w:rPr>
        <w:t>The courses or program are primarily designed for career enrichment or retraining;</w:t>
      </w:r>
    </w:p>
    <w:p w14:paraId="61A004D2" w14:textId="77777777" w:rsidR="001B4820" w:rsidRDefault="001B4820" w:rsidP="001B4820">
      <w:pPr>
        <w:pStyle w:val="ListParagraph"/>
        <w:ind w:left="1710"/>
        <w:rPr>
          <w:rFonts w:ascii="Times New Roman" w:hAnsi="Times New Roman" w:cs="Times New Roman"/>
        </w:rPr>
      </w:pPr>
    </w:p>
    <w:p w14:paraId="52E5E2FA" w14:textId="77777777" w:rsidR="001B4820" w:rsidRPr="00FC6657" w:rsidRDefault="001B4820" w:rsidP="001B4820">
      <w:pPr>
        <w:ind w:left="1710"/>
        <w:rPr>
          <w:rFonts w:ascii="Times New Roman" w:hAnsi="Times New Roman" w:cs="Times New Roman"/>
          <w:i/>
        </w:rPr>
      </w:pPr>
      <w:r w:rsidRPr="00FC6657">
        <w:rPr>
          <w:rFonts w:ascii="Times New Roman" w:hAnsi="Times New Roman" w:cs="Times New Roman"/>
          <w:i/>
        </w:rPr>
        <w:t>Generally, if the program is for career enrichment, accepted students should already be in the designated field or have had prior job experience in the same discipline. An admission requirement may even include current employment in the field or in a related discipline. If retraining, students may have already been in the workforce for a period of time. They may need retraining due to job obsolescence, reduction in force, etc.</w:t>
      </w:r>
    </w:p>
    <w:p w14:paraId="58415FDE" w14:textId="77777777" w:rsidR="001B4820" w:rsidRPr="00DF2771" w:rsidRDefault="001B4820" w:rsidP="001B4820">
      <w:pPr>
        <w:rPr>
          <w:rFonts w:ascii="Times New Roman" w:hAnsi="Times New Roman" w:cs="Times New Roman"/>
        </w:rPr>
      </w:pPr>
    </w:p>
    <w:p w14:paraId="5F07B9B0" w14:textId="77777777" w:rsidR="001B4820" w:rsidRDefault="001B4820" w:rsidP="001B4820">
      <w:pPr>
        <w:pStyle w:val="ListParagraph"/>
        <w:numPr>
          <w:ilvl w:val="1"/>
          <w:numId w:val="16"/>
        </w:numPr>
        <w:ind w:left="1710" w:hanging="180"/>
        <w:rPr>
          <w:rFonts w:ascii="Times New Roman" w:hAnsi="Times New Roman" w:cs="Times New Roman"/>
        </w:rPr>
      </w:pPr>
      <w:r w:rsidRPr="00FC6657">
        <w:rPr>
          <w:rFonts w:ascii="Times New Roman" w:hAnsi="Times New Roman" w:cs="Times New Roman"/>
        </w:rPr>
        <w:t>The location of the courses or program is significantly removed from permanent, state-supported campus facilities;</w:t>
      </w:r>
    </w:p>
    <w:p w14:paraId="466B804F" w14:textId="77777777" w:rsidR="001B4820" w:rsidRDefault="001B4820" w:rsidP="001B4820">
      <w:pPr>
        <w:rPr>
          <w:rFonts w:ascii="Times New Roman" w:hAnsi="Times New Roman" w:cs="Times New Roman"/>
        </w:rPr>
      </w:pPr>
    </w:p>
    <w:p w14:paraId="25263BB4" w14:textId="77777777" w:rsidR="001B4820" w:rsidRDefault="001B4820" w:rsidP="001B4820">
      <w:pPr>
        <w:ind w:left="1710"/>
        <w:rPr>
          <w:rFonts w:ascii="Times New Roman" w:hAnsi="Times New Roman" w:cs="Times New Roman"/>
        </w:rPr>
      </w:pPr>
      <w:r w:rsidRPr="00FC6657">
        <w:rPr>
          <w:rFonts w:ascii="Times New Roman" w:hAnsi="Times New Roman" w:cs="Times New Roman"/>
          <w:i/>
        </w:rPr>
        <w:t>Please note “significantly removed” refers to geographical location.</w:t>
      </w:r>
    </w:p>
    <w:p w14:paraId="46CD3C89" w14:textId="77777777" w:rsidR="001B4820" w:rsidRPr="00DF2771" w:rsidRDefault="001B4820" w:rsidP="001B4820">
      <w:pPr>
        <w:rPr>
          <w:rFonts w:ascii="Times New Roman" w:hAnsi="Times New Roman" w:cs="Times New Roman"/>
        </w:rPr>
      </w:pPr>
    </w:p>
    <w:p w14:paraId="4A982CEF" w14:textId="77777777" w:rsidR="001B4820" w:rsidRDefault="001B4820" w:rsidP="001B4820">
      <w:pPr>
        <w:pStyle w:val="ListParagraph"/>
        <w:numPr>
          <w:ilvl w:val="1"/>
          <w:numId w:val="16"/>
        </w:numPr>
        <w:ind w:left="1710" w:hanging="180"/>
        <w:rPr>
          <w:rFonts w:ascii="Times New Roman" w:hAnsi="Times New Roman" w:cs="Times New Roman"/>
        </w:rPr>
      </w:pPr>
      <w:r w:rsidRPr="00FC6657">
        <w:rPr>
          <w:rFonts w:ascii="Times New Roman" w:hAnsi="Times New Roman" w:cs="Times New Roman"/>
        </w:rPr>
        <w:lastRenderedPageBreak/>
        <w:t>The course or program is offered through a distinct technology, such as online delivery;</w:t>
      </w:r>
    </w:p>
    <w:p w14:paraId="4B00AC82" w14:textId="77777777" w:rsidR="001B4820" w:rsidRPr="00511D17" w:rsidRDefault="001B4820" w:rsidP="001B4820">
      <w:pPr>
        <w:rPr>
          <w:rFonts w:ascii="Times New Roman" w:hAnsi="Times New Roman" w:cs="Times New Roman"/>
        </w:rPr>
      </w:pPr>
    </w:p>
    <w:p w14:paraId="73E6CF57" w14:textId="77777777" w:rsidR="001B4820" w:rsidRDefault="001B4820" w:rsidP="001B4820">
      <w:pPr>
        <w:pStyle w:val="ListParagraph"/>
        <w:numPr>
          <w:ilvl w:val="1"/>
          <w:numId w:val="16"/>
        </w:numPr>
        <w:ind w:left="1710" w:hanging="180"/>
        <w:rPr>
          <w:rFonts w:ascii="Times New Roman" w:hAnsi="Times New Roman" w:cs="Times New Roman"/>
        </w:rPr>
      </w:pPr>
      <w:r w:rsidRPr="00FC6657">
        <w:rPr>
          <w:rFonts w:ascii="Times New Roman" w:hAnsi="Times New Roman" w:cs="Times New Roman"/>
        </w:rPr>
        <w:t>For new programs, the client group for the course or program receives educational or other services at a cost beyond what could be reasonably provided within CSU Operating Funds;</w:t>
      </w:r>
    </w:p>
    <w:p w14:paraId="78AD2DD2" w14:textId="77777777" w:rsidR="001B4820" w:rsidRPr="00511D17" w:rsidRDefault="001B4820" w:rsidP="001B4820">
      <w:pPr>
        <w:rPr>
          <w:rFonts w:ascii="Times New Roman" w:hAnsi="Times New Roman" w:cs="Times New Roman"/>
        </w:rPr>
      </w:pPr>
    </w:p>
    <w:p w14:paraId="26C3BCD0" w14:textId="77777777" w:rsidR="001B4820" w:rsidRPr="00FC6657" w:rsidRDefault="001B4820" w:rsidP="001B4820">
      <w:pPr>
        <w:pStyle w:val="ListParagraph"/>
        <w:ind w:left="1710"/>
        <w:rPr>
          <w:rFonts w:ascii="Times New Roman" w:hAnsi="Times New Roman" w:cs="Times New Roman"/>
          <w:i/>
        </w:rPr>
      </w:pPr>
      <w:r w:rsidRPr="00FC6657">
        <w:rPr>
          <w:rFonts w:ascii="Times New Roman" w:hAnsi="Times New Roman" w:cs="Times New Roman"/>
          <w:i/>
        </w:rPr>
        <w:t>Many programs require intense supervision or individual advising on an ongoing basis. These types of services require extra time that would not normally be provided in a state-support program.</w:t>
      </w:r>
    </w:p>
    <w:p w14:paraId="3E2F4437" w14:textId="77777777" w:rsidR="001B4820" w:rsidRPr="00511D17" w:rsidRDefault="001B4820" w:rsidP="001B4820">
      <w:pPr>
        <w:rPr>
          <w:rFonts w:ascii="Times New Roman" w:hAnsi="Times New Roman" w:cs="Times New Roman"/>
        </w:rPr>
      </w:pPr>
    </w:p>
    <w:p w14:paraId="3658C4DA" w14:textId="77777777" w:rsidR="001B4820" w:rsidRPr="00FC6657" w:rsidRDefault="001B4820" w:rsidP="001B4820">
      <w:pPr>
        <w:pStyle w:val="ListParagraph"/>
        <w:numPr>
          <w:ilvl w:val="1"/>
          <w:numId w:val="16"/>
        </w:numPr>
        <w:ind w:left="1710" w:hanging="180"/>
        <w:rPr>
          <w:rFonts w:ascii="Times New Roman" w:hAnsi="Times New Roman" w:cs="Times New Roman"/>
        </w:rPr>
      </w:pPr>
      <w:r w:rsidRPr="00FC6657">
        <w:rPr>
          <w:rFonts w:ascii="Times New Roman" w:hAnsi="Times New Roman" w:cs="Times New Roman"/>
        </w:rPr>
        <w:t>For existing programs, there has been a cessation of non-state funding that previously provided for educational or other services costing beyond what could be reasonably provided within CSU Operating Funds.</w:t>
      </w:r>
    </w:p>
    <w:p w14:paraId="0684B4FE" w14:textId="77777777" w:rsidR="001B4820" w:rsidRPr="00FC6657" w:rsidRDefault="001B4820" w:rsidP="001B4820">
      <w:pPr>
        <w:rPr>
          <w:rFonts w:ascii="Times New Roman" w:hAnsi="Times New Roman" w:cs="Times New Roman"/>
        </w:rPr>
      </w:pPr>
    </w:p>
    <w:p w14:paraId="2C2026ED" w14:textId="77777777" w:rsidR="001B4820" w:rsidRPr="00FC6657" w:rsidRDefault="001B4820" w:rsidP="001B4820">
      <w:pPr>
        <w:pStyle w:val="ListParagraph"/>
        <w:numPr>
          <w:ilvl w:val="1"/>
          <w:numId w:val="15"/>
        </w:numPr>
        <w:tabs>
          <w:tab w:val="left" w:pos="1530"/>
        </w:tabs>
        <w:ind w:left="1080"/>
        <w:rPr>
          <w:rFonts w:ascii="Times New Roman" w:hAnsi="Times New Roman" w:cs="Times New Roman"/>
        </w:rPr>
      </w:pPr>
      <w:r w:rsidRPr="00FC6657">
        <w:rPr>
          <w:rFonts w:ascii="Times New Roman" w:hAnsi="Times New Roman" w:cs="Times New Roman"/>
        </w:rPr>
        <w:t>For self-support programs, please provide information on the per-unit cost to students and the total cost to complete the program (in addition to the required cost recovery budget elements listed in the checklist found earlier in this document).</w:t>
      </w:r>
    </w:p>
    <w:p w14:paraId="688223D8" w14:textId="77777777" w:rsidR="001B4820" w:rsidRPr="00FC6657" w:rsidRDefault="001B4820" w:rsidP="001B4820">
      <w:pPr>
        <w:tabs>
          <w:tab w:val="left" w:pos="1530"/>
        </w:tabs>
        <w:rPr>
          <w:rFonts w:ascii="Times New Roman" w:hAnsi="Times New Roman" w:cs="Times New Roman"/>
        </w:rPr>
      </w:pPr>
    </w:p>
    <w:p w14:paraId="63A5F5D3" w14:textId="77777777" w:rsidR="001B4820" w:rsidRDefault="001B4820" w:rsidP="001B4820">
      <w:pPr>
        <w:tabs>
          <w:tab w:val="left" w:pos="1530"/>
        </w:tabs>
        <w:ind w:left="1440"/>
        <w:rPr>
          <w:rFonts w:ascii="Times New Roman" w:hAnsi="Times New Roman" w:cs="Times New Roman"/>
          <w:i/>
        </w:rPr>
      </w:pPr>
      <w:r w:rsidRPr="00FC6657">
        <w:rPr>
          <w:rFonts w:ascii="Times New Roman" w:hAnsi="Times New Roman" w:cs="Times New Roman"/>
          <w:i/>
        </w:rPr>
        <w:t>Successful proposals include a detailed budget addressing each element in the self-support program proposal budget checklist.  It is important to clearly identify all sources of revenue and all anticipated expenditures.  The budget must document the program will be sustainable over several years and that expected revenue will not exceed program costs. An Excel budget spreadsheet is an excellent tool to present budget data showing multiple cohorts if two or more cohorts overlap. It is also helpful to define any line items that may be unique to a specific campus. This will insure budget reviewers understand all types of revenue and expenditures listed.</w:t>
      </w:r>
      <w:r>
        <w:rPr>
          <w:rFonts w:ascii="Times New Roman" w:hAnsi="Times New Roman" w:cs="Times New Roman"/>
          <w:i/>
        </w:rPr>
        <w:t xml:space="preserve"> Please see Appendix C for a sample budget template. Campuses are not required to use this template, but at a minimum, budgets should include all line items on the sample. More line items may be added as appropriate to the specific program.</w:t>
      </w:r>
    </w:p>
    <w:p w14:paraId="70D4901E" w14:textId="77777777" w:rsidR="001B4820" w:rsidRDefault="001B4820" w:rsidP="001B4820">
      <w:pPr>
        <w:tabs>
          <w:tab w:val="left" w:pos="1530"/>
        </w:tabs>
        <w:ind w:left="1440"/>
        <w:rPr>
          <w:rFonts w:ascii="Times New Roman" w:hAnsi="Times New Roman" w:cs="Times New Roman"/>
          <w:i/>
        </w:rPr>
      </w:pPr>
    </w:p>
    <w:p w14:paraId="25A9C164" w14:textId="77777777" w:rsidR="001B4820" w:rsidRDefault="001B4820" w:rsidP="001B4820">
      <w:pPr>
        <w:rPr>
          <w:rFonts w:ascii="Times New Roman" w:hAnsi="Times New Roman" w:cs="Times New Roman"/>
          <w:i/>
        </w:rPr>
      </w:pPr>
      <w:r>
        <w:rPr>
          <w:rFonts w:ascii="Times New Roman" w:hAnsi="Times New Roman" w:cs="Times New Roman"/>
          <w:i/>
        </w:rPr>
        <w:br w:type="page"/>
      </w:r>
    </w:p>
    <w:p w14:paraId="7C6CE1C8" w14:textId="77777777" w:rsidR="001B4820" w:rsidRDefault="001B4820" w:rsidP="001B4820">
      <w:pPr>
        <w:rPr>
          <w:rFonts w:ascii="Times New Roman" w:hAnsi="Times New Roman" w:cs="Times New Roman"/>
          <w:i/>
        </w:rPr>
      </w:pPr>
    </w:p>
    <w:p w14:paraId="781EA84B" w14:textId="77777777" w:rsidR="001B4820" w:rsidRDefault="001B4820" w:rsidP="001B4820">
      <w:pPr>
        <w:rPr>
          <w:rFonts w:ascii="Times New Roman" w:hAnsi="Times New Roman" w:cs="Times New Roman"/>
          <w:i/>
        </w:rPr>
      </w:pPr>
    </w:p>
    <w:p w14:paraId="4B2B4227" w14:textId="77777777" w:rsidR="001B4820" w:rsidRDefault="001B4820" w:rsidP="001B4820">
      <w:pPr>
        <w:jc w:val="center"/>
        <w:rPr>
          <w:rFonts w:ascii="Times New Roman" w:hAnsi="Times New Roman" w:cs="Times New Roman"/>
        </w:rPr>
      </w:pPr>
      <w:r>
        <w:rPr>
          <w:rFonts w:ascii="Times New Roman" w:hAnsi="Times New Roman" w:cs="Times New Roman"/>
        </w:rPr>
        <w:t>Appendix A1</w:t>
      </w:r>
    </w:p>
    <w:p w14:paraId="5595A437" w14:textId="77777777" w:rsidR="001B4820" w:rsidRDefault="001B4820" w:rsidP="001B4820">
      <w:pPr>
        <w:jc w:val="center"/>
        <w:rPr>
          <w:rFonts w:ascii="Times New Roman" w:hAnsi="Times New Roman" w:cs="Times New Roman"/>
        </w:rPr>
      </w:pPr>
      <w:r>
        <w:rPr>
          <w:rFonts w:ascii="Times New Roman" w:hAnsi="Times New Roman" w:cs="Times New Roman"/>
        </w:rPr>
        <w:t>Example of a Comprehensive Program Assessment Plan</w:t>
      </w:r>
    </w:p>
    <w:p w14:paraId="68C9A7D9" w14:textId="77777777" w:rsidR="001B4820" w:rsidRPr="002F3F38" w:rsidRDefault="001B4820" w:rsidP="001B4820">
      <w:pPr>
        <w:jc w:val="center"/>
        <w:rPr>
          <w:rFonts w:ascii="Times New Roman" w:hAnsi="Times New Roman" w:cs="Times New Roman"/>
        </w:rPr>
      </w:pPr>
      <w:r>
        <w:rPr>
          <w:rFonts w:ascii="Times New Roman" w:hAnsi="Times New Roman" w:cs="Times New Roman"/>
        </w:rPr>
        <w:t>MS Nutrition</w:t>
      </w:r>
    </w:p>
    <w:p w14:paraId="1B390FD1" w14:textId="77777777" w:rsidR="001B4820" w:rsidRDefault="001B4820" w:rsidP="001B4820">
      <w:pPr>
        <w:ind w:left="-1260"/>
        <w:rPr>
          <w:rFonts w:ascii="Times New Roman" w:hAnsi="Times New Roman" w:cs="Times New Roman"/>
          <w:i/>
        </w:rPr>
      </w:pPr>
      <w:r w:rsidRPr="002F3F38">
        <w:rPr>
          <w:noProof/>
        </w:rPr>
        <w:drawing>
          <wp:anchor distT="0" distB="0" distL="114300" distR="114300" simplePos="0" relativeHeight="251660288" behindDoc="0" locked="0" layoutInCell="1" allowOverlap="1" wp14:anchorId="20E708A8" wp14:editId="5A43E0A2">
            <wp:simplePos x="0" y="0"/>
            <wp:positionH relativeFrom="column">
              <wp:posOffset>-114300</wp:posOffset>
            </wp:positionH>
            <wp:positionV relativeFrom="paragraph">
              <wp:posOffset>175260</wp:posOffset>
            </wp:positionV>
            <wp:extent cx="6515100" cy="2999740"/>
            <wp:effectExtent l="0" t="0" r="12700" b="0"/>
            <wp:wrapThrough wrapText="bothSides">
              <wp:wrapPolygon edited="0">
                <wp:start x="0" y="0"/>
                <wp:lineTo x="0" y="21399"/>
                <wp:lineTo x="21558" y="21399"/>
                <wp:lineTo x="21558" y="0"/>
                <wp:lineTo x="0" y="0"/>
              </wp:wrapPolygon>
            </wp:wrapThrough>
            <wp:docPr id="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15100" cy="299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0928C" w14:textId="77777777" w:rsidR="001B4820" w:rsidRDefault="001B4820" w:rsidP="001B4820">
      <w:pPr>
        <w:ind w:left="-1260"/>
      </w:pPr>
      <w:r w:rsidRPr="002F3F38">
        <w:t xml:space="preserve"> </w:t>
      </w:r>
    </w:p>
    <w:p w14:paraId="37A30BF5" w14:textId="77777777" w:rsidR="001B4820" w:rsidRDefault="001B4820" w:rsidP="001B4820">
      <w:pPr>
        <w:ind w:left="-1260"/>
        <w:rPr>
          <w:rFonts w:ascii="Times New Roman" w:hAnsi="Times New Roman" w:cs="Times New Roman"/>
          <w:i/>
        </w:rPr>
      </w:pPr>
      <w:r w:rsidRPr="00C15074">
        <w:rPr>
          <w:noProof/>
        </w:rPr>
        <w:drawing>
          <wp:anchor distT="0" distB="0" distL="114300" distR="114300" simplePos="0" relativeHeight="251661312" behindDoc="0" locked="0" layoutInCell="1" allowOverlap="1" wp14:anchorId="790D8B41" wp14:editId="17A425BE">
            <wp:simplePos x="0" y="0"/>
            <wp:positionH relativeFrom="column">
              <wp:posOffset>-114300</wp:posOffset>
            </wp:positionH>
            <wp:positionV relativeFrom="paragraph">
              <wp:posOffset>58420</wp:posOffset>
            </wp:positionV>
            <wp:extent cx="6629400" cy="3081655"/>
            <wp:effectExtent l="0" t="0" r="0" b="0"/>
            <wp:wrapThrough wrapText="bothSides">
              <wp:wrapPolygon edited="0">
                <wp:start x="0" y="0"/>
                <wp:lineTo x="0" y="21364"/>
                <wp:lineTo x="21517" y="21364"/>
                <wp:lineTo x="21517" y="0"/>
                <wp:lineTo x="0" y="0"/>
              </wp:wrapPolygon>
            </wp:wrapThrough>
            <wp:docPr id="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29400" cy="308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E7CAA" w14:textId="77777777" w:rsidR="001B4820" w:rsidRDefault="001B4820" w:rsidP="001B4820">
      <w:pPr>
        <w:ind w:left="-1260"/>
        <w:rPr>
          <w:rFonts w:ascii="Times New Roman" w:hAnsi="Times New Roman" w:cs="Times New Roman"/>
          <w:i/>
        </w:rPr>
      </w:pPr>
    </w:p>
    <w:p w14:paraId="17D14440" w14:textId="77777777" w:rsidR="001B4820" w:rsidRDefault="001B4820" w:rsidP="001B4820">
      <w:pPr>
        <w:ind w:left="-1260"/>
        <w:rPr>
          <w:rFonts w:ascii="Times New Roman" w:hAnsi="Times New Roman" w:cs="Times New Roman"/>
          <w:i/>
        </w:rPr>
      </w:pPr>
    </w:p>
    <w:p w14:paraId="52341175" w14:textId="77777777" w:rsidR="001B4820" w:rsidRDefault="001B4820" w:rsidP="001B4820">
      <w:pPr>
        <w:ind w:left="-1260"/>
        <w:rPr>
          <w:rFonts w:ascii="Times New Roman" w:hAnsi="Times New Roman" w:cs="Times New Roman"/>
          <w:i/>
        </w:rPr>
      </w:pPr>
    </w:p>
    <w:p w14:paraId="328E96E9" w14:textId="77777777" w:rsidR="001B4820" w:rsidRDefault="001B4820" w:rsidP="001B4820">
      <w:pPr>
        <w:rPr>
          <w:rFonts w:ascii="Times New Roman" w:hAnsi="Times New Roman" w:cs="Times New Roman"/>
          <w:i/>
        </w:rPr>
      </w:pPr>
    </w:p>
    <w:p w14:paraId="23404795" w14:textId="77777777" w:rsidR="001B4820" w:rsidRDefault="001B4820" w:rsidP="001B4820">
      <w:pPr>
        <w:ind w:left="-1260"/>
        <w:rPr>
          <w:rFonts w:ascii="Times New Roman" w:hAnsi="Times New Roman" w:cs="Times New Roman"/>
          <w:i/>
        </w:rPr>
      </w:pPr>
    </w:p>
    <w:p w14:paraId="7406D7EC" w14:textId="77777777" w:rsidR="001B4820" w:rsidRDefault="001B4820" w:rsidP="001B4820">
      <w:pPr>
        <w:ind w:left="90"/>
        <w:rPr>
          <w:rFonts w:ascii="Times New Roman" w:hAnsi="Times New Roman" w:cs="Times New Roman"/>
          <w:i/>
        </w:rPr>
      </w:pPr>
      <w:r>
        <w:rPr>
          <w:rFonts w:ascii="Times New Roman" w:hAnsi="Times New Roman" w:cs="Times New Roman"/>
          <w:i/>
          <w:noProof/>
        </w:rPr>
        <w:drawing>
          <wp:inline distT="0" distB="0" distL="0" distR="0" wp14:anchorId="0F489782" wp14:editId="6EE91384">
            <wp:extent cx="6457950" cy="2465036"/>
            <wp:effectExtent l="0" t="0" r="0" b="0"/>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62267" cy="2466684"/>
                    </a:xfrm>
                    <a:prstGeom prst="rect">
                      <a:avLst/>
                    </a:prstGeom>
                    <a:noFill/>
                    <a:ln>
                      <a:noFill/>
                    </a:ln>
                  </pic:spPr>
                </pic:pic>
              </a:graphicData>
            </a:graphic>
          </wp:inline>
        </w:drawing>
      </w:r>
    </w:p>
    <w:p w14:paraId="45966CCC" w14:textId="77777777" w:rsidR="001B4820" w:rsidRPr="002F139C" w:rsidRDefault="001B4820" w:rsidP="001B4820">
      <w:pPr>
        <w:tabs>
          <w:tab w:val="left" w:pos="1530"/>
        </w:tabs>
        <w:ind w:left="-1440"/>
        <w:rPr>
          <w:rFonts w:ascii="Times New Roman" w:hAnsi="Times New Roman" w:cs="Times New Roman"/>
          <w:i/>
          <w:sz w:val="18"/>
          <w:szCs w:val="18"/>
        </w:rPr>
      </w:pPr>
      <w:r>
        <w:rPr>
          <w:rFonts w:ascii="Times New Roman" w:hAnsi="Times New Roman" w:cs="Times New Roman"/>
          <w:i/>
        </w:rPr>
        <w:t xml:space="preserve">                            </w:t>
      </w:r>
      <w:r w:rsidRPr="002F139C">
        <w:rPr>
          <w:rFonts w:ascii="Times New Roman" w:hAnsi="Times New Roman" w:cs="Times New Roman"/>
          <w:i/>
          <w:sz w:val="18"/>
          <w:szCs w:val="18"/>
        </w:rPr>
        <w:t xml:space="preserve">Template originally created by Mary Pederson and San Luis Obispo faculty. </w:t>
      </w:r>
    </w:p>
    <w:p w14:paraId="36D8B5E3" w14:textId="77777777" w:rsidR="001B4820" w:rsidRDefault="001B4820" w:rsidP="001B4820">
      <w:pPr>
        <w:tabs>
          <w:tab w:val="left" w:pos="1530"/>
        </w:tabs>
        <w:ind w:left="-1440"/>
        <w:rPr>
          <w:rFonts w:ascii="Times New Roman" w:hAnsi="Times New Roman" w:cs="Times New Roman"/>
          <w:i/>
        </w:rPr>
      </w:pPr>
      <w:r>
        <w:rPr>
          <w:rFonts w:ascii="Times New Roman" w:hAnsi="Times New Roman" w:cs="Times New Roman"/>
          <w:i/>
        </w:rPr>
        <w:t xml:space="preserve">                            </w:t>
      </w:r>
    </w:p>
    <w:p w14:paraId="32C68EE5" w14:textId="77777777" w:rsidR="001B4820" w:rsidRDefault="001B4820" w:rsidP="001B4820">
      <w:pPr>
        <w:tabs>
          <w:tab w:val="left" w:pos="1530"/>
        </w:tabs>
        <w:ind w:left="-1440"/>
        <w:rPr>
          <w:rFonts w:ascii="Times New Roman" w:hAnsi="Times New Roman" w:cs="Times New Roman"/>
          <w:i/>
        </w:rPr>
      </w:pPr>
    </w:p>
    <w:p w14:paraId="0664C155" w14:textId="77777777" w:rsidR="001B4820" w:rsidRDefault="001B4820" w:rsidP="001B4820">
      <w:pPr>
        <w:rPr>
          <w:rFonts w:ascii="Times New Roman" w:hAnsi="Times New Roman" w:cs="Times New Roman"/>
          <w:i/>
        </w:rPr>
      </w:pPr>
    </w:p>
    <w:p w14:paraId="6259A10F" w14:textId="77777777" w:rsidR="001B4820" w:rsidRDefault="001B4820" w:rsidP="001B4820">
      <w:pPr>
        <w:rPr>
          <w:rFonts w:ascii="Times New Roman" w:hAnsi="Times New Roman" w:cs="Times New Roman"/>
          <w:i/>
        </w:rPr>
      </w:pPr>
    </w:p>
    <w:p w14:paraId="2384ABB8" w14:textId="77777777" w:rsidR="001B4820" w:rsidRDefault="001B4820" w:rsidP="001B4820">
      <w:pPr>
        <w:rPr>
          <w:rFonts w:ascii="Times New Roman" w:hAnsi="Times New Roman" w:cs="Times New Roman"/>
          <w:i/>
        </w:rPr>
      </w:pPr>
    </w:p>
    <w:p w14:paraId="33BC8192" w14:textId="77777777" w:rsidR="001B4820" w:rsidRDefault="001B4820" w:rsidP="001B4820">
      <w:pPr>
        <w:rPr>
          <w:rFonts w:ascii="Times New Roman" w:hAnsi="Times New Roman" w:cs="Times New Roman"/>
          <w:i/>
        </w:rPr>
      </w:pPr>
    </w:p>
    <w:p w14:paraId="61C37BB4" w14:textId="77777777" w:rsidR="001B4820" w:rsidRDefault="001B4820" w:rsidP="001B4820">
      <w:pPr>
        <w:rPr>
          <w:rFonts w:ascii="Times New Roman" w:hAnsi="Times New Roman" w:cs="Times New Roman"/>
          <w:i/>
        </w:rPr>
      </w:pPr>
    </w:p>
    <w:p w14:paraId="236D950A" w14:textId="77777777" w:rsidR="001B4820" w:rsidRPr="00725608" w:rsidRDefault="001B4820" w:rsidP="001B4820">
      <w:pPr>
        <w:rPr>
          <w:rFonts w:ascii="Times New Roman" w:hAnsi="Times New Roman" w:cs="Times New Roman"/>
          <w:i/>
        </w:rPr>
      </w:pPr>
      <w:r>
        <w:rPr>
          <w:rFonts w:ascii="Times New Roman" w:hAnsi="Times New Roman" w:cs="Times New Roman"/>
          <w:i/>
        </w:rPr>
        <w:br w:type="page"/>
      </w:r>
    </w:p>
    <w:p w14:paraId="3DFB62A5" w14:textId="77777777" w:rsidR="001B4820" w:rsidRPr="009E059A" w:rsidRDefault="001B4820" w:rsidP="001B4820">
      <w:pPr>
        <w:tabs>
          <w:tab w:val="left" w:pos="1530"/>
        </w:tabs>
        <w:ind w:left="-1440"/>
        <w:jc w:val="center"/>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Appendix A2</w:t>
      </w:r>
    </w:p>
    <w:p w14:paraId="70042EC0" w14:textId="77777777" w:rsidR="001B4820" w:rsidRPr="009E059A" w:rsidRDefault="001B4820" w:rsidP="001B4820">
      <w:pPr>
        <w:tabs>
          <w:tab w:val="left" w:pos="1530"/>
        </w:tabs>
        <w:ind w:left="-1440"/>
        <w:jc w:val="center"/>
        <w:rPr>
          <w:rFonts w:ascii="Times New Roman" w:hAnsi="Times New Roman" w:cs="Times New Roman"/>
        </w:rPr>
      </w:pPr>
      <w:r>
        <w:rPr>
          <w:rFonts w:ascii="Times New Roman" w:hAnsi="Times New Roman" w:cs="Times New Roman"/>
        </w:rPr>
        <w:t xml:space="preserve">                </w:t>
      </w:r>
      <w:r w:rsidRPr="009E059A">
        <w:rPr>
          <w:rFonts w:ascii="Times New Roman" w:hAnsi="Times New Roman" w:cs="Times New Roman"/>
        </w:rPr>
        <w:t>Example of a Curriculum Mapping Matrix</w:t>
      </w:r>
    </w:p>
    <w:p w14:paraId="6B8281A5" w14:textId="77777777" w:rsidR="001B4820" w:rsidRPr="00EA0BF1" w:rsidRDefault="001B4820" w:rsidP="001B4820">
      <w:pPr>
        <w:ind w:left="-630"/>
        <w:jc w:val="center"/>
        <w:rPr>
          <w:rFonts w:ascii="Times New Roman" w:hAnsi="Times New Roman" w:cs="Times New Roman"/>
          <w:b/>
          <w:i/>
        </w:rPr>
      </w:pPr>
      <w:r w:rsidRPr="009E059A">
        <w:rPr>
          <w:rFonts w:ascii="Times New Roman" w:hAnsi="Times New Roman" w:cs="Times New Roman"/>
        </w:rPr>
        <w:t>MS Nutrition</w:t>
      </w: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350"/>
        <w:gridCol w:w="1350"/>
        <w:gridCol w:w="1350"/>
        <w:gridCol w:w="1350"/>
        <w:gridCol w:w="1530"/>
      </w:tblGrid>
      <w:tr w:rsidR="001B4820" w:rsidRPr="00AB6D6F" w14:paraId="7D07616E" w14:textId="77777777" w:rsidTr="00D85E0A">
        <w:tc>
          <w:tcPr>
            <w:tcW w:w="1710" w:type="dxa"/>
          </w:tcPr>
          <w:p w14:paraId="08B48790" w14:textId="77777777" w:rsidR="001B4820" w:rsidRPr="00AB6D6F" w:rsidRDefault="001B4820" w:rsidP="00D85E0A">
            <w:pPr>
              <w:ind w:left="-108" w:right="-510"/>
              <w:rPr>
                <w:rFonts w:ascii="Times New Roman" w:hAnsi="Times New Roman" w:cs="Times New Roman"/>
                <w:i/>
                <w:sz w:val="20"/>
                <w:szCs w:val="20"/>
              </w:rPr>
            </w:pPr>
          </w:p>
        </w:tc>
        <w:tc>
          <w:tcPr>
            <w:tcW w:w="1260" w:type="dxa"/>
          </w:tcPr>
          <w:p w14:paraId="10C15317"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COURSE FSN 581 Grad Seminar in Food, Science, and Nutrition</w:t>
            </w:r>
          </w:p>
        </w:tc>
        <w:tc>
          <w:tcPr>
            <w:tcW w:w="1350" w:type="dxa"/>
          </w:tcPr>
          <w:p w14:paraId="639D6089"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COURSE  FSN 528 Biochemical and Molecular Aspects of Human Macro-nutrient Metabolism</w:t>
            </w:r>
          </w:p>
        </w:tc>
        <w:tc>
          <w:tcPr>
            <w:tcW w:w="1350" w:type="dxa"/>
          </w:tcPr>
          <w:p w14:paraId="278D570A"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COURSE  FSN 529</w:t>
            </w:r>
          </w:p>
          <w:p w14:paraId="7450EA5B"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Metab</w:t>
            </w:r>
            <w:r>
              <w:rPr>
                <w:rFonts w:ascii="Times New Roman" w:hAnsi="Times New Roman" w:cs="Times New Roman"/>
                <w:i/>
                <w:sz w:val="20"/>
                <w:szCs w:val="20"/>
              </w:rPr>
              <w:t>olic Mo</w:t>
            </w:r>
            <w:r w:rsidRPr="00AB6D6F">
              <w:rPr>
                <w:rFonts w:ascii="Times New Roman" w:hAnsi="Times New Roman" w:cs="Times New Roman"/>
                <w:i/>
                <w:sz w:val="20"/>
                <w:szCs w:val="20"/>
              </w:rPr>
              <w:t xml:space="preserve">lecular Aspects of Vitamins  </w:t>
            </w:r>
          </w:p>
        </w:tc>
        <w:tc>
          <w:tcPr>
            <w:tcW w:w="1350" w:type="dxa"/>
          </w:tcPr>
          <w:p w14:paraId="5F3B8916"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COURSE  FSN 530</w:t>
            </w:r>
          </w:p>
          <w:p w14:paraId="0A06FDB7"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Metabolic and</w:t>
            </w:r>
          </w:p>
          <w:p w14:paraId="49401E76"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Mo</w:t>
            </w:r>
            <w:r w:rsidRPr="00AB6D6F">
              <w:rPr>
                <w:rFonts w:ascii="Times New Roman" w:hAnsi="Times New Roman" w:cs="Times New Roman"/>
                <w:i/>
                <w:sz w:val="20"/>
                <w:szCs w:val="20"/>
              </w:rPr>
              <w:t>lec</w:t>
            </w:r>
            <w:r>
              <w:rPr>
                <w:rFonts w:ascii="Times New Roman" w:hAnsi="Times New Roman" w:cs="Times New Roman"/>
                <w:i/>
                <w:sz w:val="20"/>
                <w:szCs w:val="20"/>
              </w:rPr>
              <w:t>u</w:t>
            </w:r>
            <w:r w:rsidRPr="00AB6D6F">
              <w:rPr>
                <w:rFonts w:ascii="Times New Roman" w:hAnsi="Times New Roman" w:cs="Times New Roman"/>
                <w:i/>
                <w:sz w:val="20"/>
                <w:szCs w:val="20"/>
              </w:rPr>
              <w:t>lar Aspects of Minerals</w:t>
            </w:r>
          </w:p>
        </w:tc>
        <w:tc>
          <w:tcPr>
            <w:tcW w:w="1350" w:type="dxa"/>
          </w:tcPr>
          <w:p w14:paraId="3BDD6B8F" w14:textId="77777777" w:rsidR="001B4820"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 xml:space="preserve">COURSE FSN </w:t>
            </w:r>
            <w:r>
              <w:rPr>
                <w:rFonts w:ascii="Times New Roman" w:hAnsi="Times New Roman" w:cs="Times New Roman"/>
                <w:i/>
                <w:sz w:val="20"/>
                <w:szCs w:val="20"/>
              </w:rPr>
              <w:t>516</w:t>
            </w:r>
          </w:p>
          <w:p w14:paraId="38742CDC"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Population, Health and Epidemiology</w:t>
            </w:r>
          </w:p>
          <w:p w14:paraId="5BE9BA94"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 xml:space="preserve"> </w:t>
            </w:r>
          </w:p>
        </w:tc>
        <w:tc>
          <w:tcPr>
            <w:tcW w:w="1530" w:type="dxa"/>
          </w:tcPr>
          <w:p w14:paraId="30A7A49F"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COURSE</w:t>
            </w:r>
          </w:p>
          <w:p w14:paraId="2A632DF9" w14:textId="77777777" w:rsidR="001B4820"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FSN</w:t>
            </w:r>
            <w:r>
              <w:rPr>
                <w:rFonts w:ascii="Times New Roman" w:hAnsi="Times New Roman" w:cs="Times New Roman"/>
                <w:i/>
                <w:sz w:val="20"/>
                <w:szCs w:val="20"/>
              </w:rPr>
              <w:t xml:space="preserve"> </w:t>
            </w:r>
            <w:r w:rsidRPr="00AB6D6F">
              <w:rPr>
                <w:rFonts w:ascii="Times New Roman" w:hAnsi="Times New Roman" w:cs="Times New Roman"/>
                <w:i/>
                <w:sz w:val="20"/>
                <w:szCs w:val="20"/>
              </w:rPr>
              <w:t>599</w:t>
            </w:r>
          </w:p>
          <w:p w14:paraId="39E76480"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Thesis</w:t>
            </w:r>
          </w:p>
        </w:tc>
      </w:tr>
      <w:tr w:rsidR="001B4820" w:rsidRPr="00AB6D6F" w14:paraId="40570F68" w14:textId="77777777" w:rsidTr="00D85E0A">
        <w:tc>
          <w:tcPr>
            <w:tcW w:w="1710" w:type="dxa"/>
          </w:tcPr>
          <w:p w14:paraId="1F31BE7C" w14:textId="77777777" w:rsidR="001B4820" w:rsidRPr="00AB6D6F" w:rsidRDefault="001B4820" w:rsidP="00D85E0A">
            <w:pPr>
              <w:ind w:left="24"/>
              <w:rPr>
                <w:rFonts w:ascii="Times New Roman" w:hAnsi="Times New Roman" w:cs="Times New Roman"/>
                <w:i/>
                <w:sz w:val="20"/>
                <w:szCs w:val="20"/>
              </w:rPr>
            </w:pPr>
            <w:r w:rsidRPr="00AB6D6F">
              <w:rPr>
                <w:rFonts w:ascii="Times New Roman" w:hAnsi="Times New Roman" w:cs="Times New Roman"/>
                <w:i/>
                <w:sz w:val="20"/>
                <w:szCs w:val="20"/>
              </w:rPr>
              <w:t>SLO 1: Explain and apply  fundamental principles of nutrition science</w:t>
            </w:r>
          </w:p>
        </w:tc>
        <w:tc>
          <w:tcPr>
            <w:tcW w:w="1260" w:type="dxa"/>
          </w:tcPr>
          <w:p w14:paraId="526568E6" w14:textId="77777777" w:rsidR="001B4820" w:rsidRPr="009E059A" w:rsidRDefault="001B4820" w:rsidP="00D85E0A">
            <w:pPr>
              <w:rPr>
                <w:rFonts w:ascii="Times New Roman" w:hAnsi="Times New Roman" w:cs="Times New Roman"/>
                <w:i/>
                <w:sz w:val="20"/>
                <w:szCs w:val="20"/>
              </w:rPr>
            </w:pPr>
            <w:r w:rsidRPr="009E059A">
              <w:rPr>
                <w:rFonts w:ascii="Times New Roman" w:hAnsi="Times New Roman" w:cs="Times New Roman"/>
                <w:i/>
                <w:sz w:val="20"/>
                <w:szCs w:val="20"/>
              </w:rPr>
              <w:t>I</w:t>
            </w:r>
            <w:r>
              <w:rPr>
                <w:rFonts w:ascii="Times New Roman" w:hAnsi="Times New Roman" w:cs="Times New Roman"/>
                <w:i/>
                <w:sz w:val="20"/>
                <w:szCs w:val="20"/>
              </w:rPr>
              <w:t>/D/M</w:t>
            </w:r>
          </w:p>
          <w:p w14:paraId="17760ED5" w14:textId="77777777" w:rsidR="001B4820" w:rsidRPr="00AB6D6F" w:rsidRDefault="001B4820" w:rsidP="00D85E0A">
            <w:pPr>
              <w:rPr>
                <w:rFonts w:ascii="Times New Roman" w:hAnsi="Times New Roman" w:cs="Times New Roman"/>
                <w:sz w:val="20"/>
                <w:szCs w:val="20"/>
              </w:rPr>
            </w:pPr>
          </w:p>
          <w:p w14:paraId="2723BB9A" w14:textId="77777777" w:rsidR="001B4820" w:rsidRPr="00AB6D6F" w:rsidRDefault="001B4820" w:rsidP="00D85E0A">
            <w:pPr>
              <w:jc w:val="center"/>
              <w:rPr>
                <w:rFonts w:ascii="Times New Roman" w:hAnsi="Times New Roman" w:cs="Times New Roman"/>
                <w:sz w:val="20"/>
                <w:szCs w:val="20"/>
              </w:rPr>
            </w:pPr>
          </w:p>
        </w:tc>
        <w:tc>
          <w:tcPr>
            <w:tcW w:w="1350" w:type="dxa"/>
          </w:tcPr>
          <w:p w14:paraId="20E0BB98" w14:textId="77777777" w:rsidR="001B4820" w:rsidRPr="00AB6D6F" w:rsidRDefault="001B4820" w:rsidP="00D85E0A">
            <w:pPr>
              <w:rPr>
                <w:rFonts w:ascii="Times New Roman" w:hAnsi="Times New Roman" w:cs="Times New Roman"/>
                <w:i/>
                <w:sz w:val="20"/>
                <w:szCs w:val="20"/>
              </w:rPr>
            </w:pPr>
          </w:p>
        </w:tc>
        <w:tc>
          <w:tcPr>
            <w:tcW w:w="1350" w:type="dxa"/>
          </w:tcPr>
          <w:p w14:paraId="688975FB" w14:textId="77777777" w:rsidR="001B4820" w:rsidRPr="00AB6D6F" w:rsidRDefault="001B4820" w:rsidP="00D85E0A">
            <w:pPr>
              <w:rPr>
                <w:rFonts w:ascii="Times New Roman" w:hAnsi="Times New Roman" w:cs="Times New Roman"/>
                <w:i/>
                <w:sz w:val="20"/>
                <w:szCs w:val="20"/>
              </w:rPr>
            </w:pPr>
          </w:p>
        </w:tc>
        <w:tc>
          <w:tcPr>
            <w:tcW w:w="1350" w:type="dxa"/>
          </w:tcPr>
          <w:p w14:paraId="7C800E20" w14:textId="77777777" w:rsidR="001B4820" w:rsidRPr="00AB6D6F" w:rsidRDefault="001B4820" w:rsidP="00D85E0A">
            <w:pPr>
              <w:rPr>
                <w:rFonts w:ascii="Times New Roman" w:hAnsi="Times New Roman" w:cs="Times New Roman"/>
                <w:i/>
                <w:sz w:val="20"/>
                <w:szCs w:val="20"/>
              </w:rPr>
            </w:pPr>
          </w:p>
        </w:tc>
        <w:tc>
          <w:tcPr>
            <w:tcW w:w="1350" w:type="dxa"/>
          </w:tcPr>
          <w:p w14:paraId="57AAC9B3" w14:textId="77777777" w:rsidR="001B4820" w:rsidRPr="00AB6D6F" w:rsidRDefault="001B4820" w:rsidP="00D85E0A">
            <w:pPr>
              <w:rPr>
                <w:rFonts w:ascii="Times New Roman" w:hAnsi="Times New Roman" w:cs="Times New Roman"/>
                <w:i/>
                <w:sz w:val="20"/>
                <w:szCs w:val="20"/>
              </w:rPr>
            </w:pPr>
          </w:p>
        </w:tc>
        <w:tc>
          <w:tcPr>
            <w:tcW w:w="1530" w:type="dxa"/>
          </w:tcPr>
          <w:p w14:paraId="4E08BD68" w14:textId="77777777" w:rsidR="001B4820" w:rsidRPr="00AB6D6F" w:rsidRDefault="001B4820" w:rsidP="00D85E0A">
            <w:pPr>
              <w:rPr>
                <w:rFonts w:ascii="Times New Roman" w:hAnsi="Times New Roman" w:cs="Times New Roman"/>
                <w:i/>
                <w:sz w:val="20"/>
                <w:szCs w:val="20"/>
              </w:rPr>
            </w:pPr>
          </w:p>
        </w:tc>
      </w:tr>
      <w:tr w:rsidR="001B4820" w:rsidRPr="00AB6D6F" w14:paraId="7D3BFF49" w14:textId="77777777" w:rsidTr="00D85E0A">
        <w:tc>
          <w:tcPr>
            <w:tcW w:w="1710" w:type="dxa"/>
          </w:tcPr>
          <w:p w14:paraId="66F6CD57"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SLO 2: Describe, analyze</w:t>
            </w:r>
            <w:r>
              <w:rPr>
                <w:rFonts w:ascii="Times New Roman" w:hAnsi="Times New Roman" w:cs="Times New Roman"/>
                <w:i/>
                <w:sz w:val="20"/>
                <w:szCs w:val="20"/>
              </w:rPr>
              <w:t>,</w:t>
            </w:r>
            <w:r w:rsidRPr="00AB6D6F">
              <w:rPr>
                <w:rFonts w:ascii="Times New Roman" w:hAnsi="Times New Roman" w:cs="Times New Roman"/>
                <w:i/>
                <w:sz w:val="20"/>
                <w:szCs w:val="20"/>
              </w:rPr>
              <w:t xml:space="preserve"> interpret and apply fundamental scientific concepts</w:t>
            </w:r>
          </w:p>
        </w:tc>
        <w:tc>
          <w:tcPr>
            <w:tcW w:w="1260" w:type="dxa"/>
          </w:tcPr>
          <w:p w14:paraId="2530642A"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I</w:t>
            </w:r>
          </w:p>
        </w:tc>
        <w:tc>
          <w:tcPr>
            <w:tcW w:w="1350" w:type="dxa"/>
          </w:tcPr>
          <w:p w14:paraId="4C7F65C4"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350" w:type="dxa"/>
          </w:tcPr>
          <w:p w14:paraId="4E6FE71F"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350" w:type="dxa"/>
          </w:tcPr>
          <w:p w14:paraId="36025EB6"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350" w:type="dxa"/>
          </w:tcPr>
          <w:p w14:paraId="13F84CC7"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M</w:t>
            </w:r>
          </w:p>
        </w:tc>
        <w:tc>
          <w:tcPr>
            <w:tcW w:w="1530" w:type="dxa"/>
          </w:tcPr>
          <w:p w14:paraId="37A62DE8" w14:textId="77777777" w:rsidR="001B4820" w:rsidRPr="00AB6D6F" w:rsidRDefault="001B4820" w:rsidP="00D85E0A">
            <w:pPr>
              <w:rPr>
                <w:rFonts w:ascii="Times New Roman" w:hAnsi="Times New Roman" w:cs="Times New Roman"/>
                <w:i/>
                <w:sz w:val="20"/>
                <w:szCs w:val="20"/>
              </w:rPr>
            </w:pPr>
          </w:p>
        </w:tc>
      </w:tr>
      <w:tr w:rsidR="001B4820" w:rsidRPr="00AB6D6F" w14:paraId="418F3552" w14:textId="77777777" w:rsidTr="00D85E0A">
        <w:tc>
          <w:tcPr>
            <w:tcW w:w="1710" w:type="dxa"/>
          </w:tcPr>
          <w:p w14:paraId="01BD83D7"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SLO 3 Apply scientific method in thesis</w:t>
            </w:r>
          </w:p>
        </w:tc>
        <w:tc>
          <w:tcPr>
            <w:tcW w:w="1260" w:type="dxa"/>
          </w:tcPr>
          <w:p w14:paraId="5E778D5F" w14:textId="77777777" w:rsidR="001B4820" w:rsidRPr="00AB6D6F" w:rsidRDefault="001B4820" w:rsidP="00D85E0A">
            <w:pPr>
              <w:rPr>
                <w:rFonts w:ascii="Times New Roman" w:hAnsi="Times New Roman" w:cs="Times New Roman"/>
                <w:i/>
                <w:sz w:val="20"/>
                <w:szCs w:val="20"/>
              </w:rPr>
            </w:pPr>
          </w:p>
        </w:tc>
        <w:tc>
          <w:tcPr>
            <w:tcW w:w="1350" w:type="dxa"/>
          </w:tcPr>
          <w:p w14:paraId="2B774D2F" w14:textId="77777777" w:rsidR="001B4820" w:rsidRPr="00AB6D6F" w:rsidRDefault="001B4820" w:rsidP="00D85E0A">
            <w:pPr>
              <w:rPr>
                <w:rFonts w:ascii="Times New Roman" w:hAnsi="Times New Roman" w:cs="Times New Roman"/>
                <w:i/>
                <w:sz w:val="20"/>
                <w:szCs w:val="20"/>
              </w:rPr>
            </w:pPr>
          </w:p>
        </w:tc>
        <w:tc>
          <w:tcPr>
            <w:tcW w:w="1350" w:type="dxa"/>
          </w:tcPr>
          <w:p w14:paraId="1AD8BC20" w14:textId="77777777" w:rsidR="001B4820" w:rsidRPr="00AB6D6F" w:rsidRDefault="001B4820" w:rsidP="00D85E0A">
            <w:pPr>
              <w:rPr>
                <w:rFonts w:ascii="Times New Roman" w:hAnsi="Times New Roman" w:cs="Times New Roman"/>
                <w:i/>
                <w:sz w:val="20"/>
                <w:szCs w:val="20"/>
              </w:rPr>
            </w:pPr>
          </w:p>
        </w:tc>
        <w:tc>
          <w:tcPr>
            <w:tcW w:w="1350" w:type="dxa"/>
          </w:tcPr>
          <w:p w14:paraId="07B5C602" w14:textId="77777777" w:rsidR="001B4820" w:rsidRPr="00AB6D6F" w:rsidRDefault="001B4820" w:rsidP="00D85E0A">
            <w:pPr>
              <w:rPr>
                <w:rFonts w:ascii="Times New Roman" w:hAnsi="Times New Roman" w:cs="Times New Roman"/>
                <w:i/>
                <w:sz w:val="20"/>
                <w:szCs w:val="20"/>
              </w:rPr>
            </w:pPr>
          </w:p>
        </w:tc>
        <w:tc>
          <w:tcPr>
            <w:tcW w:w="1350" w:type="dxa"/>
          </w:tcPr>
          <w:p w14:paraId="6379FEE9"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I/D</w:t>
            </w:r>
          </w:p>
        </w:tc>
        <w:tc>
          <w:tcPr>
            <w:tcW w:w="1530" w:type="dxa"/>
          </w:tcPr>
          <w:p w14:paraId="5A3515B9"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M</w:t>
            </w:r>
          </w:p>
        </w:tc>
      </w:tr>
      <w:tr w:rsidR="001B4820" w:rsidRPr="00AB6D6F" w14:paraId="2DFF99C6" w14:textId="77777777" w:rsidTr="00D85E0A">
        <w:tc>
          <w:tcPr>
            <w:tcW w:w="1710" w:type="dxa"/>
          </w:tcPr>
          <w:p w14:paraId="2DFD5FD6"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SLO 4 Justify the choice of research design and analysis techniques of research data</w:t>
            </w:r>
          </w:p>
        </w:tc>
        <w:tc>
          <w:tcPr>
            <w:tcW w:w="1260" w:type="dxa"/>
          </w:tcPr>
          <w:p w14:paraId="6C524E6F" w14:textId="77777777" w:rsidR="001B4820" w:rsidRPr="00AB6D6F" w:rsidRDefault="001B4820" w:rsidP="00D85E0A">
            <w:pPr>
              <w:rPr>
                <w:rFonts w:ascii="Times New Roman" w:hAnsi="Times New Roman" w:cs="Times New Roman"/>
                <w:i/>
                <w:sz w:val="20"/>
                <w:szCs w:val="20"/>
              </w:rPr>
            </w:pPr>
          </w:p>
        </w:tc>
        <w:tc>
          <w:tcPr>
            <w:tcW w:w="1350" w:type="dxa"/>
          </w:tcPr>
          <w:p w14:paraId="2C97F348" w14:textId="77777777" w:rsidR="001B4820" w:rsidRPr="00AB6D6F" w:rsidRDefault="001B4820" w:rsidP="00D85E0A">
            <w:pPr>
              <w:rPr>
                <w:rFonts w:ascii="Times New Roman" w:hAnsi="Times New Roman" w:cs="Times New Roman"/>
                <w:i/>
                <w:sz w:val="20"/>
                <w:szCs w:val="20"/>
              </w:rPr>
            </w:pPr>
          </w:p>
        </w:tc>
        <w:tc>
          <w:tcPr>
            <w:tcW w:w="1350" w:type="dxa"/>
          </w:tcPr>
          <w:p w14:paraId="5C5CEDD7" w14:textId="77777777" w:rsidR="001B4820" w:rsidRPr="00AB6D6F" w:rsidRDefault="001B4820" w:rsidP="00D85E0A">
            <w:pPr>
              <w:rPr>
                <w:rFonts w:ascii="Times New Roman" w:hAnsi="Times New Roman" w:cs="Times New Roman"/>
                <w:i/>
                <w:sz w:val="20"/>
                <w:szCs w:val="20"/>
              </w:rPr>
            </w:pPr>
          </w:p>
        </w:tc>
        <w:tc>
          <w:tcPr>
            <w:tcW w:w="1350" w:type="dxa"/>
          </w:tcPr>
          <w:p w14:paraId="741D4564" w14:textId="77777777" w:rsidR="001B4820" w:rsidRPr="00AB6D6F" w:rsidRDefault="001B4820" w:rsidP="00D85E0A">
            <w:pPr>
              <w:rPr>
                <w:rFonts w:ascii="Times New Roman" w:hAnsi="Times New Roman" w:cs="Times New Roman"/>
                <w:i/>
                <w:sz w:val="20"/>
                <w:szCs w:val="20"/>
              </w:rPr>
            </w:pPr>
          </w:p>
        </w:tc>
        <w:tc>
          <w:tcPr>
            <w:tcW w:w="1350" w:type="dxa"/>
          </w:tcPr>
          <w:p w14:paraId="21FC09F0"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I/D</w:t>
            </w:r>
          </w:p>
        </w:tc>
        <w:tc>
          <w:tcPr>
            <w:tcW w:w="1530" w:type="dxa"/>
          </w:tcPr>
          <w:p w14:paraId="5D15F25C"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M</w:t>
            </w:r>
          </w:p>
        </w:tc>
      </w:tr>
      <w:tr w:rsidR="001B4820" w:rsidRPr="00AB6D6F" w14:paraId="18D80BCD" w14:textId="77777777" w:rsidTr="00D85E0A">
        <w:tc>
          <w:tcPr>
            <w:tcW w:w="1710" w:type="dxa"/>
          </w:tcPr>
          <w:p w14:paraId="41BB1F6A"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SLO 5 Defend interpretation of nutrition research data</w:t>
            </w:r>
          </w:p>
        </w:tc>
        <w:tc>
          <w:tcPr>
            <w:tcW w:w="1260" w:type="dxa"/>
          </w:tcPr>
          <w:p w14:paraId="42B10138"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I</w:t>
            </w:r>
          </w:p>
        </w:tc>
        <w:tc>
          <w:tcPr>
            <w:tcW w:w="1350" w:type="dxa"/>
          </w:tcPr>
          <w:p w14:paraId="1B88A7C6"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64991604"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5FEE9568"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5EE69D95"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530" w:type="dxa"/>
          </w:tcPr>
          <w:p w14:paraId="50383F0F"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M</w:t>
            </w:r>
          </w:p>
        </w:tc>
      </w:tr>
      <w:tr w:rsidR="001B4820" w:rsidRPr="00AB6D6F" w14:paraId="2996AF1E" w14:textId="77777777" w:rsidTr="00D85E0A">
        <w:tc>
          <w:tcPr>
            <w:tcW w:w="1710" w:type="dxa"/>
          </w:tcPr>
          <w:p w14:paraId="334979C9"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SLO 6 Present and defend orally thesis research</w:t>
            </w:r>
          </w:p>
        </w:tc>
        <w:tc>
          <w:tcPr>
            <w:tcW w:w="1260" w:type="dxa"/>
          </w:tcPr>
          <w:p w14:paraId="24D1E458"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I</w:t>
            </w:r>
          </w:p>
        </w:tc>
        <w:tc>
          <w:tcPr>
            <w:tcW w:w="1350" w:type="dxa"/>
          </w:tcPr>
          <w:p w14:paraId="2331D305"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4979327E"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4992F725" w14:textId="77777777" w:rsidR="001B4820" w:rsidRPr="00AB6D6F" w:rsidRDefault="001B4820" w:rsidP="00D85E0A">
            <w:pPr>
              <w:rPr>
                <w:rFonts w:ascii="Times New Roman" w:hAnsi="Times New Roman" w:cs="Times New Roman"/>
                <w:i/>
                <w:sz w:val="20"/>
                <w:szCs w:val="20"/>
              </w:rPr>
            </w:pPr>
            <w:r w:rsidRPr="00AB6D6F">
              <w:rPr>
                <w:rFonts w:ascii="Times New Roman" w:hAnsi="Times New Roman" w:cs="Times New Roman"/>
                <w:i/>
                <w:sz w:val="20"/>
                <w:szCs w:val="20"/>
              </w:rPr>
              <w:t>D</w:t>
            </w:r>
          </w:p>
        </w:tc>
        <w:tc>
          <w:tcPr>
            <w:tcW w:w="1350" w:type="dxa"/>
          </w:tcPr>
          <w:p w14:paraId="26202B72"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530" w:type="dxa"/>
          </w:tcPr>
          <w:p w14:paraId="3B2F888F"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M</w:t>
            </w:r>
          </w:p>
        </w:tc>
      </w:tr>
      <w:tr w:rsidR="001B4820" w:rsidRPr="00AB6D6F" w14:paraId="78B885A6" w14:textId="77777777" w:rsidTr="00D85E0A">
        <w:tc>
          <w:tcPr>
            <w:tcW w:w="1710" w:type="dxa"/>
          </w:tcPr>
          <w:p w14:paraId="14C8CB39" w14:textId="77777777" w:rsidR="001B4820" w:rsidRPr="009E059A" w:rsidRDefault="001B4820" w:rsidP="00D85E0A">
            <w:pPr>
              <w:rPr>
                <w:rFonts w:ascii="Times New Roman" w:hAnsi="Times New Roman" w:cs="Times New Roman"/>
                <w:i/>
                <w:sz w:val="20"/>
                <w:szCs w:val="20"/>
              </w:rPr>
            </w:pPr>
            <w:r w:rsidRPr="009E059A">
              <w:rPr>
                <w:rFonts w:ascii="Times New Roman" w:hAnsi="Times New Roman" w:cs="Times New Roman"/>
                <w:i/>
                <w:sz w:val="20"/>
                <w:szCs w:val="20"/>
              </w:rPr>
              <w:t>SLO 7: Model collegial behavior working in research teams</w:t>
            </w:r>
          </w:p>
        </w:tc>
        <w:tc>
          <w:tcPr>
            <w:tcW w:w="1260" w:type="dxa"/>
          </w:tcPr>
          <w:p w14:paraId="7628FB75"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I</w:t>
            </w:r>
          </w:p>
        </w:tc>
        <w:tc>
          <w:tcPr>
            <w:tcW w:w="1350" w:type="dxa"/>
          </w:tcPr>
          <w:p w14:paraId="1D43A8B9" w14:textId="77777777" w:rsidR="001B4820" w:rsidRPr="00AB6D6F" w:rsidRDefault="001B4820" w:rsidP="00D85E0A">
            <w:pPr>
              <w:rPr>
                <w:rFonts w:ascii="Times New Roman" w:hAnsi="Times New Roman" w:cs="Times New Roman"/>
                <w:i/>
                <w:sz w:val="20"/>
                <w:szCs w:val="20"/>
              </w:rPr>
            </w:pPr>
          </w:p>
        </w:tc>
        <w:tc>
          <w:tcPr>
            <w:tcW w:w="1350" w:type="dxa"/>
          </w:tcPr>
          <w:p w14:paraId="47AC865E" w14:textId="77777777" w:rsidR="001B4820" w:rsidRPr="00AB6D6F" w:rsidRDefault="001B4820" w:rsidP="00D85E0A">
            <w:pPr>
              <w:rPr>
                <w:rFonts w:ascii="Times New Roman" w:hAnsi="Times New Roman" w:cs="Times New Roman"/>
                <w:i/>
                <w:sz w:val="20"/>
                <w:szCs w:val="20"/>
              </w:rPr>
            </w:pPr>
          </w:p>
        </w:tc>
        <w:tc>
          <w:tcPr>
            <w:tcW w:w="1350" w:type="dxa"/>
          </w:tcPr>
          <w:p w14:paraId="40AB90BA" w14:textId="77777777" w:rsidR="001B4820" w:rsidRPr="00AB6D6F" w:rsidRDefault="001B4820" w:rsidP="00D85E0A">
            <w:pPr>
              <w:rPr>
                <w:rFonts w:ascii="Times New Roman" w:hAnsi="Times New Roman" w:cs="Times New Roman"/>
                <w:i/>
                <w:sz w:val="20"/>
                <w:szCs w:val="20"/>
              </w:rPr>
            </w:pPr>
          </w:p>
        </w:tc>
        <w:tc>
          <w:tcPr>
            <w:tcW w:w="1350" w:type="dxa"/>
          </w:tcPr>
          <w:p w14:paraId="10DBFB7A"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D/M</w:t>
            </w:r>
          </w:p>
        </w:tc>
        <w:tc>
          <w:tcPr>
            <w:tcW w:w="1530" w:type="dxa"/>
          </w:tcPr>
          <w:p w14:paraId="624B2ADF" w14:textId="77777777" w:rsidR="001B4820" w:rsidRPr="00AB6D6F" w:rsidRDefault="001B4820" w:rsidP="00D85E0A">
            <w:pPr>
              <w:rPr>
                <w:rFonts w:ascii="Times New Roman" w:hAnsi="Times New Roman" w:cs="Times New Roman"/>
                <w:i/>
                <w:sz w:val="20"/>
                <w:szCs w:val="20"/>
              </w:rPr>
            </w:pPr>
          </w:p>
        </w:tc>
      </w:tr>
      <w:tr w:rsidR="001B4820" w:rsidRPr="00AB6D6F" w14:paraId="4404A712" w14:textId="77777777" w:rsidTr="00D85E0A">
        <w:tc>
          <w:tcPr>
            <w:tcW w:w="1710" w:type="dxa"/>
          </w:tcPr>
          <w:p w14:paraId="59EC2CEF" w14:textId="77777777" w:rsidR="001B4820" w:rsidRPr="009E059A" w:rsidRDefault="001B4820" w:rsidP="00D85E0A">
            <w:pPr>
              <w:rPr>
                <w:rFonts w:ascii="Times New Roman" w:hAnsi="Times New Roman" w:cs="Times New Roman"/>
                <w:i/>
                <w:sz w:val="20"/>
                <w:szCs w:val="20"/>
              </w:rPr>
            </w:pPr>
            <w:r w:rsidRPr="009E059A">
              <w:rPr>
                <w:rFonts w:ascii="Times New Roman" w:hAnsi="Times New Roman" w:cs="Times New Roman"/>
                <w:i/>
                <w:sz w:val="20"/>
                <w:szCs w:val="20"/>
              </w:rPr>
              <w:t>SLO 8: Compare, contrast, and debate fundamental theories and principles of leadership, ethics and values related to nutrition science.</w:t>
            </w:r>
          </w:p>
        </w:tc>
        <w:tc>
          <w:tcPr>
            <w:tcW w:w="1260" w:type="dxa"/>
          </w:tcPr>
          <w:p w14:paraId="5484C1F0" w14:textId="77777777" w:rsidR="001B4820" w:rsidRPr="00AB6D6F" w:rsidRDefault="001B4820" w:rsidP="00D85E0A">
            <w:pPr>
              <w:rPr>
                <w:rFonts w:ascii="Times New Roman" w:hAnsi="Times New Roman" w:cs="Times New Roman"/>
                <w:i/>
                <w:sz w:val="20"/>
                <w:szCs w:val="20"/>
              </w:rPr>
            </w:pPr>
            <w:r>
              <w:rPr>
                <w:rFonts w:ascii="Times New Roman" w:hAnsi="Times New Roman" w:cs="Times New Roman"/>
                <w:i/>
                <w:sz w:val="20"/>
                <w:szCs w:val="20"/>
              </w:rPr>
              <w:t>I/D/M</w:t>
            </w:r>
          </w:p>
        </w:tc>
        <w:tc>
          <w:tcPr>
            <w:tcW w:w="1350" w:type="dxa"/>
          </w:tcPr>
          <w:p w14:paraId="0410EA5C" w14:textId="77777777" w:rsidR="001B4820" w:rsidRPr="00AB6D6F" w:rsidRDefault="001B4820" w:rsidP="00D85E0A">
            <w:pPr>
              <w:rPr>
                <w:rFonts w:ascii="Times New Roman" w:hAnsi="Times New Roman" w:cs="Times New Roman"/>
                <w:i/>
                <w:sz w:val="20"/>
                <w:szCs w:val="20"/>
              </w:rPr>
            </w:pPr>
          </w:p>
        </w:tc>
        <w:tc>
          <w:tcPr>
            <w:tcW w:w="1350" w:type="dxa"/>
          </w:tcPr>
          <w:p w14:paraId="17FB7A8E" w14:textId="77777777" w:rsidR="001B4820" w:rsidRPr="00AB6D6F" w:rsidRDefault="001B4820" w:rsidP="00D85E0A">
            <w:pPr>
              <w:rPr>
                <w:rFonts w:ascii="Times New Roman" w:hAnsi="Times New Roman" w:cs="Times New Roman"/>
                <w:i/>
                <w:sz w:val="20"/>
                <w:szCs w:val="20"/>
              </w:rPr>
            </w:pPr>
          </w:p>
        </w:tc>
        <w:tc>
          <w:tcPr>
            <w:tcW w:w="1350" w:type="dxa"/>
          </w:tcPr>
          <w:p w14:paraId="259956BB" w14:textId="77777777" w:rsidR="001B4820" w:rsidRPr="00AB6D6F" w:rsidRDefault="001B4820" w:rsidP="00D85E0A">
            <w:pPr>
              <w:rPr>
                <w:rFonts w:ascii="Times New Roman" w:hAnsi="Times New Roman" w:cs="Times New Roman"/>
                <w:i/>
                <w:sz w:val="20"/>
                <w:szCs w:val="20"/>
              </w:rPr>
            </w:pPr>
          </w:p>
        </w:tc>
        <w:tc>
          <w:tcPr>
            <w:tcW w:w="1350" w:type="dxa"/>
          </w:tcPr>
          <w:p w14:paraId="06A0FFCE" w14:textId="77777777" w:rsidR="001B4820" w:rsidRPr="00AB6D6F" w:rsidRDefault="001B4820" w:rsidP="00D85E0A">
            <w:pPr>
              <w:rPr>
                <w:rFonts w:ascii="Times New Roman" w:hAnsi="Times New Roman" w:cs="Times New Roman"/>
                <w:i/>
                <w:sz w:val="20"/>
                <w:szCs w:val="20"/>
              </w:rPr>
            </w:pPr>
          </w:p>
        </w:tc>
        <w:tc>
          <w:tcPr>
            <w:tcW w:w="1530" w:type="dxa"/>
          </w:tcPr>
          <w:p w14:paraId="69823A54" w14:textId="77777777" w:rsidR="001B4820" w:rsidRPr="00AB6D6F" w:rsidRDefault="001B4820" w:rsidP="00D85E0A">
            <w:pPr>
              <w:rPr>
                <w:rFonts w:ascii="Times New Roman" w:hAnsi="Times New Roman" w:cs="Times New Roman"/>
                <w:i/>
                <w:sz w:val="20"/>
                <w:szCs w:val="20"/>
              </w:rPr>
            </w:pPr>
          </w:p>
        </w:tc>
      </w:tr>
    </w:tbl>
    <w:p w14:paraId="018A2F5D" w14:textId="77777777" w:rsidR="001B4820" w:rsidRDefault="001B4820" w:rsidP="001B4820">
      <w:pPr>
        <w:rPr>
          <w:rFonts w:ascii="Times New Roman" w:hAnsi="Times New Roman" w:cs="Times New Roman"/>
          <w:sz w:val="20"/>
          <w:szCs w:val="20"/>
        </w:rPr>
      </w:pPr>
    </w:p>
    <w:p w14:paraId="2D47C3C0" w14:textId="77777777" w:rsidR="001B4820" w:rsidRDefault="001B4820" w:rsidP="001B4820">
      <w:pPr>
        <w:rPr>
          <w:rFonts w:ascii="Times New Roman" w:hAnsi="Times New Roman" w:cs="Times New Roman"/>
          <w:sz w:val="20"/>
          <w:szCs w:val="20"/>
        </w:rPr>
      </w:pPr>
      <w:r>
        <w:rPr>
          <w:rFonts w:ascii="Times New Roman" w:hAnsi="Times New Roman" w:cs="Times New Roman"/>
          <w:sz w:val="20"/>
          <w:szCs w:val="20"/>
        </w:rPr>
        <w:br w:type="page"/>
      </w:r>
    </w:p>
    <w:p w14:paraId="352D62BC" w14:textId="77777777" w:rsidR="001B4820" w:rsidRDefault="001B4820" w:rsidP="001B4820">
      <w:pPr>
        <w:jc w:val="center"/>
        <w:rPr>
          <w:rFonts w:ascii="Times New Roman" w:hAnsi="Times New Roman" w:cs="Times New Roman"/>
          <w:i/>
        </w:rPr>
      </w:pPr>
      <w:r>
        <w:rPr>
          <w:rFonts w:ascii="Times New Roman" w:hAnsi="Times New Roman" w:cs="Times New Roman"/>
          <w:i/>
        </w:rPr>
        <w:lastRenderedPageBreak/>
        <w:t>Appendix B1</w:t>
      </w:r>
    </w:p>
    <w:p w14:paraId="29319E4D" w14:textId="77777777" w:rsidR="001B4820" w:rsidRPr="00CD0A27" w:rsidRDefault="001B4820" w:rsidP="001B4820">
      <w:pPr>
        <w:jc w:val="center"/>
        <w:rPr>
          <w:rFonts w:ascii="Times New Roman" w:hAnsi="Times New Roman" w:cs="Times New Roman"/>
          <w:i/>
        </w:rPr>
      </w:pPr>
      <w:r>
        <w:rPr>
          <w:rFonts w:ascii="Times New Roman" w:hAnsi="Times New Roman" w:cs="Times New Roman"/>
          <w:i/>
        </w:rPr>
        <w:t xml:space="preserve">Sample </w:t>
      </w:r>
      <w:r w:rsidRPr="00CD0A27">
        <w:rPr>
          <w:rFonts w:ascii="Times New Roman" w:hAnsi="Times New Roman" w:cs="Times New Roman"/>
          <w:i/>
        </w:rPr>
        <w:t xml:space="preserve">Comprehensive </w:t>
      </w:r>
      <w:r>
        <w:rPr>
          <w:rFonts w:ascii="Times New Roman" w:hAnsi="Times New Roman" w:cs="Times New Roman"/>
          <w:i/>
        </w:rPr>
        <w:t xml:space="preserve">Program </w:t>
      </w:r>
      <w:r w:rsidRPr="00CD0A27">
        <w:rPr>
          <w:rFonts w:ascii="Times New Roman" w:hAnsi="Times New Roman" w:cs="Times New Roman"/>
          <w:i/>
        </w:rPr>
        <w:t>Assessment Plan</w:t>
      </w:r>
    </w:p>
    <w:p w14:paraId="6F92C38D" w14:textId="77777777" w:rsidR="001B4820" w:rsidRPr="00CD0A27" w:rsidRDefault="001B4820" w:rsidP="001B4820">
      <w:pPr>
        <w:jc w:val="center"/>
        <w:rPr>
          <w:rFonts w:ascii="Times New Roman" w:hAnsi="Times New Roman" w:cs="Times New Roman"/>
          <w:i/>
        </w:rPr>
      </w:pPr>
      <w:r>
        <w:rPr>
          <w:rFonts w:ascii="Times New Roman" w:hAnsi="Times New Roman" w:cs="Times New Roman"/>
          <w:i/>
        </w:rPr>
        <w:t>MA in Reading (assessment of SLOs in core courses of the major)</w:t>
      </w:r>
    </w:p>
    <w:tbl>
      <w:tblPr>
        <w:tblW w:w="1161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90"/>
        <w:gridCol w:w="990"/>
        <w:gridCol w:w="810"/>
        <w:gridCol w:w="1080"/>
        <w:gridCol w:w="1080"/>
        <w:gridCol w:w="990"/>
        <w:gridCol w:w="1170"/>
        <w:gridCol w:w="1080"/>
        <w:gridCol w:w="900"/>
        <w:gridCol w:w="1080"/>
      </w:tblGrid>
      <w:tr w:rsidR="001B4820" w:rsidRPr="00CD0A27" w14:paraId="5415CFD2" w14:textId="77777777" w:rsidTr="001B4820">
        <w:tc>
          <w:tcPr>
            <w:tcW w:w="1350" w:type="dxa"/>
          </w:tcPr>
          <w:p w14:paraId="6C64FD08"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a</w:t>
            </w:r>
          </w:p>
        </w:tc>
        <w:tc>
          <w:tcPr>
            <w:tcW w:w="990" w:type="dxa"/>
          </w:tcPr>
          <w:p w14:paraId="794C076D"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b</w:t>
            </w:r>
          </w:p>
        </w:tc>
        <w:tc>
          <w:tcPr>
            <w:tcW w:w="1080" w:type="dxa"/>
            <w:gridSpan w:val="2"/>
          </w:tcPr>
          <w:p w14:paraId="74C5D39C"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c</w:t>
            </w:r>
          </w:p>
        </w:tc>
        <w:tc>
          <w:tcPr>
            <w:tcW w:w="810" w:type="dxa"/>
          </w:tcPr>
          <w:p w14:paraId="645400FB"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d</w:t>
            </w:r>
          </w:p>
        </w:tc>
        <w:tc>
          <w:tcPr>
            <w:tcW w:w="1080" w:type="dxa"/>
          </w:tcPr>
          <w:p w14:paraId="05B67A06"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e</w:t>
            </w:r>
          </w:p>
        </w:tc>
        <w:tc>
          <w:tcPr>
            <w:tcW w:w="1080" w:type="dxa"/>
          </w:tcPr>
          <w:p w14:paraId="4473EDAE"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f</w:t>
            </w:r>
          </w:p>
        </w:tc>
        <w:tc>
          <w:tcPr>
            <w:tcW w:w="990" w:type="dxa"/>
          </w:tcPr>
          <w:p w14:paraId="2E71FA36"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g</w:t>
            </w:r>
          </w:p>
        </w:tc>
        <w:tc>
          <w:tcPr>
            <w:tcW w:w="1170" w:type="dxa"/>
          </w:tcPr>
          <w:p w14:paraId="6598C6D3"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h</w:t>
            </w:r>
          </w:p>
        </w:tc>
        <w:tc>
          <w:tcPr>
            <w:tcW w:w="1080" w:type="dxa"/>
          </w:tcPr>
          <w:p w14:paraId="31108B5B" w14:textId="77777777" w:rsidR="001B4820" w:rsidRPr="00CD0A27" w:rsidRDefault="001B4820" w:rsidP="00D85E0A">
            <w:pPr>
              <w:rPr>
                <w:rFonts w:ascii="Times New Roman" w:hAnsi="Times New Roman" w:cs="Times New Roman"/>
                <w:i/>
              </w:rPr>
            </w:pPr>
            <w:proofErr w:type="spellStart"/>
            <w:r w:rsidRPr="00CD0A27">
              <w:rPr>
                <w:rFonts w:ascii="Times New Roman" w:hAnsi="Times New Roman" w:cs="Times New Roman"/>
                <w:i/>
              </w:rPr>
              <w:t>i</w:t>
            </w:r>
            <w:proofErr w:type="spellEnd"/>
          </w:p>
        </w:tc>
        <w:tc>
          <w:tcPr>
            <w:tcW w:w="900" w:type="dxa"/>
          </w:tcPr>
          <w:p w14:paraId="62BF01D1"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j</w:t>
            </w:r>
          </w:p>
        </w:tc>
        <w:tc>
          <w:tcPr>
            <w:tcW w:w="1080" w:type="dxa"/>
          </w:tcPr>
          <w:p w14:paraId="54B58E02" w14:textId="77777777" w:rsidR="001B4820" w:rsidRPr="00CD0A27" w:rsidRDefault="001B4820" w:rsidP="00D85E0A">
            <w:pPr>
              <w:rPr>
                <w:rFonts w:ascii="Times New Roman" w:hAnsi="Times New Roman" w:cs="Times New Roman"/>
                <w:i/>
              </w:rPr>
            </w:pPr>
            <w:r w:rsidRPr="00CD0A27">
              <w:rPr>
                <w:rFonts w:ascii="Times New Roman" w:hAnsi="Times New Roman" w:cs="Times New Roman"/>
                <w:i/>
              </w:rPr>
              <w:t>k</w:t>
            </w:r>
          </w:p>
        </w:tc>
      </w:tr>
      <w:tr w:rsidR="001B4820" w:rsidRPr="00CD0A27" w14:paraId="1FD14863" w14:textId="77777777" w:rsidTr="001B4820">
        <w:tc>
          <w:tcPr>
            <w:tcW w:w="1350" w:type="dxa"/>
          </w:tcPr>
          <w:p w14:paraId="63D2971C" w14:textId="77777777" w:rsidR="001B4820" w:rsidRPr="001A2204" w:rsidRDefault="001B4820" w:rsidP="00D85E0A">
            <w:pPr>
              <w:ind w:left="-108"/>
              <w:rPr>
                <w:rFonts w:ascii="Times New Roman" w:hAnsi="Times New Roman" w:cs="Times New Roman"/>
                <w:i/>
                <w:sz w:val="16"/>
                <w:szCs w:val="16"/>
              </w:rPr>
            </w:pPr>
            <w:r>
              <w:rPr>
                <w:rFonts w:ascii="Times New Roman" w:hAnsi="Times New Roman" w:cs="Times New Roman"/>
                <w:i/>
                <w:sz w:val="16"/>
                <w:szCs w:val="16"/>
              </w:rPr>
              <w:t xml:space="preserve"> </w:t>
            </w:r>
            <w:r w:rsidRPr="001A2204">
              <w:rPr>
                <w:rFonts w:ascii="Times New Roman" w:hAnsi="Times New Roman" w:cs="Times New Roman"/>
                <w:i/>
                <w:sz w:val="16"/>
                <w:szCs w:val="16"/>
              </w:rPr>
              <w:t>ILOs</w:t>
            </w:r>
          </w:p>
        </w:tc>
        <w:tc>
          <w:tcPr>
            <w:tcW w:w="1080" w:type="dxa"/>
            <w:gridSpan w:val="2"/>
          </w:tcPr>
          <w:p w14:paraId="20FBF5A0" w14:textId="77777777" w:rsidR="001B4820" w:rsidRPr="001A2204" w:rsidRDefault="001B4820" w:rsidP="00D85E0A">
            <w:pPr>
              <w:ind w:left="-108"/>
              <w:rPr>
                <w:rFonts w:ascii="Times New Roman" w:hAnsi="Times New Roman" w:cs="Times New Roman"/>
                <w:i/>
                <w:sz w:val="16"/>
                <w:szCs w:val="16"/>
              </w:rPr>
            </w:pPr>
            <w:r w:rsidRPr="001A2204">
              <w:rPr>
                <w:rFonts w:ascii="Times New Roman" w:hAnsi="Times New Roman" w:cs="Times New Roman"/>
                <w:i/>
                <w:sz w:val="16"/>
                <w:szCs w:val="16"/>
              </w:rPr>
              <w:t xml:space="preserve"> PLOs</w:t>
            </w:r>
          </w:p>
        </w:tc>
        <w:tc>
          <w:tcPr>
            <w:tcW w:w="990" w:type="dxa"/>
          </w:tcPr>
          <w:p w14:paraId="7D0AB68A" w14:textId="77777777" w:rsidR="001B4820" w:rsidRPr="001A2204" w:rsidRDefault="001B4820" w:rsidP="00D85E0A">
            <w:pPr>
              <w:ind w:left="-108"/>
              <w:rPr>
                <w:rFonts w:ascii="Times New Roman" w:hAnsi="Times New Roman" w:cs="Times New Roman"/>
                <w:i/>
                <w:sz w:val="16"/>
                <w:szCs w:val="16"/>
              </w:rPr>
            </w:pPr>
            <w:r w:rsidRPr="001A2204">
              <w:rPr>
                <w:rFonts w:ascii="Times New Roman" w:hAnsi="Times New Roman" w:cs="Times New Roman"/>
                <w:i/>
                <w:sz w:val="16"/>
                <w:szCs w:val="16"/>
              </w:rPr>
              <w:t xml:space="preserve"> SLOs</w:t>
            </w:r>
          </w:p>
        </w:tc>
        <w:tc>
          <w:tcPr>
            <w:tcW w:w="810" w:type="dxa"/>
          </w:tcPr>
          <w:p w14:paraId="1F09CDE9"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Course</w:t>
            </w:r>
          </w:p>
          <w:p w14:paraId="562D2E32" w14:textId="77777777" w:rsidR="001B4820" w:rsidRPr="001A2204" w:rsidRDefault="001B4820" w:rsidP="00D85E0A">
            <w:pPr>
              <w:rPr>
                <w:sz w:val="16"/>
                <w:szCs w:val="16"/>
              </w:rPr>
            </w:pPr>
            <w:r w:rsidRPr="001A2204">
              <w:rPr>
                <w:rFonts w:ascii="Times New Roman" w:hAnsi="Times New Roman" w:cs="Times New Roman"/>
                <w:i/>
                <w:sz w:val="16"/>
                <w:szCs w:val="16"/>
              </w:rPr>
              <w:t>where       SLO is assessed</w:t>
            </w:r>
          </w:p>
        </w:tc>
        <w:tc>
          <w:tcPr>
            <w:tcW w:w="1080" w:type="dxa"/>
          </w:tcPr>
          <w:p w14:paraId="1E522A1B" w14:textId="77777777" w:rsidR="001B4820" w:rsidRPr="001A2204" w:rsidRDefault="001B4820" w:rsidP="00D85E0A">
            <w:pPr>
              <w:ind w:left="-18"/>
              <w:rPr>
                <w:rFonts w:ascii="Times New Roman" w:hAnsi="Times New Roman" w:cs="Times New Roman"/>
                <w:i/>
                <w:sz w:val="16"/>
                <w:szCs w:val="16"/>
              </w:rPr>
            </w:pPr>
            <w:r w:rsidRPr="001A2204">
              <w:rPr>
                <w:rFonts w:ascii="Times New Roman" w:hAnsi="Times New Roman" w:cs="Times New Roman"/>
                <w:i/>
                <w:sz w:val="16"/>
                <w:szCs w:val="16"/>
              </w:rPr>
              <w:t>Assessment activity</w:t>
            </w:r>
          </w:p>
          <w:p w14:paraId="5125FD8A" w14:textId="77777777" w:rsidR="001B4820" w:rsidRPr="001A2204"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(signature assign</w:t>
            </w:r>
            <w:r w:rsidRPr="001A2204">
              <w:rPr>
                <w:rFonts w:ascii="Times New Roman" w:hAnsi="Times New Roman" w:cs="Times New Roman"/>
                <w:i/>
                <w:sz w:val="16"/>
                <w:szCs w:val="16"/>
              </w:rPr>
              <w:t>ment) used to measure each SLO</w:t>
            </w:r>
          </w:p>
        </w:tc>
        <w:tc>
          <w:tcPr>
            <w:tcW w:w="1080" w:type="dxa"/>
          </w:tcPr>
          <w:p w14:paraId="397C65A9"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Assessment tool used to measure outcome success</w:t>
            </w:r>
          </w:p>
        </w:tc>
        <w:tc>
          <w:tcPr>
            <w:tcW w:w="990" w:type="dxa"/>
          </w:tcPr>
          <w:p w14:paraId="7454C5A7"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Assessment schedule – how often SLOs will be assessed</w:t>
            </w:r>
          </w:p>
        </w:tc>
        <w:tc>
          <w:tcPr>
            <w:tcW w:w="1170" w:type="dxa"/>
          </w:tcPr>
          <w:p w14:paraId="732F9FE3"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 xml:space="preserve">How assessment data will be </w:t>
            </w:r>
            <w:r>
              <w:rPr>
                <w:rFonts w:ascii="Times New Roman" w:hAnsi="Times New Roman" w:cs="Times New Roman"/>
                <w:i/>
                <w:sz w:val="16"/>
                <w:szCs w:val="16"/>
              </w:rPr>
              <w:t>reported as evidence SLO performance</w:t>
            </w:r>
            <w:r w:rsidRPr="001A2204">
              <w:rPr>
                <w:rFonts w:ascii="Times New Roman" w:hAnsi="Times New Roman" w:cs="Times New Roman"/>
                <w:i/>
                <w:sz w:val="16"/>
                <w:szCs w:val="16"/>
              </w:rPr>
              <w:t xml:space="preserve"> criteria have been met</w:t>
            </w:r>
          </w:p>
        </w:tc>
        <w:tc>
          <w:tcPr>
            <w:tcW w:w="1080" w:type="dxa"/>
          </w:tcPr>
          <w:p w14:paraId="0515AA00"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Designated personnel to collect, analyze, and interpret student learning outcome data for the program</w:t>
            </w:r>
          </w:p>
        </w:tc>
        <w:tc>
          <w:tcPr>
            <w:tcW w:w="900" w:type="dxa"/>
          </w:tcPr>
          <w:p w14:paraId="2B277015" w14:textId="77777777" w:rsidR="001B4820"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 xml:space="preserve">Student learning outcome data </w:t>
            </w:r>
            <w:proofErr w:type="spellStart"/>
            <w:r w:rsidRPr="001A2204">
              <w:rPr>
                <w:rFonts w:ascii="Times New Roman" w:hAnsi="Times New Roman" w:cs="Times New Roman"/>
                <w:i/>
                <w:sz w:val="16"/>
                <w:szCs w:val="16"/>
              </w:rPr>
              <w:t>dissemi</w:t>
            </w:r>
            <w:proofErr w:type="spellEnd"/>
            <w:r>
              <w:rPr>
                <w:rFonts w:ascii="Times New Roman" w:hAnsi="Times New Roman" w:cs="Times New Roman"/>
                <w:i/>
                <w:sz w:val="16"/>
                <w:szCs w:val="16"/>
              </w:rPr>
              <w:t>-</w:t>
            </w:r>
          </w:p>
          <w:p w14:paraId="2303A44E" w14:textId="77777777" w:rsidR="001B4820" w:rsidRPr="001A2204" w:rsidRDefault="001B4820" w:rsidP="00D85E0A">
            <w:pPr>
              <w:rPr>
                <w:rFonts w:ascii="Times New Roman" w:hAnsi="Times New Roman" w:cs="Times New Roman"/>
                <w:i/>
                <w:sz w:val="16"/>
                <w:szCs w:val="16"/>
              </w:rPr>
            </w:pPr>
            <w:r>
              <w:rPr>
                <w:rFonts w:ascii="Times New Roman" w:hAnsi="Times New Roman" w:cs="Times New Roman"/>
                <w:i/>
                <w:sz w:val="16"/>
                <w:szCs w:val="16"/>
              </w:rPr>
              <w:t>n</w:t>
            </w:r>
            <w:r w:rsidRPr="001A2204">
              <w:rPr>
                <w:rFonts w:ascii="Times New Roman" w:hAnsi="Times New Roman" w:cs="Times New Roman"/>
                <w:i/>
                <w:sz w:val="16"/>
                <w:szCs w:val="16"/>
              </w:rPr>
              <w:t>ation schedule</w:t>
            </w:r>
          </w:p>
        </w:tc>
        <w:tc>
          <w:tcPr>
            <w:tcW w:w="1080" w:type="dxa"/>
          </w:tcPr>
          <w:p w14:paraId="5DC31389" w14:textId="77777777" w:rsidR="001B4820" w:rsidRPr="001A2204" w:rsidRDefault="001B4820" w:rsidP="00D85E0A">
            <w:pPr>
              <w:rPr>
                <w:rFonts w:ascii="Times New Roman" w:hAnsi="Times New Roman" w:cs="Times New Roman"/>
                <w:i/>
                <w:sz w:val="16"/>
                <w:szCs w:val="16"/>
              </w:rPr>
            </w:pPr>
            <w:r w:rsidRPr="001A2204">
              <w:rPr>
                <w:rFonts w:ascii="Times New Roman" w:hAnsi="Times New Roman" w:cs="Times New Roman"/>
                <w:i/>
                <w:sz w:val="16"/>
                <w:szCs w:val="16"/>
              </w:rPr>
              <w:t xml:space="preserve"> Closing the loop strategies</w:t>
            </w:r>
          </w:p>
        </w:tc>
      </w:tr>
      <w:tr w:rsidR="001B4820" w:rsidRPr="00CD0A27" w14:paraId="4F922F2D" w14:textId="77777777" w:rsidTr="001B4820">
        <w:tc>
          <w:tcPr>
            <w:tcW w:w="1350" w:type="dxa"/>
          </w:tcPr>
          <w:p w14:paraId="3AD2BABB" w14:textId="77777777" w:rsidR="001B4820" w:rsidRDefault="001B4820" w:rsidP="00D85E0A">
            <w:pPr>
              <w:ind w:left="-18" w:right="-108"/>
              <w:rPr>
                <w:rFonts w:ascii="Times New Roman" w:hAnsi="Times New Roman" w:cs="Times New Roman"/>
                <w:i/>
                <w:sz w:val="16"/>
                <w:szCs w:val="16"/>
              </w:rPr>
            </w:pPr>
            <w:r w:rsidRPr="000F5846">
              <w:rPr>
                <w:rFonts w:ascii="Times New Roman" w:hAnsi="Times New Roman" w:cs="Times New Roman"/>
                <w:i/>
                <w:sz w:val="16"/>
                <w:szCs w:val="16"/>
              </w:rPr>
              <w:t>ILO 1:</w:t>
            </w:r>
            <w:r>
              <w:rPr>
                <w:rFonts w:ascii="Times New Roman" w:hAnsi="Times New Roman" w:cs="Times New Roman"/>
                <w:i/>
                <w:sz w:val="16"/>
                <w:szCs w:val="16"/>
              </w:rPr>
              <w:t xml:space="preserve"> Thinking and R</w:t>
            </w:r>
            <w:r w:rsidRPr="000F5846">
              <w:rPr>
                <w:rFonts w:ascii="Times New Roman" w:hAnsi="Times New Roman" w:cs="Times New Roman"/>
                <w:i/>
                <w:sz w:val="16"/>
                <w:szCs w:val="16"/>
              </w:rPr>
              <w:t>easoning</w:t>
            </w:r>
            <w:r>
              <w:rPr>
                <w:rFonts w:ascii="Times New Roman" w:hAnsi="Times New Roman" w:cs="Times New Roman"/>
                <w:i/>
                <w:sz w:val="16"/>
                <w:szCs w:val="16"/>
              </w:rPr>
              <w:t>: Think critically and creatively;</w:t>
            </w:r>
          </w:p>
          <w:p w14:paraId="41527DB0" w14:textId="77777777" w:rsidR="001B4820" w:rsidRPr="000F5846" w:rsidRDefault="001B4820" w:rsidP="00D85E0A">
            <w:pPr>
              <w:ind w:left="-18" w:right="-108"/>
              <w:rPr>
                <w:rFonts w:ascii="Times New Roman" w:hAnsi="Times New Roman" w:cs="Times New Roman"/>
                <w:i/>
                <w:sz w:val="16"/>
                <w:szCs w:val="16"/>
              </w:rPr>
            </w:pPr>
            <w:r>
              <w:rPr>
                <w:rFonts w:ascii="Times New Roman" w:hAnsi="Times New Roman" w:cs="Times New Roman"/>
                <w:i/>
                <w:sz w:val="16"/>
                <w:szCs w:val="16"/>
              </w:rPr>
              <w:t>apply analytical and quantitative reasoning to address complex challenges and everyday problems</w:t>
            </w:r>
          </w:p>
        </w:tc>
        <w:tc>
          <w:tcPr>
            <w:tcW w:w="1080" w:type="dxa"/>
            <w:gridSpan w:val="2"/>
          </w:tcPr>
          <w:p w14:paraId="14AC960B" w14:textId="77777777" w:rsidR="001B4820" w:rsidRPr="000F5846" w:rsidRDefault="001B4820" w:rsidP="00D85E0A">
            <w:pPr>
              <w:rPr>
                <w:rFonts w:ascii="Times New Roman" w:hAnsi="Times New Roman" w:cs="Times New Roman"/>
                <w:i/>
                <w:sz w:val="16"/>
                <w:szCs w:val="16"/>
              </w:rPr>
            </w:pPr>
            <w:r w:rsidRPr="000F5846">
              <w:rPr>
                <w:rFonts w:ascii="Times New Roman" w:hAnsi="Times New Roman" w:cs="Times New Roman"/>
                <w:i/>
                <w:sz w:val="16"/>
                <w:szCs w:val="16"/>
              </w:rPr>
              <w:t>PLO 1</w:t>
            </w:r>
            <w:r>
              <w:rPr>
                <w:rFonts w:ascii="Times New Roman" w:hAnsi="Times New Roman" w:cs="Times New Roman"/>
                <w:i/>
                <w:sz w:val="16"/>
                <w:szCs w:val="16"/>
              </w:rPr>
              <w:t>: Graduates will apply theory and research results to promote a culture of literacy in diverse families and community.</w:t>
            </w:r>
          </w:p>
        </w:tc>
        <w:tc>
          <w:tcPr>
            <w:tcW w:w="990" w:type="dxa"/>
          </w:tcPr>
          <w:p w14:paraId="3C04D3F3"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SLO 1:</w:t>
            </w:r>
          </w:p>
          <w:p w14:paraId="2043F4B6"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Students will design and implement a </w:t>
            </w:r>
            <w:proofErr w:type="gramStart"/>
            <w:r>
              <w:rPr>
                <w:rFonts w:ascii="Times New Roman" w:hAnsi="Times New Roman" w:cs="Times New Roman"/>
                <w:i/>
                <w:sz w:val="16"/>
                <w:szCs w:val="16"/>
              </w:rPr>
              <w:t>research based</w:t>
            </w:r>
            <w:proofErr w:type="gramEnd"/>
            <w:r>
              <w:rPr>
                <w:rFonts w:ascii="Times New Roman" w:hAnsi="Times New Roman" w:cs="Times New Roman"/>
                <w:i/>
                <w:sz w:val="16"/>
                <w:szCs w:val="16"/>
              </w:rPr>
              <w:t xml:space="preserve"> assessment and intervention strategy to address learners’ literacy needs.</w:t>
            </w:r>
          </w:p>
        </w:tc>
        <w:tc>
          <w:tcPr>
            <w:tcW w:w="810" w:type="dxa"/>
          </w:tcPr>
          <w:p w14:paraId="6A0F9F04"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TED 664</w:t>
            </w:r>
          </w:p>
        </w:tc>
        <w:tc>
          <w:tcPr>
            <w:tcW w:w="1080" w:type="dxa"/>
          </w:tcPr>
          <w:p w14:paraId="74543F6E"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Assessment and intervention design and implement-</w:t>
            </w:r>
            <w:proofErr w:type="spellStart"/>
            <w:r>
              <w:rPr>
                <w:rFonts w:ascii="Times New Roman" w:hAnsi="Times New Roman" w:cs="Times New Roman"/>
                <w:i/>
                <w:sz w:val="16"/>
                <w:szCs w:val="16"/>
              </w:rPr>
              <w:t>ation</w:t>
            </w:r>
            <w:proofErr w:type="spellEnd"/>
            <w:r>
              <w:rPr>
                <w:rFonts w:ascii="Times New Roman" w:hAnsi="Times New Roman" w:cs="Times New Roman"/>
                <w:i/>
                <w:sz w:val="16"/>
                <w:szCs w:val="16"/>
              </w:rPr>
              <w:t xml:space="preserve"> project</w:t>
            </w:r>
          </w:p>
        </w:tc>
        <w:tc>
          <w:tcPr>
            <w:tcW w:w="1080" w:type="dxa"/>
          </w:tcPr>
          <w:p w14:paraId="5F125D23" w14:textId="77777777" w:rsidR="001B4820" w:rsidRPr="000F5846" w:rsidRDefault="001B4820" w:rsidP="00D85E0A">
            <w:pPr>
              <w:rPr>
                <w:rFonts w:ascii="Times New Roman" w:hAnsi="Times New Roman" w:cs="Times New Roman"/>
                <w:i/>
                <w:sz w:val="16"/>
                <w:szCs w:val="16"/>
              </w:rPr>
            </w:pPr>
            <w:proofErr w:type="gramStart"/>
            <w:r>
              <w:rPr>
                <w:rFonts w:ascii="Times New Roman" w:hAnsi="Times New Roman" w:cs="Times New Roman"/>
                <w:i/>
                <w:sz w:val="16"/>
                <w:szCs w:val="16"/>
              </w:rPr>
              <w:t>5 point</w:t>
            </w:r>
            <w:proofErr w:type="gramEnd"/>
            <w:r>
              <w:rPr>
                <w:rFonts w:ascii="Times New Roman" w:hAnsi="Times New Roman" w:cs="Times New Roman"/>
                <w:i/>
                <w:sz w:val="16"/>
                <w:szCs w:val="16"/>
              </w:rPr>
              <w:t xml:space="preserve"> rubric measuring all aspects of effective literacy project design</w:t>
            </w:r>
          </w:p>
        </w:tc>
        <w:tc>
          <w:tcPr>
            <w:tcW w:w="990" w:type="dxa"/>
          </w:tcPr>
          <w:p w14:paraId="5E8C036B"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End of every even numbered year</w:t>
            </w:r>
          </w:p>
        </w:tc>
        <w:tc>
          <w:tcPr>
            <w:tcW w:w="1170" w:type="dxa"/>
          </w:tcPr>
          <w:p w14:paraId="3C6C1BCE"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of all students scoring at a 4 or 5 on design project</w:t>
            </w:r>
          </w:p>
        </w:tc>
        <w:tc>
          <w:tcPr>
            <w:tcW w:w="1080" w:type="dxa"/>
          </w:tcPr>
          <w:p w14:paraId="1A7371F3"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College assessment coordinator and designated program faculty</w:t>
            </w:r>
          </w:p>
        </w:tc>
        <w:tc>
          <w:tcPr>
            <w:tcW w:w="900" w:type="dxa"/>
          </w:tcPr>
          <w:p w14:paraId="59E72F06"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Every other year</w:t>
            </w:r>
          </w:p>
        </w:tc>
        <w:tc>
          <w:tcPr>
            <w:tcW w:w="1080" w:type="dxa"/>
          </w:tcPr>
          <w:p w14:paraId="1503D86B"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Assessment committee analysis, share with faculty,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develop appropriate strategies based on identified areas of need. These might include revising syllabi, revising SLOs and signature assignment.</w:t>
            </w:r>
          </w:p>
        </w:tc>
      </w:tr>
      <w:tr w:rsidR="001B4820" w:rsidRPr="00CD0A27" w14:paraId="3C0429B2" w14:textId="77777777" w:rsidTr="001B4820">
        <w:tc>
          <w:tcPr>
            <w:tcW w:w="1350" w:type="dxa"/>
          </w:tcPr>
          <w:p w14:paraId="3628B4EE" w14:textId="77777777" w:rsidR="001B4820"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ILO 2:</w:t>
            </w:r>
          </w:p>
          <w:p w14:paraId="52B1D14C" w14:textId="77777777" w:rsidR="001B4820"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Communication</w:t>
            </w:r>
          </w:p>
          <w:p w14:paraId="0AB72B5A" w14:textId="77777777" w:rsidR="001B4820" w:rsidRPr="000F5846"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 xml:space="preserve">Communicate ideas, </w:t>
            </w:r>
            <w:proofErr w:type="spellStart"/>
            <w:r>
              <w:rPr>
                <w:rFonts w:ascii="Times New Roman" w:hAnsi="Times New Roman" w:cs="Times New Roman"/>
                <w:i/>
                <w:sz w:val="16"/>
                <w:szCs w:val="16"/>
              </w:rPr>
              <w:t>perspec-tives</w:t>
            </w:r>
            <w:proofErr w:type="spellEnd"/>
            <w:r>
              <w:rPr>
                <w:rFonts w:ascii="Times New Roman" w:hAnsi="Times New Roman" w:cs="Times New Roman"/>
                <w:i/>
                <w:sz w:val="16"/>
                <w:szCs w:val="16"/>
              </w:rPr>
              <w:t xml:space="preserve"> and values clearly and persuasively while listening openly to others</w:t>
            </w:r>
          </w:p>
        </w:tc>
        <w:tc>
          <w:tcPr>
            <w:tcW w:w="1080" w:type="dxa"/>
            <w:gridSpan w:val="2"/>
          </w:tcPr>
          <w:p w14:paraId="3006CDE6"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PLO 2:</w:t>
            </w:r>
          </w:p>
          <w:p w14:paraId="1015BEDC"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Students will communicate and demonstrate research based instructional practices related to literacy.</w:t>
            </w:r>
          </w:p>
        </w:tc>
        <w:tc>
          <w:tcPr>
            <w:tcW w:w="990" w:type="dxa"/>
          </w:tcPr>
          <w:p w14:paraId="2D47AA48"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SLO 2:</w:t>
            </w:r>
          </w:p>
          <w:p w14:paraId="315C5404"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Students will teach a literacy lesson in an educational setting using a </w:t>
            </w:r>
            <w:proofErr w:type="gramStart"/>
            <w:r>
              <w:rPr>
                <w:rFonts w:ascii="Times New Roman" w:hAnsi="Times New Roman" w:cs="Times New Roman"/>
                <w:i/>
                <w:sz w:val="16"/>
                <w:szCs w:val="16"/>
              </w:rPr>
              <w:t>research based</w:t>
            </w:r>
            <w:proofErr w:type="gramEnd"/>
            <w:r>
              <w:rPr>
                <w:rFonts w:ascii="Times New Roman" w:hAnsi="Times New Roman" w:cs="Times New Roman"/>
                <w:i/>
                <w:sz w:val="16"/>
                <w:szCs w:val="16"/>
              </w:rPr>
              <w:t xml:space="preserve"> literacy instruct-</w:t>
            </w:r>
            <w:proofErr w:type="spellStart"/>
            <w:r>
              <w:rPr>
                <w:rFonts w:ascii="Times New Roman" w:hAnsi="Times New Roman" w:cs="Times New Roman"/>
                <w:i/>
                <w:sz w:val="16"/>
                <w:szCs w:val="16"/>
              </w:rPr>
              <w:t>tional</w:t>
            </w:r>
            <w:proofErr w:type="spellEnd"/>
            <w:r>
              <w:rPr>
                <w:rFonts w:ascii="Times New Roman" w:hAnsi="Times New Roman" w:cs="Times New Roman"/>
                <w:i/>
                <w:sz w:val="16"/>
                <w:szCs w:val="16"/>
              </w:rPr>
              <w:t xml:space="preserve"> technique.</w:t>
            </w:r>
          </w:p>
          <w:p w14:paraId="3E0FD859" w14:textId="77777777" w:rsidR="001B4820" w:rsidRPr="000F5846" w:rsidRDefault="001B4820" w:rsidP="00D85E0A">
            <w:pPr>
              <w:rPr>
                <w:rFonts w:ascii="Times New Roman" w:hAnsi="Times New Roman" w:cs="Times New Roman"/>
                <w:i/>
                <w:sz w:val="16"/>
                <w:szCs w:val="16"/>
              </w:rPr>
            </w:pPr>
          </w:p>
        </w:tc>
        <w:tc>
          <w:tcPr>
            <w:tcW w:w="810" w:type="dxa"/>
          </w:tcPr>
          <w:p w14:paraId="00EB9F55"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TED 661</w:t>
            </w:r>
          </w:p>
        </w:tc>
        <w:tc>
          <w:tcPr>
            <w:tcW w:w="1080" w:type="dxa"/>
          </w:tcPr>
          <w:p w14:paraId="6A4C40EA"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Instructional lesson plan and teaching episode</w:t>
            </w:r>
          </w:p>
        </w:tc>
        <w:tc>
          <w:tcPr>
            <w:tcW w:w="1080" w:type="dxa"/>
          </w:tcPr>
          <w:p w14:paraId="0A634454" w14:textId="77777777" w:rsidR="001B4820" w:rsidRDefault="001B4820" w:rsidP="00D85E0A">
            <w:pPr>
              <w:rPr>
                <w:rFonts w:ascii="Times New Roman" w:hAnsi="Times New Roman" w:cs="Times New Roman"/>
                <w:i/>
                <w:sz w:val="16"/>
                <w:szCs w:val="16"/>
              </w:rPr>
            </w:pPr>
            <w:proofErr w:type="gramStart"/>
            <w:r>
              <w:rPr>
                <w:rFonts w:ascii="Times New Roman" w:hAnsi="Times New Roman" w:cs="Times New Roman"/>
                <w:i/>
                <w:sz w:val="16"/>
                <w:szCs w:val="16"/>
              </w:rPr>
              <w:t>5 point</w:t>
            </w:r>
            <w:proofErr w:type="gramEnd"/>
            <w:r>
              <w:rPr>
                <w:rFonts w:ascii="Times New Roman" w:hAnsi="Times New Roman" w:cs="Times New Roman"/>
                <w:i/>
                <w:sz w:val="16"/>
                <w:szCs w:val="16"/>
              </w:rPr>
              <w:t xml:space="preserve"> rubric measuring competency in all criteria of effective </w:t>
            </w:r>
            <w:proofErr w:type="spellStart"/>
            <w:r>
              <w:rPr>
                <w:rFonts w:ascii="Times New Roman" w:hAnsi="Times New Roman" w:cs="Times New Roman"/>
                <w:i/>
                <w:sz w:val="16"/>
                <w:szCs w:val="16"/>
              </w:rPr>
              <w:t>communi</w:t>
            </w:r>
            <w:proofErr w:type="spellEnd"/>
            <w:r>
              <w:rPr>
                <w:rFonts w:ascii="Times New Roman" w:hAnsi="Times New Roman" w:cs="Times New Roman"/>
                <w:i/>
                <w:sz w:val="16"/>
                <w:szCs w:val="16"/>
              </w:rPr>
              <w:t>-cation and</w:t>
            </w:r>
          </w:p>
          <w:p w14:paraId="1D40F800"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teaching of literacy technique</w:t>
            </w:r>
          </w:p>
        </w:tc>
        <w:tc>
          <w:tcPr>
            <w:tcW w:w="990" w:type="dxa"/>
          </w:tcPr>
          <w:p w14:paraId="6076D54A"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End of every odd numbered year</w:t>
            </w:r>
          </w:p>
        </w:tc>
        <w:tc>
          <w:tcPr>
            <w:tcW w:w="1170" w:type="dxa"/>
          </w:tcPr>
          <w:p w14:paraId="49E1680D"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of all students scoring at a 4 or 5 on lesson plan and teaching episode</w:t>
            </w:r>
          </w:p>
        </w:tc>
        <w:tc>
          <w:tcPr>
            <w:tcW w:w="1080" w:type="dxa"/>
          </w:tcPr>
          <w:p w14:paraId="67619156"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College assessment coordinator and designated program faculty</w:t>
            </w:r>
          </w:p>
        </w:tc>
        <w:tc>
          <w:tcPr>
            <w:tcW w:w="900" w:type="dxa"/>
          </w:tcPr>
          <w:p w14:paraId="25118F8C"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Every other year</w:t>
            </w:r>
          </w:p>
        </w:tc>
        <w:tc>
          <w:tcPr>
            <w:tcW w:w="1080" w:type="dxa"/>
          </w:tcPr>
          <w:p w14:paraId="2DBCB8A4"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Assessment committee analysis, share with faculty,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develop appropriate strategies based on identified areas of need. These might include revising syllabi, revising SLOs and signature assignment.</w:t>
            </w:r>
          </w:p>
        </w:tc>
      </w:tr>
      <w:tr w:rsidR="001B4820" w:rsidRPr="00CD0A27" w14:paraId="602FA56C" w14:textId="77777777" w:rsidTr="001B4820">
        <w:tc>
          <w:tcPr>
            <w:tcW w:w="1350" w:type="dxa"/>
          </w:tcPr>
          <w:p w14:paraId="06C05B66" w14:textId="77777777" w:rsidR="001B4820"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ILO 3:</w:t>
            </w:r>
          </w:p>
          <w:p w14:paraId="1C7F0158" w14:textId="77777777" w:rsidR="001B4820" w:rsidRPr="000F5846" w:rsidRDefault="001B4820" w:rsidP="00D85E0A">
            <w:pPr>
              <w:ind w:left="-18"/>
              <w:rPr>
                <w:rFonts w:ascii="Times New Roman" w:hAnsi="Times New Roman" w:cs="Times New Roman"/>
                <w:i/>
                <w:sz w:val="16"/>
                <w:szCs w:val="16"/>
              </w:rPr>
            </w:pPr>
            <w:r>
              <w:rPr>
                <w:rFonts w:ascii="Times New Roman" w:hAnsi="Times New Roman" w:cs="Times New Roman"/>
                <w:i/>
                <w:sz w:val="16"/>
                <w:szCs w:val="16"/>
              </w:rPr>
              <w:t xml:space="preserve">Collaboration: Work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and respect-fully as members and leaders of diverse teams and community</w:t>
            </w:r>
          </w:p>
        </w:tc>
        <w:tc>
          <w:tcPr>
            <w:tcW w:w="1080" w:type="dxa"/>
            <w:gridSpan w:val="2"/>
          </w:tcPr>
          <w:p w14:paraId="4F6343AA"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PLO 3: </w:t>
            </w:r>
          </w:p>
          <w:p w14:paraId="2E27C187"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Graduates will display leadership and advocacy skills.</w:t>
            </w:r>
          </w:p>
        </w:tc>
        <w:tc>
          <w:tcPr>
            <w:tcW w:w="990" w:type="dxa"/>
          </w:tcPr>
          <w:p w14:paraId="463819AE"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SLO 3:</w:t>
            </w:r>
          </w:p>
          <w:p w14:paraId="713E068B"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Students will present all aspects of their research project to include problem ID, </w:t>
            </w:r>
            <w:r>
              <w:rPr>
                <w:rFonts w:ascii="Times New Roman" w:hAnsi="Times New Roman" w:cs="Times New Roman"/>
                <w:i/>
                <w:sz w:val="16"/>
                <w:szCs w:val="16"/>
              </w:rPr>
              <w:lastRenderedPageBreak/>
              <w:t xml:space="preserve">questions, </w:t>
            </w:r>
            <w:proofErr w:type="spellStart"/>
            <w:r>
              <w:rPr>
                <w:rFonts w:ascii="Times New Roman" w:hAnsi="Times New Roman" w:cs="Times New Roman"/>
                <w:i/>
                <w:sz w:val="16"/>
                <w:szCs w:val="16"/>
              </w:rPr>
              <w:t>methodol-ogy</w:t>
            </w:r>
            <w:proofErr w:type="spellEnd"/>
            <w:r>
              <w:rPr>
                <w:rFonts w:ascii="Times New Roman" w:hAnsi="Times New Roman" w:cs="Times New Roman"/>
                <w:i/>
                <w:sz w:val="16"/>
                <w:szCs w:val="16"/>
              </w:rPr>
              <w:t xml:space="preserve">, findings, conclusions and </w:t>
            </w:r>
            <w:proofErr w:type="spellStart"/>
            <w:r>
              <w:rPr>
                <w:rFonts w:ascii="Times New Roman" w:hAnsi="Times New Roman" w:cs="Times New Roman"/>
                <w:i/>
                <w:sz w:val="16"/>
                <w:szCs w:val="16"/>
              </w:rPr>
              <w:t>implica-tions</w:t>
            </w:r>
            <w:proofErr w:type="spellEnd"/>
            <w:r>
              <w:rPr>
                <w:rFonts w:ascii="Times New Roman" w:hAnsi="Times New Roman" w:cs="Times New Roman"/>
                <w:i/>
                <w:sz w:val="16"/>
                <w:szCs w:val="16"/>
              </w:rPr>
              <w:t xml:space="preserve"> for advocacy.</w:t>
            </w:r>
          </w:p>
        </w:tc>
        <w:tc>
          <w:tcPr>
            <w:tcW w:w="810" w:type="dxa"/>
          </w:tcPr>
          <w:p w14:paraId="738DF6A2"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lastRenderedPageBreak/>
              <w:t>TED 693</w:t>
            </w:r>
          </w:p>
        </w:tc>
        <w:tc>
          <w:tcPr>
            <w:tcW w:w="1080" w:type="dxa"/>
          </w:tcPr>
          <w:p w14:paraId="283B93AC"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Oral </w:t>
            </w:r>
            <w:proofErr w:type="spellStart"/>
            <w:r>
              <w:rPr>
                <w:rFonts w:ascii="Times New Roman" w:hAnsi="Times New Roman" w:cs="Times New Roman"/>
                <w:i/>
                <w:sz w:val="16"/>
                <w:szCs w:val="16"/>
              </w:rPr>
              <w:t>presen</w:t>
            </w:r>
            <w:proofErr w:type="spellEnd"/>
            <w:r>
              <w:rPr>
                <w:rFonts w:ascii="Times New Roman" w:hAnsi="Times New Roman" w:cs="Times New Roman"/>
                <w:i/>
                <w:sz w:val="16"/>
                <w:szCs w:val="16"/>
              </w:rPr>
              <w:t>-</w:t>
            </w:r>
          </w:p>
          <w:p w14:paraId="109CF9D7" w14:textId="77777777" w:rsidR="001B4820" w:rsidRPr="000F5846" w:rsidRDefault="001B4820" w:rsidP="00D85E0A">
            <w:pPr>
              <w:rPr>
                <w:rFonts w:ascii="Times New Roman" w:hAnsi="Times New Roman" w:cs="Times New Roman"/>
                <w:i/>
                <w:sz w:val="16"/>
                <w:szCs w:val="16"/>
              </w:rPr>
            </w:pPr>
            <w:proofErr w:type="spellStart"/>
            <w:r>
              <w:rPr>
                <w:rFonts w:ascii="Times New Roman" w:hAnsi="Times New Roman" w:cs="Times New Roman"/>
                <w:i/>
                <w:sz w:val="16"/>
                <w:szCs w:val="16"/>
              </w:rPr>
              <w:t>tation</w:t>
            </w:r>
            <w:proofErr w:type="spellEnd"/>
            <w:r>
              <w:rPr>
                <w:rFonts w:ascii="Times New Roman" w:hAnsi="Times New Roman" w:cs="Times New Roman"/>
                <w:i/>
                <w:sz w:val="16"/>
                <w:szCs w:val="16"/>
              </w:rPr>
              <w:t xml:space="preserve"> of final culminating project</w:t>
            </w:r>
          </w:p>
        </w:tc>
        <w:tc>
          <w:tcPr>
            <w:tcW w:w="1080" w:type="dxa"/>
          </w:tcPr>
          <w:p w14:paraId="7129641A"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Professor’s </w:t>
            </w:r>
            <w:proofErr w:type="spellStart"/>
            <w:r>
              <w:rPr>
                <w:rFonts w:ascii="Times New Roman" w:hAnsi="Times New Roman" w:cs="Times New Roman"/>
                <w:i/>
                <w:sz w:val="16"/>
                <w:szCs w:val="16"/>
              </w:rPr>
              <w:t>observa-tional</w:t>
            </w:r>
            <w:proofErr w:type="spellEnd"/>
            <w:r>
              <w:rPr>
                <w:rFonts w:ascii="Times New Roman" w:hAnsi="Times New Roman" w:cs="Times New Roman"/>
                <w:i/>
                <w:sz w:val="16"/>
                <w:szCs w:val="16"/>
              </w:rPr>
              <w:t xml:space="preserve"> checklist of presentation criteria.</w:t>
            </w:r>
          </w:p>
        </w:tc>
        <w:tc>
          <w:tcPr>
            <w:tcW w:w="990" w:type="dxa"/>
          </w:tcPr>
          <w:p w14:paraId="5BF21FB9"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End of every academic year</w:t>
            </w:r>
          </w:p>
        </w:tc>
        <w:tc>
          <w:tcPr>
            <w:tcW w:w="1170" w:type="dxa"/>
          </w:tcPr>
          <w:p w14:paraId="72B7D3CC"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Number of students who meet 80% of observational presentation criteria.</w:t>
            </w:r>
          </w:p>
        </w:tc>
        <w:tc>
          <w:tcPr>
            <w:tcW w:w="1080" w:type="dxa"/>
          </w:tcPr>
          <w:p w14:paraId="11451FEA"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College assessment coordinator and designated program faculty</w:t>
            </w:r>
          </w:p>
        </w:tc>
        <w:tc>
          <w:tcPr>
            <w:tcW w:w="900" w:type="dxa"/>
          </w:tcPr>
          <w:p w14:paraId="23E60F94"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Every year</w:t>
            </w:r>
          </w:p>
        </w:tc>
        <w:tc>
          <w:tcPr>
            <w:tcW w:w="1080" w:type="dxa"/>
          </w:tcPr>
          <w:p w14:paraId="4BF063C0"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Assessment committee analysis, share with faculty,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develop appropriate strategies </w:t>
            </w:r>
            <w:r>
              <w:rPr>
                <w:rFonts w:ascii="Times New Roman" w:hAnsi="Times New Roman" w:cs="Times New Roman"/>
                <w:i/>
                <w:sz w:val="16"/>
                <w:szCs w:val="16"/>
              </w:rPr>
              <w:lastRenderedPageBreak/>
              <w:t>based on identified areas of need. These might include revising syllabi, revising SLOs and signature assignment.</w:t>
            </w:r>
          </w:p>
        </w:tc>
      </w:tr>
      <w:tr w:rsidR="001B4820" w:rsidRPr="00CD0A27" w14:paraId="2C99213D" w14:textId="77777777" w:rsidTr="001B4820">
        <w:tc>
          <w:tcPr>
            <w:tcW w:w="1350" w:type="dxa"/>
          </w:tcPr>
          <w:p w14:paraId="1EEA16EC"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lastRenderedPageBreak/>
              <w:t>ILO 4:</w:t>
            </w:r>
          </w:p>
          <w:p w14:paraId="157E2AC9"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Diversity: Apply knowledge of diversity and multicultural competencies to promote equity and social justice</w:t>
            </w:r>
          </w:p>
        </w:tc>
        <w:tc>
          <w:tcPr>
            <w:tcW w:w="1080" w:type="dxa"/>
            <w:gridSpan w:val="2"/>
          </w:tcPr>
          <w:p w14:paraId="243C2CB3"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PLO 4:</w:t>
            </w:r>
          </w:p>
          <w:p w14:paraId="338B940A"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Graduates will develop a balanced literacy environment addressing all required elements aligned with students’ assessed language and literacy needs.</w:t>
            </w:r>
          </w:p>
        </w:tc>
        <w:tc>
          <w:tcPr>
            <w:tcW w:w="990" w:type="dxa"/>
          </w:tcPr>
          <w:p w14:paraId="0CBB0247"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SLO 4:</w:t>
            </w:r>
          </w:p>
          <w:p w14:paraId="7D530B92"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Students will evaluate needs of a school literacy program and recommend next steps to strengthen literacy environ-</w:t>
            </w:r>
            <w:proofErr w:type="spellStart"/>
            <w:r>
              <w:rPr>
                <w:rFonts w:ascii="Times New Roman" w:hAnsi="Times New Roman" w:cs="Times New Roman"/>
                <w:i/>
                <w:sz w:val="16"/>
                <w:szCs w:val="16"/>
              </w:rPr>
              <w:t>ment</w:t>
            </w:r>
            <w:proofErr w:type="spellEnd"/>
            <w:r>
              <w:rPr>
                <w:rFonts w:ascii="Times New Roman" w:hAnsi="Times New Roman" w:cs="Times New Roman"/>
                <w:i/>
                <w:sz w:val="16"/>
                <w:szCs w:val="16"/>
              </w:rPr>
              <w:t>.</w:t>
            </w:r>
          </w:p>
        </w:tc>
        <w:tc>
          <w:tcPr>
            <w:tcW w:w="810" w:type="dxa"/>
          </w:tcPr>
          <w:p w14:paraId="75EFDF90"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TED 664</w:t>
            </w:r>
          </w:p>
        </w:tc>
        <w:tc>
          <w:tcPr>
            <w:tcW w:w="1080" w:type="dxa"/>
          </w:tcPr>
          <w:p w14:paraId="0E609D83"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Analytical report</w:t>
            </w:r>
          </w:p>
        </w:tc>
        <w:tc>
          <w:tcPr>
            <w:tcW w:w="1080" w:type="dxa"/>
          </w:tcPr>
          <w:p w14:paraId="2B876A5B" w14:textId="77777777" w:rsidR="001B4820" w:rsidRPr="000F5846" w:rsidRDefault="001B4820" w:rsidP="00D85E0A">
            <w:pPr>
              <w:rPr>
                <w:rFonts w:ascii="Times New Roman" w:hAnsi="Times New Roman" w:cs="Times New Roman"/>
                <w:i/>
                <w:sz w:val="16"/>
                <w:szCs w:val="16"/>
              </w:rPr>
            </w:pPr>
            <w:proofErr w:type="gramStart"/>
            <w:r>
              <w:rPr>
                <w:rFonts w:ascii="Times New Roman" w:hAnsi="Times New Roman" w:cs="Times New Roman"/>
                <w:i/>
                <w:sz w:val="16"/>
                <w:szCs w:val="16"/>
              </w:rPr>
              <w:t>5 point</w:t>
            </w:r>
            <w:proofErr w:type="gramEnd"/>
            <w:r>
              <w:rPr>
                <w:rFonts w:ascii="Times New Roman" w:hAnsi="Times New Roman" w:cs="Times New Roman"/>
                <w:i/>
                <w:sz w:val="16"/>
                <w:szCs w:val="16"/>
              </w:rPr>
              <w:t xml:space="preserve"> rubric measuring evaluation competency and logical next steps</w:t>
            </w:r>
          </w:p>
        </w:tc>
        <w:tc>
          <w:tcPr>
            <w:tcW w:w="990" w:type="dxa"/>
          </w:tcPr>
          <w:p w14:paraId="0507EEA4"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End of year in even numbered years.</w:t>
            </w:r>
          </w:p>
        </w:tc>
        <w:tc>
          <w:tcPr>
            <w:tcW w:w="1170" w:type="dxa"/>
          </w:tcPr>
          <w:p w14:paraId="1C5ACB4B"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of all students scoring a 4 or 5 on research project rubric</w:t>
            </w:r>
          </w:p>
        </w:tc>
        <w:tc>
          <w:tcPr>
            <w:tcW w:w="1080" w:type="dxa"/>
          </w:tcPr>
          <w:p w14:paraId="6235BB2F"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College assessment coordinator and designated program faculty</w:t>
            </w:r>
          </w:p>
        </w:tc>
        <w:tc>
          <w:tcPr>
            <w:tcW w:w="900" w:type="dxa"/>
          </w:tcPr>
          <w:p w14:paraId="425AEA18"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Every year</w:t>
            </w:r>
          </w:p>
        </w:tc>
        <w:tc>
          <w:tcPr>
            <w:tcW w:w="1080" w:type="dxa"/>
          </w:tcPr>
          <w:p w14:paraId="34D36366"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Assessment committee analysis, share with faculty,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develop appropriate strategies based on identified areas of need. These might include revising syllabi, revising SLOs and signature assignment.</w:t>
            </w:r>
          </w:p>
        </w:tc>
      </w:tr>
      <w:tr w:rsidR="001B4820" w:rsidRPr="00CD0A27" w14:paraId="56B53F2A" w14:textId="77777777" w:rsidTr="001B4820">
        <w:tc>
          <w:tcPr>
            <w:tcW w:w="1350" w:type="dxa"/>
          </w:tcPr>
          <w:p w14:paraId="099CEB31"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ILO 5:</w:t>
            </w:r>
          </w:p>
          <w:p w14:paraId="63F77BF5"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Sustain-ability: Act responsibly at local, national and global levels</w:t>
            </w:r>
          </w:p>
        </w:tc>
        <w:tc>
          <w:tcPr>
            <w:tcW w:w="1080" w:type="dxa"/>
            <w:gridSpan w:val="2"/>
          </w:tcPr>
          <w:p w14:paraId="285B58F2"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PLO 5: Graduates can analyze, interpret and discuss scholarly research in the literacy field.</w:t>
            </w:r>
          </w:p>
        </w:tc>
        <w:tc>
          <w:tcPr>
            <w:tcW w:w="990" w:type="dxa"/>
          </w:tcPr>
          <w:p w14:paraId="537007D1" w14:textId="77777777" w:rsidR="001B4820" w:rsidRDefault="001B4820" w:rsidP="00D85E0A">
            <w:pPr>
              <w:rPr>
                <w:rFonts w:ascii="Times New Roman" w:hAnsi="Times New Roman" w:cs="Times New Roman"/>
                <w:i/>
                <w:sz w:val="16"/>
                <w:szCs w:val="16"/>
              </w:rPr>
            </w:pPr>
            <w:r>
              <w:rPr>
                <w:rFonts w:ascii="Times New Roman" w:hAnsi="Times New Roman" w:cs="Times New Roman"/>
                <w:i/>
                <w:sz w:val="16"/>
                <w:szCs w:val="16"/>
              </w:rPr>
              <w:t>SLO 5:</w:t>
            </w:r>
          </w:p>
          <w:p w14:paraId="0BE8B6D8"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Students will conduct a </w:t>
            </w:r>
            <w:proofErr w:type="spellStart"/>
            <w:r>
              <w:rPr>
                <w:rFonts w:ascii="Times New Roman" w:hAnsi="Times New Roman" w:cs="Times New Roman"/>
                <w:i/>
                <w:sz w:val="16"/>
                <w:szCs w:val="16"/>
              </w:rPr>
              <w:t>compar-ative</w:t>
            </w:r>
            <w:proofErr w:type="spellEnd"/>
            <w:r>
              <w:rPr>
                <w:rFonts w:ascii="Times New Roman" w:hAnsi="Times New Roman" w:cs="Times New Roman"/>
                <w:i/>
                <w:sz w:val="16"/>
                <w:szCs w:val="16"/>
              </w:rPr>
              <w:t xml:space="preserve"> analysis of two literacy research studies. </w:t>
            </w:r>
          </w:p>
        </w:tc>
        <w:tc>
          <w:tcPr>
            <w:tcW w:w="810" w:type="dxa"/>
          </w:tcPr>
          <w:p w14:paraId="79BB2EBE"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TED 688</w:t>
            </w:r>
          </w:p>
        </w:tc>
        <w:tc>
          <w:tcPr>
            <w:tcW w:w="1080" w:type="dxa"/>
          </w:tcPr>
          <w:p w14:paraId="1CFD2AA8"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Comparative analysis paper</w:t>
            </w:r>
          </w:p>
        </w:tc>
        <w:tc>
          <w:tcPr>
            <w:tcW w:w="1080" w:type="dxa"/>
          </w:tcPr>
          <w:p w14:paraId="375A3DC8" w14:textId="77777777" w:rsidR="001B4820" w:rsidRPr="000F5846" w:rsidRDefault="001B4820" w:rsidP="00D85E0A">
            <w:pPr>
              <w:rPr>
                <w:rFonts w:ascii="Times New Roman" w:hAnsi="Times New Roman" w:cs="Times New Roman"/>
                <w:i/>
                <w:sz w:val="16"/>
                <w:szCs w:val="16"/>
              </w:rPr>
            </w:pPr>
            <w:proofErr w:type="gramStart"/>
            <w:r>
              <w:rPr>
                <w:rFonts w:ascii="Times New Roman" w:hAnsi="Times New Roman" w:cs="Times New Roman"/>
                <w:i/>
                <w:sz w:val="16"/>
                <w:szCs w:val="16"/>
              </w:rPr>
              <w:t>5 point</w:t>
            </w:r>
            <w:proofErr w:type="gramEnd"/>
            <w:r>
              <w:rPr>
                <w:rFonts w:ascii="Times New Roman" w:hAnsi="Times New Roman" w:cs="Times New Roman"/>
                <w:i/>
                <w:sz w:val="16"/>
                <w:szCs w:val="16"/>
              </w:rPr>
              <w:t xml:space="preserve"> rubric assessing comparative and analytical skills</w:t>
            </w:r>
          </w:p>
        </w:tc>
        <w:tc>
          <w:tcPr>
            <w:tcW w:w="990" w:type="dxa"/>
          </w:tcPr>
          <w:p w14:paraId="1C00F7D4"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End of year in odd numbered years.</w:t>
            </w:r>
          </w:p>
        </w:tc>
        <w:tc>
          <w:tcPr>
            <w:tcW w:w="1170" w:type="dxa"/>
          </w:tcPr>
          <w:p w14:paraId="6C302F25"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 of all students scoring a 4 or 5 </w:t>
            </w:r>
          </w:p>
        </w:tc>
        <w:tc>
          <w:tcPr>
            <w:tcW w:w="1080" w:type="dxa"/>
          </w:tcPr>
          <w:p w14:paraId="0F8D81F3"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College assessment coordinator and designated program faculty</w:t>
            </w:r>
          </w:p>
        </w:tc>
        <w:tc>
          <w:tcPr>
            <w:tcW w:w="900" w:type="dxa"/>
          </w:tcPr>
          <w:p w14:paraId="42BF0325"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Every year</w:t>
            </w:r>
          </w:p>
        </w:tc>
        <w:tc>
          <w:tcPr>
            <w:tcW w:w="1080" w:type="dxa"/>
          </w:tcPr>
          <w:p w14:paraId="34E8814D" w14:textId="77777777" w:rsidR="001B4820" w:rsidRPr="000F5846" w:rsidRDefault="001B4820" w:rsidP="00D85E0A">
            <w:pPr>
              <w:rPr>
                <w:rFonts w:ascii="Times New Roman" w:hAnsi="Times New Roman" w:cs="Times New Roman"/>
                <w:i/>
                <w:sz w:val="16"/>
                <w:szCs w:val="16"/>
              </w:rPr>
            </w:pPr>
            <w:r>
              <w:rPr>
                <w:rFonts w:ascii="Times New Roman" w:hAnsi="Times New Roman" w:cs="Times New Roman"/>
                <w:i/>
                <w:sz w:val="16"/>
                <w:szCs w:val="16"/>
              </w:rPr>
              <w:t xml:space="preserve">Assessment committee analysis, share with faculty, </w:t>
            </w:r>
            <w:proofErr w:type="spellStart"/>
            <w:r>
              <w:rPr>
                <w:rFonts w:ascii="Times New Roman" w:hAnsi="Times New Roman" w:cs="Times New Roman"/>
                <w:i/>
                <w:sz w:val="16"/>
                <w:szCs w:val="16"/>
              </w:rPr>
              <w:t>collabora-tively</w:t>
            </w:r>
            <w:proofErr w:type="spellEnd"/>
            <w:r>
              <w:rPr>
                <w:rFonts w:ascii="Times New Roman" w:hAnsi="Times New Roman" w:cs="Times New Roman"/>
                <w:i/>
                <w:sz w:val="16"/>
                <w:szCs w:val="16"/>
              </w:rPr>
              <w:t xml:space="preserve"> develop appropriate strategies based on identified areas of need. These might include revising syllabi, revising SLOs and signature assignment.</w:t>
            </w:r>
          </w:p>
        </w:tc>
      </w:tr>
    </w:tbl>
    <w:p w14:paraId="02450015" w14:textId="77777777" w:rsidR="001B4820" w:rsidRDefault="001B4820" w:rsidP="001B4820">
      <w:pPr>
        <w:rPr>
          <w:rFonts w:ascii="Times New Roman" w:hAnsi="Times New Roman" w:cs="Times New Roman"/>
        </w:rPr>
      </w:pPr>
    </w:p>
    <w:p w14:paraId="2C20E698" w14:textId="77777777" w:rsidR="001B4820" w:rsidRPr="00D41EA5" w:rsidRDefault="001B4820" w:rsidP="001B4820">
      <w:pPr>
        <w:rPr>
          <w:rFonts w:ascii="Times" w:hAnsi="Times"/>
          <w:sz w:val="16"/>
          <w:szCs w:val="16"/>
        </w:rPr>
      </w:pPr>
      <w:r w:rsidRPr="00D41EA5">
        <w:rPr>
          <w:rFonts w:ascii="Times" w:hAnsi="Times"/>
          <w:sz w:val="16"/>
          <w:szCs w:val="16"/>
          <w:u w:val="single"/>
        </w:rPr>
        <w:t>Examples of signature assignment activities</w:t>
      </w:r>
      <w:r w:rsidRPr="00D41EA5">
        <w:rPr>
          <w:rFonts w:ascii="Times" w:hAnsi="Times"/>
          <w:sz w:val="16"/>
          <w:szCs w:val="16"/>
        </w:rPr>
        <w:t>:  case study, lab report, instructional lesson plan, final exam, presentation, performance, computer simulated tasks, analytical paper, portfolio, critique, policy paper, comparative analysis project, qualifying or comprehensive examination, observations, classroom response systems, qualifying or comprehensive examination, culmination experience project, thesis, dissertation, etc.</w:t>
      </w:r>
    </w:p>
    <w:p w14:paraId="053B1B35" w14:textId="77777777" w:rsidR="001B4820" w:rsidRPr="00D41EA5" w:rsidRDefault="001B4820" w:rsidP="001B4820">
      <w:pPr>
        <w:rPr>
          <w:rFonts w:ascii="Times" w:hAnsi="Times"/>
          <w:sz w:val="16"/>
          <w:szCs w:val="16"/>
        </w:rPr>
      </w:pPr>
    </w:p>
    <w:p w14:paraId="478F7D65" w14:textId="77777777" w:rsidR="001B4820" w:rsidRPr="00D41EA5" w:rsidRDefault="001B4820" w:rsidP="001B4820">
      <w:pPr>
        <w:rPr>
          <w:rFonts w:ascii="Times" w:hAnsi="Times"/>
          <w:sz w:val="16"/>
          <w:szCs w:val="16"/>
        </w:rPr>
      </w:pPr>
      <w:r w:rsidRPr="00D41EA5">
        <w:rPr>
          <w:rFonts w:ascii="Times" w:hAnsi="Times"/>
          <w:sz w:val="16"/>
          <w:szCs w:val="16"/>
          <w:u w:val="single"/>
        </w:rPr>
        <w:t>Examples of Assessment Tools (an instrument used to score or evaluate an assessment activity/assignment)</w:t>
      </w:r>
      <w:r w:rsidRPr="00D41EA5">
        <w:rPr>
          <w:rFonts w:ascii="Times" w:hAnsi="Times"/>
          <w:sz w:val="16"/>
          <w:szCs w:val="16"/>
        </w:rPr>
        <w:t>: Rubrics (that produce scores based on established criteria – can be used with most activities listed above), observational checklists, etc.</w:t>
      </w:r>
    </w:p>
    <w:p w14:paraId="66CA6DEC" w14:textId="77777777" w:rsidR="001B4820" w:rsidRPr="00D41EA5" w:rsidRDefault="001B4820" w:rsidP="001B4820">
      <w:pPr>
        <w:rPr>
          <w:rFonts w:ascii="Times" w:hAnsi="Times"/>
          <w:sz w:val="16"/>
          <w:szCs w:val="16"/>
        </w:rPr>
      </w:pPr>
    </w:p>
    <w:p w14:paraId="7EE7D597" w14:textId="77777777" w:rsidR="001B4820" w:rsidRPr="00D41EA5" w:rsidRDefault="001B4820" w:rsidP="001B4820">
      <w:pPr>
        <w:rPr>
          <w:rFonts w:ascii="Times" w:hAnsi="Times"/>
          <w:sz w:val="16"/>
          <w:szCs w:val="16"/>
        </w:rPr>
      </w:pPr>
      <w:r w:rsidRPr="00D41EA5">
        <w:rPr>
          <w:rFonts w:ascii="Times" w:hAnsi="Times"/>
          <w:sz w:val="16"/>
          <w:szCs w:val="16"/>
          <w:u w:val="single"/>
        </w:rPr>
        <w:t>Examples of ways to report assessment data:</w:t>
      </w:r>
      <w:r w:rsidRPr="00D41EA5">
        <w:rPr>
          <w:rFonts w:ascii="Times" w:hAnsi="Times"/>
          <w:sz w:val="16"/>
          <w:szCs w:val="16"/>
        </w:rPr>
        <w:t xml:space="preserve"> number/percentage of those scoring at or above 4.0 on a </w:t>
      </w:r>
      <w:proofErr w:type="gramStart"/>
      <w:r w:rsidRPr="00D41EA5">
        <w:rPr>
          <w:rFonts w:ascii="Times" w:hAnsi="Times"/>
          <w:sz w:val="16"/>
          <w:szCs w:val="16"/>
        </w:rPr>
        <w:t>5.0 point</w:t>
      </w:r>
      <w:proofErr w:type="gramEnd"/>
      <w:r w:rsidRPr="00D41EA5">
        <w:rPr>
          <w:rFonts w:ascii="Times" w:hAnsi="Times"/>
          <w:sz w:val="16"/>
          <w:szCs w:val="16"/>
        </w:rPr>
        <w:t xml:space="preserve"> scale on the assessment used to measure mastery of a specific SLO; number/percentage of students scoring at the highly proficient level; instructor observational narrative that includes analysis and findings to qualitatively show trends and patterns; mean scores of all who exhibited desired traits or behaviors on an observational checklist, etc.</w:t>
      </w:r>
    </w:p>
    <w:p w14:paraId="1EFA0069" w14:textId="77777777" w:rsidR="001B4820" w:rsidRDefault="001B4820" w:rsidP="001B4820">
      <w:pPr>
        <w:rPr>
          <w:rFonts w:ascii="Times" w:hAnsi="Times"/>
          <w:sz w:val="18"/>
          <w:szCs w:val="18"/>
        </w:rPr>
      </w:pPr>
    </w:p>
    <w:p w14:paraId="77EE8E0A" w14:textId="77777777" w:rsidR="001B4820" w:rsidRPr="009023AC" w:rsidRDefault="001B4820" w:rsidP="001B4820">
      <w:pPr>
        <w:rPr>
          <w:rFonts w:ascii="Times" w:hAnsi="Times"/>
          <w:sz w:val="18"/>
          <w:szCs w:val="18"/>
        </w:rPr>
      </w:pPr>
    </w:p>
    <w:p w14:paraId="15CC03EE" w14:textId="77777777" w:rsidR="001B4820" w:rsidRDefault="001B4820" w:rsidP="001B4820">
      <w:pPr>
        <w:jc w:val="center"/>
        <w:rPr>
          <w:rFonts w:ascii="Times New Roman" w:hAnsi="Times New Roman" w:cs="Times New Roman"/>
          <w:b/>
          <w:i/>
        </w:rPr>
      </w:pPr>
      <w:r>
        <w:rPr>
          <w:rFonts w:ascii="Times New Roman" w:hAnsi="Times New Roman" w:cs="Times New Roman"/>
          <w:b/>
          <w:i/>
        </w:rPr>
        <w:t>Appendix B2</w:t>
      </w:r>
    </w:p>
    <w:p w14:paraId="4EBF8353" w14:textId="77777777" w:rsidR="001B4820" w:rsidRDefault="001B4820" w:rsidP="001B4820">
      <w:pPr>
        <w:jc w:val="center"/>
        <w:rPr>
          <w:rFonts w:ascii="Times New Roman" w:hAnsi="Times New Roman" w:cs="Times New Roman"/>
          <w:b/>
          <w:i/>
        </w:rPr>
      </w:pPr>
      <w:r>
        <w:rPr>
          <w:rFonts w:ascii="Times New Roman" w:hAnsi="Times New Roman" w:cs="Times New Roman"/>
          <w:b/>
          <w:i/>
        </w:rPr>
        <w:t xml:space="preserve">Sample </w:t>
      </w:r>
      <w:r w:rsidRPr="00FC6657">
        <w:rPr>
          <w:rFonts w:ascii="Times New Roman" w:hAnsi="Times New Roman" w:cs="Times New Roman"/>
          <w:b/>
          <w:i/>
        </w:rPr>
        <w:t>Curr</w:t>
      </w:r>
      <w:r>
        <w:rPr>
          <w:rFonts w:ascii="Times New Roman" w:hAnsi="Times New Roman" w:cs="Times New Roman"/>
          <w:b/>
          <w:i/>
        </w:rPr>
        <w:t>iculum Map Matrix</w:t>
      </w:r>
    </w:p>
    <w:p w14:paraId="241DD408" w14:textId="77777777" w:rsidR="001B4820" w:rsidRPr="00FC6657" w:rsidRDefault="001B4820" w:rsidP="001B4820">
      <w:pPr>
        <w:ind w:left="720"/>
        <w:rPr>
          <w:rFonts w:ascii="Times New Roman" w:hAnsi="Times New Roman" w:cs="Times New Roman"/>
          <w:i/>
        </w:rPr>
      </w:pPr>
      <w:r>
        <w:rPr>
          <w:rFonts w:ascii="Times New Roman" w:hAnsi="Times New Roman" w:cs="Times New Roman"/>
          <w:i/>
        </w:rPr>
        <w:t xml:space="preserve">   </w:t>
      </w:r>
    </w:p>
    <w:p w14:paraId="275BF852" w14:textId="77777777" w:rsidR="001B4820" w:rsidRPr="00FC6657" w:rsidRDefault="001B4820" w:rsidP="001B4820">
      <w:pPr>
        <w:jc w:val="center"/>
        <w:rPr>
          <w:rFonts w:ascii="Times New Roman" w:hAnsi="Times New Roman" w:cs="Times New Roman"/>
          <w:i/>
        </w:rPr>
      </w:pPr>
      <w:r>
        <w:rPr>
          <w:rFonts w:ascii="Times New Roman" w:hAnsi="Times New Roman" w:cs="Times New Roman"/>
          <w:i/>
        </w:rPr>
        <w:t>MA Reading (SLOs and core major courses)</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260"/>
        <w:gridCol w:w="1260"/>
        <w:gridCol w:w="1260"/>
        <w:gridCol w:w="1260"/>
        <w:gridCol w:w="1080"/>
        <w:gridCol w:w="810"/>
      </w:tblGrid>
      <w:tr w:rsidR="001B4820" w:rsidRPr="00FC6657" w14:paraId="2019AB32" w14:textId="77777777" w:rsidTr="00D85E0A">
        <w:tc>
          <w:tcPr>
            <w:tcW w:w="2070" w:type="dxa"/>
          </w:tcPr>
          <w:p w14:paraId="0E522B39" w14:textId="77777777" w:rsidR="001B4820" w:rsidRPr="00D01400" w:rsidRDefault="001B4820" w:rsidP="00D85E0A">
            <w:pPr>
              <w:ind w:left="-108" w:right="-510"/>
              <w:rPr>
                <w:rFonts w:ascii="Times New Roman" w:hAnsi="Times New Roman" w:cs="Times New Roman"/>
                <w:i/>
                <w:sz w:val="20"/>
                <w:szCs w:val="20"/>
              </w:rPr>
            </w:pPr>
          </w:p>
        </w:tc>
        <w:tc>
          <w:tcPr>
            <w:tcW w:w="1350" w:type="dxa"/>
          </w:tcPr>
          <w:p w14:paraId="0150DD7D" w14:textId="77777777" w:rsidR="001B4820" w:rsidRDefault="001B4820" w:rsidP="00D85E0A">
            <w:pPr>
              <w:rPr>
                <w:rFonts w:ascii="Times New Roman" w:hAnsi="Times New Roman" w:cs="Times New Roman"/>
                <w:i/>
                <w:sz w:val="20"/>
                <w:szCs w:val="20"/>
              </w:rPr>
            </w:pPr>
            <w:r>
              <w:rPr>
                <w:rFonts w:ascii="Times New Roman" w:hAnsi="Times New Roman" w:cs="Times New Roman"/>
                <w:i/>
                <w:sz w:val="20"/>
                <w:szCs w:val="20"/>
              </w:rPr>
              <w:t>TED 660 Literacy Research and Methods</w:t>
            </w:r>
          </w:p>
          <w:p w14:paraId="164DA53B" w14:textId="77777777" w:rsidR="001B4820" w:rsidRPr="00D01400" w:rsidRDefault="001B4820" w:rsidP="00D85E0A">
            <w:pPr>
              <w:rPr>
                <w:rFonts w:ascii="Times New Roman" w:hAnsi="Times New Roman" w:cs="Times New Roman"/>
                <w:i/>
                <w:sz w:val="20"/>
                <w:szCs w:val="20"/>
              </w:rPr>
            </w:pPr>
          </w:p>
        </w:tc>
        <w:tc>
          <w:tcPr>
            <w:tcW w:w="1260" w:type="dxa"/>
          </w:tcPr>
          <w:p w14:paraId="3BC89157"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 xml:space="preserve">TED 661 </w:t>
            </w:r>
            <w:proofErr w:type="spellStart"/>
            <w:r>
              <w:rPr>
                <w:rFonts w:ascii="Times New Roman" w:hAnsi="Times New Roman" w:cs="Times New Roman"/>
                <w:i/>
                <w:sz w:val="20"/>
                <w:szCs w:val="20"/>
              </w:rPr>
              <w:t>Compre-hension</w:t>
            </w:r>
            <w:proofErr w:type="spellEnd"/>
            <w:r>
              <w:rPr>
                <w:rFonts w:ascii="Times New Roman" w:hAnsi="Times New Roman" w:cs="Times New Roman"/>
                <w:i/>
                <w:sz w:val="20"/>
                <w:szCs w:val="20"/>
              </w:rPr>
              <w:t xml:space="preserve"> Research and Methods</w:t>
            </w:r>
          </w:p>
        </w:tc>
        <w:tc>
          <w:tcPr>
            <w:tcW w:w="1260" w:type="dxa"/>
          </w:tcPr>
          <w:p w14:paraId="187C91D5"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 xml:space="preserve"> </w:t>
            </w:r>
            <w:r>
              <w:rPr>
                <w:rFonts w:ascii="Times New Roman" w:hAnsi="Times New Roman" w:cs="Times New Roman"/>
                <w:i/>
                <w:sz w:val="20"/>
                <w:szCs w:val="20"/>
              </w:rPr>
              <w:t>TED 662 Culture of Literacy: Focus on Diversity</w:t>
            </w:r>
          </w:p>
        </w:tc>
        <w:tc>
          <w:tcPr>
            <w:tcW w:w="1260" w:type="dxa"/>
          </w:tcPr>
          <w:p w14:paraId="7DF364A7" w14:textId="77777777" w:rsidR="001B4820" w:rsidRDefault="001B4820" w:rsidP="00D85E0A">
            <w:pPr>
              <w:rPr>
                <w:rFonts w:ascii="Times New Roman" w:hAnsi="Times New Roman" w:cs="Times New Roman"/>
                <w:i/>
                <w:sz w:val="20"/>
                <w:szCs w:val="20"/>
              </w:rPr>
            </w:pPr>
            <w:r>
              <w:rPr>
                <w:rFonts w:ascii="Times New Roman" w:hAnsi="Times New Roman" w:cs="Times New Roman"/>
                <w:i/>
                <w:sz w:val="20"/>
                <w:szCs w:val="20"/>
              </w:rPr>
              <w:t>TED 663</w:t>
            </w:r>
          </w:p>
          <w:p w14:paraId="7D69576C"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Literacy Assessment</w:t>
            </w:r>
          </w:p>
        </w:tc>
        <w:tc>
          <w:tcPr>
            <w:tcW w:w="1260" w:type="dxa"/>
          </w:tcPr>
          <w:p w14:paraId="4D4BB4B5"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 xml:space="preserve"> </w:t>
            </w:r>
            <w:r>
              <w:rPr>
                <w:rFonts w:ascii="Times New Roman" w:hAnsi="Times New Roman" w:cs="Times New Roman"/>
                <w:i/>
                <w:sz w:val="20"/>
                <w:szCs w:val="20"/>
              </w:rPr>
              <w:t>TED 664 Literacy intervention</w:t>
            </w:r>
          </w:p>
        </w:tc>
        <w:tc>
          <w:tcPr>
            <w:tcW w:w="1080" w:type="dxa"/>
          </w:tcPr>
          <w:p w14:paraId="6C6061F0" w14:textId="77777777" w:rsidR="001B4820" w:rsidRDefault="001B4820" w:rsidP="00D85E0A">
            <w:pPr>
              <w:rPr>
                <w:rFonts w:ascii="Times New Roman" w:hAnsi="Times New Roman" w:cs="Times New Roman"/>
                <w:i/>
                <w:sz w:val="20"/>
                <w:szCs w:val="20"/>
              </w:rPr>
            </w:pPr>
            <w:r>
              <w:rPr>
                <w:rFonts w:ascii="Times New Roman" w:hAnsi="Times New Roman" w:cs="Times New Roman"/>
                <w:i/>
                <w:sz w:val="20"/>
                <w:szCs w:val="20"/>
              </w:rPr>
              <w:t>TED 688</w:t>
            </w:r>
          </w:p>
          <w:p w14:paraId="489A1A64"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 xml:space="preserve">Research in Education </w:t>
            </w:r>
          </w:p>
        </w:tc>
        <w:tc>
          <w:tcPr>
            <w:tcW w:w="810" w:type="dxa"/>
          </w:tcPr>
          <w:p w14:paraId="5AF33EE0" w14:textId="77777777" w:rsidR="001B4820" w:rsidRDefault="001B4820" w:rsidP="00D85E0A">
            <w:pPr>
              <w:rPr>
                <w:rFonts w:ascii="Times New Roman" w:hAnsi="Times New Roman" w:cs="Times New Roman"/>
                <w:i/>
                <w:sz w:val="20"/>
                <w:szCs w:val="20"/>
              </w:rPr>
            </w:pPr>
            <w:r>
              <w:rPr>
                <w:rFonts w:ascii="Times New Roman" w:hAnsi="Times New Roman" w:cs="Times New Roman"/>
                <w:i/>
                <w:sz w:val="20"/>
                <w:szCs w:val="20"/>
              </w:rPr>
              <w:t>TED 693</w:t>
            </w:r>
          </w:p>
          <w:p w14:paraId="40BFFB54"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Project</w:t>
            </w:r>
          </w:p>
        </w:tc>
      </w:tr>
      <w:tr w:rsidR="001B4820" w:rsidRPr="00FC6657" w14:paraId="1C341F1B" w14:textId="77777777" w:rsidTr="00D85E0A">
        <w:tc>
          <w:tcPr>
            <w:tcW w:w="2070" w:type="dxa"/>
          </w:tcPr>
          <w:p w14:paraId="13C9634D" w14:textId="77777777" w:rsidR="001B4820" w:rsidRPr="00D01400" w:rsidRDefault="001B4820" w:rsidP="00D85E0A">
            <w:pPr>
              <w:ind w:left="24"/>
              <w:rPr>
                <w:rFonts w:ascii="Times New Roman" w:hAnsi="Times New Roman" w:cs="Times New Roman"/>
                <w:i/>
                <w:sz w:val="20"/>
                <w:szCs w:val="20"/>
              </w:rPr>
            </w:pPr>
            <w:r w:rsidRPr="00D01400">
              <w:rPr>
                <w:rFonts w:ascii="Times New Roman" w:hAnsi="Times New Roman" w:cs="Times New Roman"/>
                <w:i/>
                <w:sz w:val="20"/>
                <w:szCs w:val="20"/>
              </w:rPr>
              <w:t xml:space="preserve">SLO 1: Students will design and implement a </w:t>
            </w:r>
            <w:proofErr w:type="gramStart"/>
            <w:r w:rsidRPr="00D01400">
              <w:rPr>
                <w:rFonts w:ascii="Times New Roman" w:hAnsi="Times New Roman" w:cs="Times New Roman"/>
                <w:i/>
                <w:sz w:val="20"/>
                <w:szCs w:val="20"/>
              </w:rPr>
              <w:t>research based</w:t>
            </w:r>
            <w:proofErr w:type="gramEnd"/>
            <w:r w:rsidRPr="00D01400">
              <w:rPr>
                <w:rFonts w:ascii="Times New Roman" w:hAnsi="Times New Roman" w:cs="Times New Roman"/>
                <w:i/>
                <w:sz w:val="20"/>
                <w:szCs w:val="20"/>
              </w:rPr>
              <w:t xml:space="preserve"> assessment and</w:t>
            </w:r>
            <w:r>
              <w:rPr>
                <w:rFonts w:ascii="Times New Roman" w:hAnsi="Times New Roman" w:cs="Times New Roman"/>
                <w:i/>
                <w:sz w:val="20"/>
                <w:szCs w:val="20"/>
              </w:rPr>
              <w:t xml:space="preserve"> intervention strategy to address</w:t>
            </w:r>
            <w:r w:rsidRPr="00D01400">
              <w:rPr>
                <w:rFonts w:ascii="Times New Roman" w:hAnsi="Times New Roman" w:cs="Times New Roman"/>
                <w:i/>
                <w:sz w:val="20"/>
                <w:szCs w:val="20"/>
              </w:rPr>
              <w:t xml:space="preserve"> learners’ literacy needs.</w:t>
            </w:r>
          </w:p>
        </w:tc>
        <w:tc>
          <w:tcPr>
            <w:tcW w:w="1350" w:type="dxa"/>
          </w:tcPr>
          <w:p w14:paraId="2FF3350D" w14:textId="77777777" w:rsidR="001B4820" w:rsidRDefault="001B4820" w:rsidP="00D85E0A">
            <w:pPr>
              <w:ind w:left="-786"/>
              <w:rPr>
                <w:rFonts w:ascii="Times New Roman" w:hAnsi="Times New Roman" w:cs="Times New Roman"/>
                <w:i/>
                <w:sz w:val="20"/>
                <w:szCs w:val="20"/>
              </w:rPr>
            </w:pPr>
            <w:r>
              <w:rPr>
                <w:rFonts w:ascii="Times New Roman" w:hAnsi="Times New Roman" w:cs="Times New Roman"/>
                <w:i/>
                <w:sz w:val="20"/>
                <w:szCs w:val="20"/>
              </w:rPr>
              <w:t>DDDD</w:t>
            </w:r>
          </w:p>
          <w:p w14:paraId="2046F06B" w14:textId="77777777" w:rsidR="001B4820" w:rsidRPr="00D01400" w:rsidRDefault="001B4820" w:rsidP="00D85E0A">
            <w:pPr>
              <w:rPr>
                <w:rFonts w:ascii="Times New Roman" w:hAnsi="Times New Roman" w:cs="Times New Roman"/>
                <w:sz w:val="20"/>
                <w:szCs w:val="20"/>
              </w:rPr>
            </w:pPr>
            <w:r>
              <w:rPr>
                <w:rFonts w:ascii="Times New Roman" w:hAnsi="Times New Roman" w:cs="Times New Roman"/>
                <w:sz w:val="20"/>
                <w:szCs w:val="20"/>
              </w:rPr>
              <w:t>I</w:t>
            </w:r>
          </w:p>
        </w:tc>
        <w:tc>
          <w:tcPr>
            <w:tcW w:w="1260" w:type="dxa"/>
          </w:tcPr>
          <w:p w14:paraId="5C81F14A" w14:textId="77777777" w:rsidR="001B4820" w:rsidRPr="00D01400" w:rsidRDefault="001B4820" w:rsidP="00D85E0A">
            <w:pPr>
              <w:ind w:left="-786"/>
              <w:rPr>
                <w:rFonts w:ascii="Times New Roman" w:hAnsi="Times New Roman" w:cs="Times New Roman"/>
                <w:i/>
                <w:sz w:val="20"/>
                <w:szCs w:val="20"/>
              </w:rPr>
            </w:pPr>
          </w:p>
        </w:tc>
        <w:tc>
          <w:tcPr>
            <w:tcW w:w="1260" w:type="dxa"/>
          </w:tcPr>
          <w:p w14:paraId="00129B79"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64E32089" w14:textId="77777777" w:rsidR="001B4820" w:rsidRDefault="001B4820" w:rsidP="00D85E0A">
            <w:pPr>
              <w:rPr>
                <w:rFonts w:ascii="Times New Roman" w:hAnsi="Times New Roman" w:cs="Times New Roman"/>
                <w:i/>
                <w:sz w:val="20"/>
                <w:szCs w:val="20"/>
              </w:rPr>
            </w:pPr>
          </w:p>
        </w:tc>
        <w:tc>
          <w:tcPr>
            <w:tcW w:w="1260" w:type="dxa"/>
          </w:tcPr>
          <w:p w14:paraId="78640EB8"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I, D, M</w:t>
            </w:r>
          </w:p>
        </w:tc>
        <w:tc>
          <w:tcPr>
            <w:tcW w:w="1080" w:type="dxa"/>
          </w:tcPr>
          <w:p w14:paraId="3195A65A" w14:textId="77777777" w:rsidR="001B4820" w:rsidRPr="00D01400" w:rsidRDefault="001B4820" w:rsidP="00D85E0A">
            <w:pPr>
              <w:rPr>
                <w:rFonts w:ascii="Times New Roman" w:hAnsi="Times New Roman" w:cs="Times New Roman"/>
                <w:i/>
                <w:sz w:val="20"/>
                <w:szCs w:val="20"/>
              </w:rPr>
            </w:pPr>
          </w:p>
        </w:tc>
        <w:tc>
          <w:tcPr>
            <w:tcW w:w="810" w:type="dxa"/>
          </w:tcPr>
          <w:p w14:paraId="551B87C3" w14:textId="77777777" w:rsidR="001B4820" w:rsidRPr="00D01400" w:rsidRDefault="001B4820" w:rsidP="00D85E0A">
            <w:pPr>
              <w:rPr>
                <w:rFonts w:ascii="Times New Roman" w:hAnsi="Times New Roman" w:cs="Times New Roman"/>
                <w:i/>
                <w:sz w:val="20"/>
                <w:szCs w:val="20"/>
              </w:rPr>
            </w:pPr>
          </w:p>
        </w:tc>
      </w:tr>
      <w:tr w:rsidR="001B4820" w:rsidRPr="00FC6657" w14:paraId="594F5398" w14:textId="77777777" w:rsidTr="00D85E0A">
        <w:tc>
          <w:tcPr>
            <w:tcW w:w="2070" w:type="dxa"/>
          </w:tcPr>
          <w:p w14:paraId="169A0B6E"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 xml:space="preserve">SLO 2: Students will teach a literacy in </w:t>
            </w:r>
            <w:r>
              <w:rPr>
                <w:rFonts w:ascii="Times New Roman" w:hAnsi="Times New Roman" w:cs="Times New Roman"/>
                <w:i/>
                <w:sz w:val="20"/>
                <w:szCs w:val="20"/>
              </w:rPr>
              <w:t>an educational</w:t>
            </w:r>
            <w:r w:rsidRPr="00D01400">
              <w:rPr>
                <w:rFonts w:ascii="Times New Roman" w:hAnsi="Times New Roman" w:cs="Times New Roman"/>
                <w:i/>
                <w:sz w:val="20"/>
                <w:szCs w:val="20"/>
              </w:rPr>
              <w:t xml:space="preserve"> setting using a </w:t>
            </w:r>
            <w:proofErr w:type="gramStart"/>
            <w:r w:rsidRPr="00D01400">
              <w:rPr>
                <w:rFonts w:ascii="Times New Roman" w:hAnsi="Times New Roman" w:cs="Times New Roman"/>
                <w:i/>
                <w:sz w:val="20"/>
                <w:szCs w:val="20"/>
              </w:rPr>
              <w:t>re</w:t>
            </w:r>
            <w:r>
              <w:rPr>
                <w:rFonts w:ascii="Times New Roman" w:hAnsi="Times New Roman" w:cs="Times New Roman"/>
                <w:i/>
                <w:sz w:val="20"/>
                <w:szCs w:val="20"/>
              </w:rPr>
              <w:t>search based</w:t>
            </w:r>
            <w:proofErr w:type="gramEnd"/>
            <w:r>
              <w:rPr>
                <w:rFonts w:ascii="Times New Roman" w:hAnsi="Times New Roman" w:cs="Times New Roman"/>
                <w:i/>
                <w:sz w:val="20"/>
                <w:szCs w:val="20"/>
              </w:rPr>
              <w:t xml:space="preserve"> literacy instruct</w:t>
            </w:r>
            <w:r w:rsidRPr="00D01400">
              <w:rPr>
                <w:rFonts w:ascii="Times New Roman" w:hAnsi="Times New Roman" w:cs="Times New Roman"/>
                <w:i/>
                <w:sz w:val="20"/>
                <w:szCs w:val="20"/>
              </w:rPr>
              <w:t>ional technique</w:t>
            </w:r>
            <w:r>
              <w:rPr>
                <w:rFonts w:ascii="Times New Roman" w:hAnsi="Times New Roman" w:cs="Times New Roman"/>
                <w:i/>
                <w:sz w:val="20"/>
                <w:szCs w:val="20"/>
              </w:rPr>
              <w:t>.</w:t>
            </w:r>
          </w:p>
          <w:p w14:paraId="2EB52C6A" w14:textId="77777777" w:rsidR="001B4820" w:rsidRPr="00D01400" w:rsidRDefault="001B4820" w:rsidP="00D85E0A">
            <w:pPr>
              <w:rPr>
                <w:rFonts w:ascii="Times New Roman" w:hAnsi="Times New Roman" w:cs="Times New Roman"/>
                <w:i/>
                <w:sz w:val="20"/>
                <w:szCs w:val="20"/>
              </w:rPr>
            </w:pPr>
          </w:p>
        </w:tc>
        <w:tc>
          <w:tcPr>
            <w:tcW w:w="1350" w:type="dxa"/>
          </w:tcPr>
          <w:p w14:paraId="7775B3D9"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I</w:t>
            </w:r>
          </w:p>
        </w:tc>
        <w:tc>
          <w:tcPr>
            <w:tcW w:w="1260" w:type="dxa"/>
          </w:tcPr>
          <w:p w14:paraId="798187C3"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79422E76"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7AFD50FC" w14:textId="77777777" w:rsidR="001B4820" w:rsidRPr="00D01400" w:rsidRDefault="001B4820" w:rsidP="00D85E0A">
            <w:pPr>
              <w:rPr>
                <w:rFonts w:ascii="Times New Roman" w:hAnsi="Times New Roman" w:cs="Times New Roman"/>
                <w:i/>
                <w:sz w:val="20"/>
                <w:szCs w:val="20"/>
              </w:rPr>
            </w:pPr>
          </w:p>
        </w:tc>
        <w:tc>
          <w:tcPr>
            <w:tcW w:w="1260" w:type="dxa"/>
          </w:tcPr>
          <w:p w14:paraId="6318D7F1"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M</w:t>
            </w:r>
          </w:p>
        </w:tc>
        <w:tc>
          <w:tcPr>
            <w:tcW w:w="1080" w:type="dxa"/>
          </w:tcPr>
          <w:p w14:paraId="4B213741" w14:textId="77777777" w:rsidR="001B4820" w:rsidRPr="00D01400" w:rsidRDefault="001B4820" w:rsidP="00D85E0A">
            <w:pPr>
              <w:rPr>
                <w:rFonts w:ascii="Times New Roman" w:hAnsi="Times New Roman" w:cs="Times New Roman"/>
                <w:i/>
                <w:sz w:val="20"/>
                <w:szCs w:val="20"/>
              </w:rPr>
            </w:pPr>
          </w:p>
        </w:tc>
        <w:tc>
          <w:tcPr>
            <w:tcW w:w="810" w:type="dxa"/>
          </w:tcPr>
          <w:p w14:paraId="5451985F" w14:textId="77777777" w:rsidR="001B4820" w:rsidRPr="00D01400" w:rsidRDefault="001B4820" w:rsidP="00D85E0A">
            <w:pPr>
              <w:rPr>
                <w:rFonts w:ascii="Times New Roman" w:hAnsi="Times New Roman" w:cs="Times New Roman"/>
                <w:i/>
                <w:sz w:val="20"/>
                <w:szCs w:val="20"/>
              </w:rPr>
            </w:pPr>
          </w:p>
        </w:tc>
      </w:tr>
      <w:tr w:rsidR="001B4820" w:rsidRPr="00FC6657" w14:paraId="59D4EFE6" w14:textId="77777777" w:rsidTr="00D85E0A">
        <w:tc>
          <w:tcPr>
            <w:tcW w:w="2070" w:type="dxa"/>
          </w:tcPr>
          <w:p w14:paraId="5346DB50"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SLO 3: Students will present all aspects of their resear</w:t>
            </w:r>
            <w:r>
              <w:rPr>
                <w:rFonts w:ascii="Times New Roman" w:hAnsi="Times New Roman" w:cs="Times New Roman"/>
                <w:i/>
                <w:sz w:val="20"/>
                <w:szCs w:val="20"/>
              </w:rPr>
              <w:t>ch project to include problem ID, questions, methodol</w:t>
            </w:r>
            <w:r w:rsidRPr="00D01400">
              <w:rPr>
                <w:rFonts w:ascii="Times New Roman" w:hAnsi="Times New Roman" w:cs="Times New Roman"/>
                <w:i/>
                <w:sz w:val="20"/>
                <w:szCs w:val="20"/>
              </w:rPr>
              <w:t xml:space="preserve">ogy, </w:t>
            </w:r>
            <w:r>
              <w:rPr>
                <w:rFonts w:ascii="Times New Roman" w:hAnsi="Times New Roman" w:cs="Times New Roman"/>
                <w:i/>
                <w:sz w:val="20"/>
                <w:szCs w:val="20"/>
              </w:rPr>
              <w:t xml:space="preserve">findings, </w:t>
            </w:r>
            <w:r w:rsidRPr="00D01400">
              <w:rPr>
                <w:rFonts w:ascii="Times New Roman" w:hAnsi="Times New Roman" w:cs="Times New Roman"/>
                <w:i/>
                <w:sz w:val="20"/>
                <w:szCs w:val="20"/>
              </w:rPr>
              <w:t>co</w:t>
            </w:r>
            <w:r>
              <w:rPr>
                <w:rFonts w:ascii="Times New Roman" w:hAnsi="Times New Roman" w:cs="Times New Roman"/>
                <w:i/>
                <w:sz w:val="20"/>
                <w:szCs w:val="20"/>
              </w:rPr>
              <w:t>nclu</w:t>
            </w:r>
            <w:r w:rsidRPr="00D01400">
              <w:rPr>
                <w:rFonts w:ascii="Times New Roman" w:hAnsi="Times New Roman" w:cs="Times New Roman"/>
                <w:i/>
                <w:sz w:val="20"/>
                <w:szCs w:val="20"/>
              </w:rPr>
              <w:t>sions</w:t>
            </w:r>
            <w:r>
              <w:rPr>
                <w:rFonts w:ascii="Times New Roman" w:hAnsi="Times New Roman" w:cs="Times New Roman"/>
                <w:i/>
                <w:sz w:val="20"/>
                <w:szCs w:val="20"/>
              </w:rPr>
              <w:t xml:space="preserve"> and implications for advocacy.</w:t>
            </w:r>
          </w:p>
        </w:tc>
        <w:tc>
          <w:tcPr>
            <w:tcW w:w="1350" w:type="dxa"/>
          </w:tcPr>
          <w:p w14:paraId="605877E2"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 xml:space="preserve">I, </w:t>
            </w:r>
          </w:p>
        </w:tc>
        <w:tc>
          <w:tcPr>
            <w:tcW w:w="1260" w:type="dxa"/>
          </w:tcPr>
          <w:p w14:paraId="3CFC018D"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2AD46001" w14:textId="77777777" w:rsidR="001B4820" w:rsidRPr="00D01400" w:rsidRDefault="001B4820" w:rsidP="00D85E0A">
            <w:pPr>
              <w:rPr>
                <w:rFonts w:ascii="Times New Roman" w:hAnsi="Times New Roman" w:cs="Times New Roman"/>
                <w:i/>
                <w:sz w:val="20"/>
                <w:szCs w:val="20"/>
              </w:rPr>
            </w:pPr>
          </w:p>
        </w:tc>
        <w:tc>
          <w:tcPr>
            <w:tcW w:w="1260" w:type="dxa"/>
          </w:tcPr>
          <w:p w14:paraId="3073E1C7" w14:textId="77777777" w:rsidR="001B4820" w:rsidRPr="00D01400" w:rsidRDefault="001B4820" w:rsidP="00D85E0A">
            <w:pPr>
              <w:rPr>
                <w:rFonts w:ascii="Times New Roman" w:hAnsi="Times New Roman" w:cs="Times New Roman"/>
                <w:i/>
                <w:sz w:val="20"/>
                <w:szCs w:val="20"/>
              </w:rPr>
            </w:pPr>
          </w:p>
        </w:tc>
        <w:tc>
          <w:tcPr>
            <w:tcW w:w="1260" w:type="dxa"/>
          </w:tcPr>
          <w:p w14:paraId="68A959D8" w14:textId="77777777" w:rsidR="001B4820" w:rsidRPr="00D01400" w:rsidRDefault="001B4820" w:rsidP="00D85E0A">
            <w:pPr>
              <w:rPr>
                <w:rFonts w:ascii="Times New Roman" w:hAnsi="Times New Roman" w:cs="Times New Roman"/>
                <w:i/>
                <w:sz w:val="20"/>
                <w:szCs w:val="20"/>
              </w:rPr>
            </w:pPr>
          </w:p>
        </w:tc>
        <w:tc>
          <w:tcPr>
            <w:tcW w:w="1080" w:type="dxa"/>
          </w:tcPr>
          <w:p w14:paraId="43E8A968"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810" w:type="dxa"/>
          </w:tcPr>
          <w:p w14:paraId="4FB7D0E0"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M</w:t>
            </w:r>
          </w:p>
        </w:tc>
      </w:tr>
      <w:tr w:rsidR="001B4820" w:rsidRPr="00FC6657" w14:paraId="29C9DE87" w14:textId="77777777" w:rsidTr="00D85E0A">
        <w:tc>
          <w:tcPr>
            <w:tcW w:w="2070" w:type="dxa"/>
          </w:tcPr>
          <w:p w14:paraId="5904322E"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SLO 4: Students will evaluate needs of a school literacy program and recommend next steps</w:t>
            </w:r>
            <w:r>
              <w:rPr>
                <w:rFonts w:ascii="Times New Roman" w:hAnsi="Times New Roman" w:cs="Times New Roman"/>
                <w:i/>
                <w:sz w:val="20"/>
                <w:szCs w:val="20"/>
              </w:rPr>
              <w:t xml:space="preserve"> to strengthen literacy environ</w:t>
            </w:r>
            <w:r w:rsidRPr="00D01400">
              <w:rPr>
                <w:rFonts w:ascii="Times New Roman" w:hAnsi="Times New Roman" w:cs="Times New Roman"/>
                <w:i/>
                <w:sz w:val="20"/>
                <w:szCs w:val="20"/>
              </w:rPr>
              <w:t>ment.</w:t>
            </w:r>
          </w:p>
        </w:tc>
        <w:tc>
          <w:tcPr>
            <w:tcW w:w="1350" w:type="dxa"/>
          </w:tcPr>
          <w:p w14:paraId="1105F092" w14:textId="77777777" w:rsidR="001B4820" w:rsidRPr="00D01400" w:rsidRDefault="001B4820" w:rsidP="00D85E0A">
            <w:pPr>
              <w:rPr>
                <w:rFonts w:ascii="Times New Roman" w:hAnsi="Times New Roman" w:cs="Times New Roman"/>
                <w:i/>
                <w:sz w:val="20"/>
                <w:szCs w:val="20"/>
              </w:rPr>
            </w:pPr>
          </w:p>
        </w:tc>
        <w:tc>
          <w:tcPr>
            <w:tcW w:w="1260" w:type="dxa"/>
          </w:tcPr>
          <w:p w14:paraId="2BEACD0F" w14:textId="77777777" w:rsidR="001B4820" w:rsidRPr="00D01400" w:rsidRDefault="001B4820" w:rsidP="00D85E0A">
            <w:pPr>
              <w:rPr>
                <w:rFonts w:ascii="Times New Roman" w:hAnsi="Times New Roman" w:cs="Times New Roman"/>
                <w:i/>
                <w:sz w:val="20"/>
                <w:szCs w:val="20"/>
              </w:rPr>
            </w:pPr>
          </w:p>
        </w:tc>
        <w:tc>
          <w:tcPr>
            <w:tcW w:w="1260" w:type="dxa"/>
          </w:tcPr>
          <w:p w14:paraId="69C97EE1"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I</w:t>
            </w:r>
          </w:p>
        </w:tc>
        <w:tc>
          <w:tcPr>
            <w:tcW w:w="1260" w:type="dxa"/>
          </w:tcPr>
          <w:p w14:paraId="7215740C"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3C11E94B"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M</w:t>
            </w:r>
          </w:p>
        </w:tc>
        <w:tc>
          <w:tcPr>
            <w:tcW w:w="1080" w:type="dxa"/>
          </w:tcPr>
          <w:p w14:paraId="162FC2AF" w14:textId="77777777" w:rsidR="001B4820" w:rsidRPr="00D01400" w:rsidRDefault="001B4820" w:rsidP="00D85E0A">
            <w:pPr>
              <w:rPr>
                <w:rFonts w:ascii="Times New Roman" w:hAnsi="Times New Roman" w:cs="Times New Roman"/>
                <w:i/>
                <w:sz w:val="20"/>
                <w:szCs w:val="20"/>
              </w:rPr>
            </w:pPr>
          </w:p>
        </w:tc>
        <w:tc>
          <w:tcPr>
            <w:tcW w:w="810" w:type="dxa"/>
          </w:tcPr>
          <w:p w14:paraId="414C5E49" w14:textId="77777777" w:rsidR="001B4820" w:rsidRPr="00D01400" w:rsidRDefault="001B4820" w:rsidP="00D85E0A">
            <w:pPr>
              <w:rPr>
                <w:rFonts w:ascii="Times New Roman" w:hAnsi="Times New Roman" w:cs="Times New Roman"/>
                <w:i/>
                <w:sz w:val="20"/>
                <w:szCs w:val="20"/>
              </w:rPr>
            </w:pPr>
          </w:p>
        </w:tc>
      </w:tr>
      <w:tr w:rsidR="001B4820" w:rsidRPr="00FC6657" w14:paraId="3B0B3873" w14:textId="77777777" w:rsidTr="00D85E0A">
        <w:tc>
          <w:tcPr>
            <w:tcW w:w="2070" w:type="dxa"/>
          </w:tcPr>
          <w:p w14:paraId="406AA9E0" w14:textId="77777777" w:rsidR="001B4820" w:rsidRPr="00D01400" w:rsidRDefault="001B4820" w:rsidP="00D85E0A">
            <w:pPr>
              <w:rPr>
                <w:rFonts w:ascii="Times New Roman" w:hAnsi="Times New Roman" w:cs="Times New Roman"/>
                <w:i/>
                <w:sz w:val="20"/>
                <w:szCs w:val="20"/>
              </w:rPr>
            </w:pPr>
            <w:r w:rsidRPr="00D01400">
              <w:rPr>
                <w:rFonts w:ascii="Times New Roman" w:hAnsi="Times New Roman" w:cs="Times New Roman"/>
                <w:i/>
                <w:sz w:val="20"/>
                <w:szCs w:val="20"/>
              </w:rPr>
              <w:t xml:space="preserve">SLO 5: </w:t>
            </w:r>
            <w:r>
              <w:rPr>
                <w:rFonts w:ascii="Times New Roman" w:hAnsi="Times New Roman" w:cs="Times New Roman"/>
                <w:i/>
                <w:sz w:val="20"/>
                <w:szCs w:val="20"/>
              </w:rPr>
              <w:t>Students will conduct a compara</w:t>
            </w:r>
            <w:r w:rsidRPr="00D01400">
              <w:rPr>
                <w:rFonts w:ascii="Times New Roman" w:hAnsi="Times New Roman" w:cs="Times New Roman"/>
                <w:i/>
                <w:sz w:val="20"/>
                <w:szCs w:val="20"/>
              </w:rPr>
              <w:t>tive analysis of two literacy research studies</w:t>
            </w:r>
          </w:p>
        </w:tc>
        <w:tc>
          <w:tcPr>
            <w:tcW w:w="1350" w:type="dxa"/>
          </w:tcPr>
          <w:p w14:paraId="5703BF21"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I</w:t>
            </w:r>
          </w:p>
        </w:tc>
        <w:tc>
          <w:tcPr>
            <w:tcW w:w="1260" w:type="dxa"/>
          </w:tcPr>
          <w:p w14:paraId="45C83D23"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D</w:t>
            </w:r>
          </w:p>
        </w:tc>
        <w:tc>
          <w:tcPr>
            <w:tcW w:w="1260" w:type="dxa"/>
          </w:tcPr>
          <w:p w14:paraId="2DDE53FD" w14:textId="77777777" w:rsidR="001B4820" w:rsidRPr="00D01400" w:rsidRDefault="001B4820" w:rsidP="00D85E0A">
            <w:pPr>
              <w:rPr>
                <w:rFonts w:ascii="Times New Roman" w:hAnsi="Times New Roman" w:cs="Times New Roman"/>
                <w:i/>
                <w:sz w:val="20"/>
                <w:szCs w:val="20"/>
              </w:rPr>
            </w:pPr>
          </w:p>
        </w:tc>
        <w:tc>
          <w:tcPr>
            <w:tcW w:w="1260" w:type="dxa"/>
          </w:tcPr>
          <w:p w14:paraId="4548D672" w14:textId="77777777" w:rsidR="001B4820" w:rsidRPr="00D01400" w:rsidRDefault="001B4820" w:rsidP="00D85E0A">
            <w:pPr>
              <w:rPr>
                <w:rFonts w:ascii="Times New Roman" w:hAnsi="Times New Roman" w:cs="Times New Roman"/>
                <w:i/>
                <w:sz w:val="20"/>
                <w:szCs w:val="20"/>
              </w:rPr>
            </w:pPr>
          </w:p>
        </w:tc>
        <w:tc>
          <w:tcPr>
            <w:tcW w:w="1260" w:type="dxa"/>
          </w:tcPr>
          <w:p w14:paraId="16579C79" w14:textId="77777777" w:rsidR="001B4820" w:rsidRPr="00D01400" w:rsidRDefault="001B4820" w:rsidP="00D85E0A">
            <w:pPr>
              <w:rPr>
                <w:rFonts w:ascii="Times New Roman" w:hAnsi="Times New Roman" w:cs="Times New Roman"/>
                <w:i/>
                <w:sz w:val="20"/>
                <w:szCs w:val="20"/>
              </w:rPr>
            </w:pPr>
          </w:p>
        </w:tc>
        <w:tc>
          <w:tcPr>
            <w:tcW w:w="1080" w:type="dxa"/>
          </w:tcPr>
          <w:p w14:paraId="3A1A8541" w14:textId="77777777" w:rsidR="001B4820" w:rsidRPr="00D01400" w:rsidRDefault="001B4820" w:rsidP="00D85E0A">
            <w:pPr>
              <w:rPr>
                <w:rFonts w:ascii="Times New Roman" w:hAnsi="Times New Roman" w:cs="Times New Roman"/>
                <w:i/>
                <w:sz w:val="20"/>
                <w:szCs w:val="20"/>
              </w:rPr>
            </w:pPr>
            <w:r>
              <w:rPr>
                <w:rFonts w:ascii="Times New Roman" w:hAnsi="Times New Roman" w:cs="Times New Roman"/>
                <w:i/>
                <w:sz w:val="20"/>
                <w:szCs w:val="20"/>
              </w:rPr>
              <w:t xml:space="preserve"> D, M</w:t>
            </w:r>
          </w:p>
        </w:tc>
        <w:tc>
          <w:tcPr>
            <w:tcW w:w="810" w:type="dxa"/>
          </w:tcPr>
          <w:p w14:paraId="2676EA67" w14:textId="77777777" w:rsidR="001B4820" w:rsidRPr="00D01400" w:rsidRDefault="001B4820" w:rsidP="00D85E0A">
            <w:pPr>
              <w:rPr>
                <w:rFonts w:ascii="Times New Roman" w:hAnsi="Times New Roman" w:cs="Times New Roman"/>
                <w:i/>
                <w:sz w:val="20"/>
                <w:szCs w:val="20"/>
              </w:rPr>
            </w:pPr>
          </w:p>
        </w:tc>
      </w:tr>
    </w:tbl>
    <w:p w14:paraId="3881751C" w14:textId="77777777" w:rsidR="001B4820" w:rsidRDefault="001B4820" w:rsidP="001B4820">
      <w:pPr>
        <w:ind w:left="720"/>
        <w:rPr>
          <w:rFonts w:ascii="Times New Roman" w:hAnsi="Times New Roman" w:cs="Times New Roman"/>
          <w:i/>
        </w:rPr>
      </w:pPr>
    </w:p>
    <w:p w14:paraId="59768B23" w14:textId="77777777" w:rsidR="001B4820" w:rsidRDefault="001B4820" w:rsidP="001B4820">
      <w:pPr>
        <w:rPr>
          <w:rFonts w:ascii="Times New Roman" w:hAnsi="Times New Roman" w:cs="Times New Roman"/>
          <w:i/>
        </w:rPr>
      </w:pPr>
    </w:p>
    <w:p w14:paraId="33C4A0FF" w14:textId="77777777" w:rsidR="001B4820" w:rsidRPr="00F66B74" w:rsidRDefault="001B4820" w:rsidP="001B4820">
      <w:pPr>
        <w:ind w:left="720"/>
        <w:rPr>
          <w:rFonts w:ascii="Times New Roman" w:hAnsi="Times New Roman" w:cs="Times New Roman"/>
          <w:i/>
        </w:rPr>
      </w:pPr>
      <w:r>
        <w:rPr>
          <w:rFonts w:ascii="Times New Roman" w:hAnsi="Times New Roman" w:cs="Times New Roman"/>
          <w:i/>
        </w:rPr>
        <w:t>Place</w:t>
      </w:r>
      <w:r w:rsidRPr="00FC6657">
        <w:rPr>
          <w:rFonts w:ascii="Times New Roman" w:hAnsi="Times New Roman" w:cs="Times New Roman"/>
          <w:i/>
        </w:rPr>
        <w:t xml:space="preserve"> I, D, or M in each cell above to indicate where the program content</w:t>
      </w:r>
      <w:r>
        <w:rPr>
          <w:rFonts w:ascii="Times New Roman" w:hAnsi="Times New Roman" w:cs="Times New Roman"/>
          <w:i/>
        </w:rPr>
        <w:t xml:space="preserve"> related to each SLO is i</w:t>
      </w:r>
      <w:r w:rsidRPr="00FC6657">
        <w:rPr>
          <w:rFonts w:ascii="Times New Roman" w:hAnsi="Times New Roman" w:cs="Times New Roman"/>
          <w:i/>
        </w:rPr>
        <w:t>ntroduced</w:t>
      </w:r>
      <w:r>
        <w:rPr>
          <w:rFonts w:ascii="Times New Roman" w:hAnsi="Times New Roman" w:cs="Times New Roman"/>
          <w:i/>
        </w:rPr>
        <w:t xml:space="preserve"> (I), d</w:t>
      </w:r>
      <w:r w:rsidRPr="00FC6657">
        <w:rPr>
          <w:rFonts w:ascii="Times New Roman" w:hAnsi="Times New Roman" w:cs="Times New Roman"/>
          <w:i/>
        </w:rPr>
        <w:t>eveloped</w:t>
      </w:r>
      <w:r>
        <w:rPr>
          <w:rFonts w:ascii="Times New Roman" w:hAnsi="Times New Roman" w:cs="Times New Roman"/>
          <w:i/>
        </w:rPr>
        <w:t xml:space="preserve"> (D), and/or m</w:t>
      </w:r>
      <w:r w:rsidRPr="00FC6657">
        <w:rPr>
          <w:rFonts w:ascii="Times New Roman" w:hAnsi="Times New Roman" w:cs="Times New Roman"/>
          <w:i/>
        </w:rPr>
        <w:t>astered</w:t>
      </w:r>
      <w:r>
        <w:rPr>
          <w:rFonts w:ascii="Times New Roman" w:hAnsi="Times New Roman" w:cs="Times New Roman"/>
          <w:i/>
        </w:rPr>
        <w:t xml:space="preserve"> (M)</w:t>
      </w:r>
      <w:r w:rsidRPr="00FC6657">
        <w:rPr>
          <w:rFonts w:ascii="Times New Roman" w:hAnsi="Times New Roman" w:cs="Times New Roman"/>
          <w:i/>
        </w:rPr>
        <w:t xml:space="preserve">. </w:t>
      </w:r>
      <w:r>
        <w:rPr>
          <w:rFonts w:ascii="Times New Roman" w:hAnsi="Times New Roman" w:cs="Times New Roman"/>
          <w:i/>
        </w:rPr>
        <w:t xml:space="preserve">SLO content may be delivered in more than just six courses as indicated in the above table. </w:t>
      </w:r>
    </w:p>
    <w:p w14:paraId="196123F7" w14:textId="77777777" w:rsidR="001B4820" w:rsidRDefault="001B4820" w:rsidP="001B4820">
      <w:pPr>
        <w:rPr>
          <w:rFonts w:ascii="Times New Roman" w:hAnsi="Times New Roman" w:cs="Times New Roman"/>
          <w:i/>
        </w:rPr>
      </w:pPr>
    </w:p>
    <w:p w14:paraId="3EAD7F97" w14:textId="77777777" w:rsidR="001B4820" w:rsidRDefault="001B4820">
      <w:pPr>
        <w:rPr>
          <w:rFonts w:ascii="Times New Roman" w:hAnsi="Times New Roman" w:cs="Times New Roman"/>
          <w:i/>
        </w:rPr>
      </w:pPr>
      <w:r>
        <w:rPr>
          <w:rFonts w:ascii="Times New Roman" w:hAnsi="Times New Roman" w:cs="Times New Roman"/>
          <w:i/>
        </w:rPr>
        <w:br w:type="page"/>
      </w:r>
    </w:p>
    <w:p w14:paraId="21049AED" w14:textId="77777777" w:rsidR="001B4820" w:rsidRPr="0002214C" w:rsidRDefault="001B4820" w:rsidP="001B4820"/>
    <w:p w14:paraId="48B82C1F" w14:textId="77777777" w:rsidR="001B4820" w:rsidRDefault="001B4820" w:rsidP="001B4820">
      <w:pPr>
        <w:jc w:val="center"/>
        <w:rPr>
          <w:rFonts w:ascii="Times New Roman" w:hAnsi="Times New Roman" w:cs="Times New Roman"/>
          <w:sz w:val="20"/>
          <w:szCs w:val="20"/>
        </w:rPr>
      </w:pPr>
      <w:r>
        <w:rPr>
          <w:rFonts w:ascii="Times New Roman" w:hAnsi="Times New Roman" w:cs="Times New Roman"/>
          <w:sz w:val="20"/>
          <w:szCs w:val="20"/>
        </w:rPr>
        <w:t>Appendix C</w:t>
      </w:r>
    </w:p>
    <w:p w14:paraId="5C8179AD" w14:textId="77777777" w:rsidR="001B4820" w:rsidRPr="004373CC" w:rsidRDefault="001B4820" w:rsidP="001B4820">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E9E9F1E" wp14:editId="264B3EF5">
            <wp:extent cx="5937250" cy="7452360"/>
            <wp:effectExtent l="0" t="0" r="0" b="0"/>
            <wp:docPr id="234" name="Picture 234" descr="Macintosh HD:Users:marilynkorostoff:Desktop:5 year budget template sample projection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lynkorostoff:Desktop:5 year budget template sample projections.pd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7250" cy="7452360"/>
                    </a:xfrm>
                    <a:prstGeom prst="rect">
                      <a:avLst/>
                    </a:prstGeom>
                    <a:noFill/>
                    <a:ln>
                      <a:noFill/>
                    </a:ln>
                  </pic:spPr>
                </pic:pic>
              </a:graphicData>
            </a:graphic>
          </wp:inline>
        </w:drawing>
      </w:r>
      <w:r>
        <w:rPr>
          <w:rFonts w:ascii="Times New Roman" w:hAnsi="Times New Roman" w:cs="Times New Roman"/>
          <w:sz w:val="20"/>
          <w:szCs w:val="20"/>
        </w:rPr>
        <w:t xml:space="preserve"> </w:t>
      </w:r>
    </w:p>
    <w:p w14:paraId="6E25C892" w14:textId="77777777" w:rsidR="0096189A" w:rsidRPr="001B4820" w:rsidRDefault="0096189A">
      <w:pPr>
        <w:rPr>
          <w:rFonts w:ascii="Times New Roman" w:eastAsia="Times New Roman" w:hAnsi="Times New Roman" w:cs="Times New Roman"/>
          <w:b/>
          <w:bCs/>
          <w:color w:val="FF0000"/>
          <w:sz w:val="22"/>
        </w:rPr>
      </w:pPr>
    </w:p>
    <w:sectPr w:rsidR="0096189A" w:rsidRPr="001B4820" w:rsidSect="00F1209B">
      <w:footerReference w:type="even"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CEA9" w14:textId="77777777" w:rsidR="00A17712" w:rsidRDefault="00A17712" w:rsidP="004E22F4">
      <w:r>
        <w:separator/>
      </w:r>
    </w:p>
  </w:endnote>
  <w:endnote w:type="continuationSeparator" w:id="0">
    <w:p w14:paraId="01406806" w14:textId="77777777" w:rsidR="00A17712" w:rsidRDefault="00A17712" w:rsidP="004E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8C00" w14:textId="77777777" w:rsidR="004E22F4" w:rsidRDefault="004E22F4" w:rsidP="008E4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BBA15" w14:textId="77777777" w:rsidR="004E22F4" w:rsidRDefault="004E22F4" w:rsidP="004E22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F425" w14:textId="2C52E112" w:rsidR="004E22F4" w:rsidRDefault="004E22F4" w:rsidP="008E4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20A">
      <w:rPr>
        <w:rStyle w:val="PageNumber"/>
        <w:noProof/>
      </w:rPr>
      <w:t>6</w:t>
    </w:r>
    <w:r>
      <w:rPr>
        <w:rStyle w:val="PageNumber"/>
      </w:rPr>
      <w:fldChar w:fldCharType="end"/>
    </w:r>
  </w:p>
  <w:p w14:paraId="046E2A14" w14:textId="77777777" w:rsidR="004E22F4" w:rsidRDefault="004E22F4" w:rsidP="004E22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D4C7" w14:textId="77777777" w:rsidR="00A17712" w:rsidRDefault="00A17712" w:rsidP="004E22F4">
      <w:r>
        <w:separator/>
      </w:r>
    </w:p>
  </w:footnote>
  <w:footnote w:type="continuationSeparator" w:id="0">
    <w:p w14:paraId="46884E20" w14:textId="77777777" w:rsidR="00A17712" w:rsidRDefault="00A17712" w:rsidP="004E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B3"/>
    <w:multiLevelType w:val="hybridMultilevel"/>
    <w:tmpl w:val="62640D22"/>
    <w:lvl w:ilvl="0" w:tplc="F1C2566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44AB8"/>
    <w:multiLevelType w:val="hybridMultilevel"/>
    <w:tmpl w:val="F606CF0E"/>
    <w:lvl w:ilvl="0" w:tplc="E0F0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A1ADA"/>
    <w:multiLevelType w:val="hybridMultilevel"/>
    <w:tmpl w:val="CD886332"/>
    <w:lvl w:ilvl="0" w:tplc="2C5E72E8">
      <w:start w:val="1"/>
      <w:numFmt w:val="upperLetter"/>
      <w:lvlText w:val="%1."/>
      <w:lvlJc w:val="left"/>
      <w:pPr>
        <w:ind w:left="2160" w:hanging="360"/>
      </w:pPr>
      <w:rPr>
        <w:rFonts w:hint="default"/>
      </w:rPr>
    </w:lvl>
    <w:lvl w:ilvl="1" w:tplc="2C5E72E8">
      <w:start w:val="1"/>
      <w:numFmt w:val="upperLetter"/>
      <w:lvlText w:val="%2."/>
      <w:lvlJc w:val="left"/>
      <w:pPr>
        <w:ind w:left="2880" w:hanging="360"/>
      </w:pPr>
      <w:rPr>
        <w:rFonts w:hint="default"/>
      </w:rPr>
    </w:lvl>
    <w:lvl w:ilvl="2" w:tplc="0B74C562">
      <w:start w:val="1"/>
      <w:numFmt w:val="decimal"/>
      <w:lvlText w:val="%3."/>
      <w:lvlJc w:val="left"/>
      <w:pPr>
        <w:ind w:left="3780" w:hanging="360"/>
      </w:pPr>
      <w:rPr>
        <w:rFonts w:hint="default"/>
      </w:rPr>
    </w:lvl>
    <w:lvl w:ilvl="3" w:tplc="00B4432A">
      <w:start w:val="1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F33237"/>
    <w:multiLevelType w:val="hybridMultilevel"/>
    <w:tmpl w:val="455C62F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3444D1E"/>
    <w:multiLevelType w:val="hybridMultilevel"/>
    <w:tmpl w:val="9BF2130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8580BA5"/>
    <w:multiLevelType w:val="hybridMultilevel"/>
    <w:tmpl w:val="DBC840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62282A"/>
    <w:multiLevelType w:val="hybridMultilevel"/>
    <w:tmpl w:val="F19EBA76"/>
    <w:lvl w:ilvl="0" w:tplc="B298054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5141B4"/>
    <w:multiLevelType w:val="hybridMultilevel"/>
    <w:tmpl w:val="D4CC118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1FA23BCD"/>
    <w:multiLevelType w:val="hybridMultilevel"/>
    <w:tmpl w:val="CACC94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07F27"/>
    <w:multiLevelType w:val="hybridMultilevel"/>
    <w:tmpl w:val="590222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9115C4"/>
    <w:multiLevelType w:val="hybridMultilevel"/>
    <w:tmpl w:val="922C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7E87"/>
    <w:multiLevelType w:val="hybridMultilevel"/>
    <w:tmpl w:val="FF587B4A"/>
    <w:lvl w:ilvl="0" w:tplc="0D22430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D151899"/>
    <w:multiLevelType w:val="hybridMultilevel"/>
    <w:tmpl w:val="EB1AC184"/>
    <w:lvl w:ilvl="0" w:tplc="0D22430E">
      <w:start w:val="1"/>
      <w:numFmt w:val="decimal"/>
      <w:lvlText w:val="%1."/>
      <w:lvlJc w:val="left"/>
      <w:pPr>
        <w:ind w:left="2970" w:hanging="360"/>
      </w:pPr>
      <w:rPr>
        <w:rFonts w:hint="default"/>
      </w:rPr>
    </w:lvl>
    <w:lvl w:ilvl="1" w:tplc="0409001B">
      <w:start w:val="1"/>
      <w:numFmt w:val="lowerRoman"/>
      <w:lvlText w:val="%2."/>
      <w:lvlJc w:val="right"/>
      <w:pPr>
        <w:ind w:left="2790" w:hanging="360"/>
      </w:pPr>
    </w:lvl>
    <w:lvl w:ilvl="2" w:tplc="0BE22FFE">
      <w:start w:val="8"/>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4DE20D5C"/>
    <w:multiLevelType w:val="hybridMultilevel"/>
    <w:tmpl w:val="769CD1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4E68DA"/>
    <w:multiLevelType w:val="hybridMultilevel"/>
    <w:tmpl w:val="6C58F9B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517F341F"/>
    <w:multiLevelType w:val="multilevel"/>
    <w:tmpl w:val="82EE5D02"/>
    <w:lvl w:ilvl="0">
      <w:start w:val="1"/>
      <w:numFmt w:val="decimal"/>
      <w:pStyle w:val="Audit1"/>
      <w:lvlText w:val="%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2736"/>
        </w:tabs>
        <w:ind w:left="2736" w:hanging="432"/>
      </w:pPr>
      <w:rPr>
        <w:rFonts w:hint="default"/>
      </w:rPr>
    </w:lvl>
    <w:lvl w:ilvl="3">
      <w:start w:val="1"/>
      <w:numFmt w:val="lowerLetter"/>
      <w:lvlText w:val="%4."/>
      <w:lvlJc w:val="left"/>
      <w:pPr>
        <w:tabs>
          <w:tab w:val="num" w:pos="3168"/>
        </w:tabs>
        <w:ind w:left="3168" w:hanging="432"/>
      </w:pPr>
      <w:rPr>
        <w:rFonts w:hint="default"/>
      </w:rPr>
    </w:lvl>
    <w:lvl w:ilvl="4">
      <w:start w:val="1"/>
      <w:numFmt w:val="decimal"/>
      <w:lvlText w:val="%5)"/>
      <w:lvlJc w:val="left"/>
      <w:pPr>
        <w:tabs>
          <w:tab w:val="num" w:pos="3600"/>
        </w:tabs>
        <w:ind w:left="3600" w:hanging="432"/>
      </w:pPr>
      <w:rPr>
        <w:rFonts w:hint="default"/>
      </w:rPr>
    </w:lvl>
    <w:lvl w:ilvl="5">
      <w:start w:val="1"/>
      <w:numFmt w:val="lowerLetter"/>
      <w:lvlText w:val="%6)"/>
      <w:lvlJc w:val="left"/>
      <w:pPr>
        <w:tabs>
          <w:tab w:val="num" w:pos="4032"/>
        </w:tabs>
        <w:ind w:left="4032" w:hanging="432"/>
      </w:pPr>
      <w:rPr>
        <w:rFonts w:hint="default"/>
      </w:rPr>
    </w:lvl>
    <w:lvl w:ilvl="6">
      <w:start w:val="1"/>
      <w:numFmt w:val="decimal"/>
      <w:lvlText w:val="(%7)"/>
      <w:lvlJc w:val="left"/>
      <w:pPr>
        <w:tabs>
          <w:tab w:val="num" w:pos="4608"/>
        </w:tabs>
        <w:ind w:left="4608" w:hanging="576"/>
      </w:pPr>
      <w:rPr>
        <w:rFonts w:hint="default"/>
      </w:rPr>
    </w:lvl>
    <w:lvl w:ilvl="7">
      <w:start w:val="1"/>
      <w:numFmt w:val="lowerLetter"/>
      <w:lvlText w:val="(%8)"/>
      <w:lvlJc w:val="left"/>
      <w:pPr>
        <w:tabs>
          <w:tab w:val="num" w:pos="10080"/>
        </w:tabs>
        <w:ind w:left="10080" w:hanging="720"/>
      </w:pPr>
      <w:rPr>
        <w:rFonts w:hint="default"/>
      </w:rPr>
    </w:lvl>
    <w:lvl w:ilvl="8">
      <w:start w:val="1"/>
      <w:numFmt w:val="lowerRoman"/>
      <w:lvlText w:val="(%9)"/>
      <w:lvlJc w:val="left"/>
      <w:pPr>
        <w:tabs>
          <w:tab w:val="num" w:pos="11160"/>
        </w:tabs>
        <w:ind w:left="10584" w:hanging="504"/>
      </w:pPr>
      <w:rPr>
        <w:rFonts w:hint="default"/>
      </w:rPr>
    </w:lvl>
  </w:abstractNum>
  <w:abstractNum w:abstractNumId="19" w15:restartNumberingAfterBreak="0">
    <w:nsid w:val="53D13D92"/>
    <w:multiLevelType w:val="multilevel"/>
    <w:tmpl w:val="E9F2907A"/>
    <w:lvl w:ilvl="0">
      <w:start w:val="1"/>
      <w:numFmt w:val="decimal"/>
      <w:pStyle w:val="Audit4"/>
      <w:lvlText w:val="%1."/>
      <w:lvlJc w:val="left"/>
      <w:pPr>
        <w:tabs>
          <w:tab w:val="num" w:pos="432"/>
        </w:tabs>
        <w:ind w:left="432" w:hanging="432"/>
      </w:pPr>
      <w:rPr>
        <w:rFonts w:hint="default"/>
        <w:b w:val="0"/>
        <w:i w:val="0"/>
      </w:rPr>
    </w:lvl>
    <w:lvl w:ilvl="1">
      <w:start w:val="1"/>
      <w:numFmt w:val="upperLetter"/>
      <w:pStyle w:val="Audit4"/>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3600"/>
        </w:tabs>
        <w:ind w:left="3600" w:hanging="432"/>
      </w:pPr>
      <w:rPr>
        <w:rFonts w:hint="default"/>
      </w:rPr>
    </w:lvl>
    <w:lvl w:ilvl="4">
      <w:start w:val="1"/>
      <w:numFmt w:val="decimal"/>
      <w:lvlText w:val="%5)"/>
      <w:lvlJc w:val="left"/>
      <w:pPr>
        <w:tabs>
          <w:tab w:val="num" w:pos="4032"/>
        </w:tabs>
        <w:ind w:left="4032" w:hanging="432"/>
      </w:pPr>
      <w:rPr>
        <w:rFonts w:hint="default"/>
      </w:rPr>
    </w:lvl>
    <w:lvl w:ilvl="5">
      <w:start w:val="1"/>
      <w:numFmt w:val="lowerLetter"/>
      <w:lvlText w:val="%6)"/>
      <w:lvlJc w:val="left"/>
      <w:pPr>
        <w:tabs>
          <w:tab w:val="num" w:pos="4464"/>
        </w:tabs>
        <w:ind w:left="4464" w:hanging="432"/>
      </w:pPr>
      <w:rPr>
        <w:rFonts w:hint="default"/>
      </w:rPr>
    </w:lvl>
    <w:lvl w:ilvl="6">
      <w:start w:val="1"/>
      <w:numFmt w:val="decimal"/>
      <w:lvlText w:val="(%7)"/>
      <w:lvlJc w:val="left"/>
      <w:pPr>
        <w:tabs>
          <w:tab w:val="num" w:pos="5040"/>
        </w:tabs>
        <w:ind w:left="5040" w:hanging="576"/>
      </w:pPr>
      <w:rPr>
        <w:rFonts w:hint="default"/>
      </w:rPr>
    </w:lvl>
    <w:lvl w:ilvl="7">
      <w:start w:val="1"/>
      <w:numFmt w:val="lowerLetter"/>
      <w:lvlText w:val="(%8)"/>
      <w:lvlJc w:val="left"/>
      <w:pPr>
        <w:tabs>
          <w:tab w:val="num" w:pos="10512"/>
        </w:tabs>
        <w:ind w:left="10512" w:hanging="720"/>
      </w:pPr>
      <w:rPr>
        <w:rFonts w:hint="default"/>
      </w:rPr>
    </w:lvl>
    <w:lvl w:ilvl="8">
      <w:start w:val="1"/>
      <w:numFmt w:val="lowerRoman"/>
      <w:lvlText w:val="(%9)"/>
      <w:lvlJc w:val="left"/>
      <w:pPr>
        <w:tabs>
          <w:tab w:val="num" w:pos="11592"/>
        </w:tabs>
        <w:ind w:left="11016" w:hanging="504"/>
      </w:pPr>
      <w:rPr>
        <w:rFonts w:hint="default"/>
      </w:rPr>
    </w:lvl>
  </w:abstractNum>
  <w:abstractNum w:abstractNumId="20"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FE21FF"/>
    <w:multiLevelType w:val="hybridMultilevel"/>
    <w:tmpl w:val="CC5471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8A420C"/>
    <w:multiLevelType w:val="hybridMultilevel"/>
    <w:tmpl w:val="F83CE0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6A730861"/>
    <w:multiLevelType w:val="hybridMultilevel"/>
    <w:tmpl w:val="EDA20E58"/>
    <w:lvl w:ilvl="0" w:tplc="1816854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538D6"/>
    <w:multiLevelType w:val="hybridMultilevel"/>
    <w:tmpl w:val="42CAC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6D4F21"/>
    <w:multiLevelType w:val="hybridMultilevel"/>
    <w:tmpl w:val="D7C8AC4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163BD"/>
    <w:multiLevelType w:val="hybridMultilevel"/>
    <w:tmpl w:val="347838E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7DE105FB"/>
    <w:multiLevelType w:val="hybridMultilevel"/>
    <w:tmpl w:val="85B624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27"/>
  </w:num>
  <w:num w:numId="4">
    <w:abstractNumId w:val="13"/>
  </w:num>
  <w:num w:numId="5">
    <w:abstractNumId w:val="11"/>
  </w:num>
  <w:num w:numId="6">
    <w:abstractNumId w:val="23"/>
  </w:num>
  <w:num w:numId="7">
    <w:abstractNumId w:val="20"/>
  </w:num>
  <w:num w:numId="8">
    <w:abstractNumId w:val="7"/>
  </w:num>
  <w:num w:numId="9">
    <w:abstractNumId w:val="14"/>
  </w:num>
  <w:num w:numId="10">
    <w:abstractNumId w:val="0"/>
  </w:num>
  <w:num w:numId="11">
    <w:abstractNumId w:val="12"/>
  </w:num>
  <w:num w:numId="12">
    <w:abstractNumId w:val="24"/>
  </w:num>
  <w:num w:numId="13">
    <w:abstractNumId w:val="25"/>
  </w:num>
  <w:num w:numId="14">
    <w:abstractNumId w:val="5"/>
  </w:num>
  <w:num w:numId="15">
    <w:abstractNumId w:val="29"/>
  </w:num>
  <w:num w:numId="16">
    <w:abstractNumId w:val="15"/>
  </w:num>
  <w:num w:numId="17">
    <w:abstractNumId w:val="10"/>
  </w:num>
  <w:num w:numId="18">
    <w:abstractNumId w:val="21"/>
  </w:num>
  <w:num w:numId="19">
    <w:abstractNumId w:val="16"/>
  </w:num>
  <w:num w:numId="20">
    <w:abstractNumId w:val="9"/>
  </w:num>
  <w:num w:numId="21">
    <w:abstractNumId w:val="19"/>
  </w:num>
  <w:num w:numId="22">
    <w:abstractNumId w:val="18"/>
  </w:num>
  <w:num w:numId="23">
    <w:abstractNumId w:val="8"/>
  </w:num>
  <w:num w:numId="24">
    <w:abstractNumId w:val="3"/>
  </w:num>
  <w:num w:numId="25">
    <w:abstractNumId w:val="30"/>
  </w:num>
  <w:num w:numId="26">
    <w:abstractNumId w:val="17"/>
  </w:num>
  <w:num w:numId="27">
    <w:abstractNumId w:val="4"/>
  </w:num>
  <w:num w:numId="28">
    <w:abstractNumId w:val="26"/>
  </w:num>
  <w:num w:numId="29">
    <w:abstractNumId w:val="1"/>
  </w:num>
  <w:num w:numId="30">
    <w:abstractNumId w:val="6"/>
  </w:num>
  <w:num w:numId="31">
    <w:abstractNumId w:val="28"/>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NjaytDAyNrc0MjBU0lEKTi0uzszPAykwrAUASSRwJiwAAAA="/>
  </w:docVars>
  <w:rsids>
    <w:rsidRoot w:val="001B4820"/>
    <w:rsid w:val="001B4820"/>
    <w:rsid w:val="0033394A"/>
    <w:rsid w:val="004E22F4"/>
    <w:rsid w:val="004F5FF2"/>
    <w:rsid w:val="00563528"/>
    <w:rsid w:val="005F53C8"/>
    <w:rsid w:val="00795D5A"/>
    <w:rsid w:val="0081320A"/>
    <w:rsid w:val="0087326A"/>
    <w:rsid w:val="008D1479"/>
    <w:rsid w:val="0096189A"/>
    <w:rsid w:val="00A17712"/>
    <w:rsid w:val="00AD593B"/>
    <w:rsid w:val="00D01F71"/>
    <w:rsid w:val="00E3464F"/>
    <w:rsid w:val="00E54867"/>
    <w:rsid w:val="00F1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425C0"/>
  <w14:defaultImageDpi w14:val="330"/>
  <w15:docId w15:val="{B3B71249-8A01-42CF-92E9-AA59868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820"/>
  </w:style>
  <w:style w:type="paragraph" w:styleId="Heading1">
    <w:name w:val="heading 1"/>
    <w:basedOn w:val="Normal"/>
    <w:link w:val="Heading1Char"/>
    <w:qFormat/>
    <w:rsid w:val="001B482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nhideWhenUsed/>
    <w:qFormat/>
    <w:rsid w:val="001B4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B48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4820"/>
    <w:pPr>
      <w:keepNext/>
      <w:tabs>
        <w:tab w:val="num" w:pos="2016"/>
      </w:tabs>
      <w:spacing w:after="240" w:line="240" w:lineRule="exact"/>
      <w:ind w:left="2016" w:hanging="432"/>
      <w:jc w:val="both"/>
      <w:outlineLvl w:val="3"/>
    </w:pPr>
    <w:rPr>
      <w:rFonts w:ascii="Arial" w:eastAsia="Times New Roman" w:hAnsi="Arial" w:cs="Times New Roman"/>
      <w:bCs/>
      <w:sz w:val="20"/>
      <w:szCs w:val="28"/>
    </w:rPr>
  </w:style>
  <w:style w:type="paragraph" w:styleId="Heading5">
    <w:name w:val="heading 5"/>
    <w:basedOn w:val="Normal"/>
    <w:next w:val="Normal"/>
    <w:link w:val="Heading5Char"/>
    <w:qFormat/>
    <w:rsid w:val="001B4820"/>
    <w:pPr>
      <w:tabs>
        <w:tab w:val="num" w:pos="2448"/>
      </w:tabs>
      <w:spacing w:after="240" w:line="240" w:lineRule="exact"/>
      <w:ind w:left="2448" w:hanging="432"/>
      <w:jc w:val="both"/>
      <w:outlineLvl w:val="4"/>
    </w:pPr>
    <w:rPr>
      <w:rFonts w:ascii="Arial" w:eastAsia="Times New Roman" w:hAnsi="Arial" w:cs="Times New Roman"/>
      <w:bCs/>
      <w:iCs/>
      <w:sz w:val="20"/>
      <w:szCs w:val="26"/>
    </w:rPr>
  </w:style>
  <w:style w:type="paragraph" w:styleId="Heading6">
    <w:name w:val="heading 6"/>
    <w:basedOn w:val="Normal"/>
    <w:next w:val="Normal"/>
    <w:link w:val="Heading6Char"/>
    <w:unhideWhenUsed/>
    <w:qFormat/>
    <w:rsid w:val="001B48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B4820"/>
    <w:pPr>
      <w:tabs>
        <w:tab w:val="num" w:pos="3456"/>
      </w:tabs>
      <w:spacing w:after="240" w:line="240" w:lineRule="exact"/>
      <w:ind w:left="3456" w:hanging="576"/>
      <w:jc w:val="both"/>
      <w:outlineLvl w:val="6"/>
    </w:pPr>
    <w:rPr>
      <w:rFonts w:ascii="Arial" w:eastAsia="Times New Roman" w:hAnsi="Arial" w:cs="Times New Roman"/>
      <w:sz w:val="20"/>
    </w:rPr>
  </w:style>
  <w:style w:type="paragraph" w:styleId="Heading8">
    <w:name w:val="heading 8"/>
    <w:basedOn w:val="Normal"/>
    <w:next w:val="Normal"/>
    <w:link w:val="Heading8Char"/>
    <w:uiPriority w:val="99"/>
    <w:unhideWhenUsed/>
    <w:qFormat/>
    <w:rsid w:val="001B482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1B4820"/>
    <w:pPr>
      <w:keepNext/>
      <w:jc w:val="center"/>
      <w:outlineLvl w:val="8"/>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820"/>
    <w:rPr>
      <w:rFonts w:ascii="Times" w:hAnsi="Times"/>
      <w:b/>
      <w:bCs/>
      <w:kern w:val="36"/>
      <w:sz w:val="48"/>
      <w:szCs w:val="48"/>
    </w:rPr>
  </w:style>
  <w:style w:type="character" w:customStyle="1" w:styleId="Heading2Char">
    <w:name w:val="Heading 2 Char"/>
    <w:basedOn w:val="DefaultParagraphFont"/>
    <w:link w:val="Heading2"/>
    <w:rsid w:val="001B48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B48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B4820"/>
    <w:rPr>
      <w:rFonts w:ascii="Arial" w:eastAsia="Times New Roman" w:hAnsi="Arial" w:cs="Times New Roman"/>
      <w:bCs/>
      <w:sz w:val="20"/>
      <w:szCs w:val="28"/>
    </w:rPr>
  </w:style>
  <w:style w:type="character" w:customStyle="1" w:styleId="Heading5Char">
    <w:name w:val="Heading 5 Char"/>
    <w:basedOn w:val="DefaultParagraphFont"/>
    <w:link w:val="Heading5"/>
    <w:rsid w:val="001B4820"/>
    <w:rPr>
      <w:rFonts w:ascii="Arial" w:eastAsia="Times New Roman" w:hAnsi="Arial" w:cs="Times New Roman"/>
      <w:bCs/>
      <w:iCs/>
      <w:sz w:val="20"/>
      <w:szCs w:val="26"/>
    </w:rPr>
  </w:style>
  <w:style w:type="character" w:customStyle="1" w:styleId="Heading6Char">
    <w:name w:val="Heading 6 Char"/>
    <w:basedOn w:val="DefaultParagraphFont"/>
    <w:link w:val="Heading6"/>
    <w:rsid w:val="001B48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B4820"/>
    <w:rPr>
      <w:rFonts w:ascii="Arial" w:eastAsia="Times New Roman" w:hAnsi="Arial" w:cs="Times New Roman"/>
      <w:sz w:val="20"/>
    </w:rPr>
  </w:style>
  <w:style w:type="character" w:customStyle="1" w:styleId="Heading8Char">
    <w:name w:val="Heading 8 Char"/>
    <w:basedOn w:val="DefaultParagraphFont"/>
    <w:link w:val="Heading8"/>
    <w:uiPriority w:val="99"/>
    <w:rsid w:val="001B48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B4820"/>
    <w:rPr>
      <w:rFonts w:ascii="Times New Roman" w:eastAsia="Times New Roman" w:hAnsi="Times New Roman" w:cs="Times New Roman"/>
      <w:b/>
    </w:rPr>
  </w:style>
  <w:style w:type="character" w:styleId="Hyperlink">
    <w:name w:val="Hyperlink"/>
    <w:basedOn w:val="DefaultParagraphFont"/>
    <w:uiPriority w:val="99"/>
    <w:unhideWhenUsed/>
    <w:rsid w:val="001B4820"/>
    <w:rPr>
      <w:color w:val="0000FF" w:themeColor="hyperlink"/>
      <w:u w:val="single"/>
    </w:rPr>
  </w:style>
  <w:style w:type="character" w:customStyle="1" w:styleId="apple-style-span">
    <w:name w:val="apple-style-span"/>
    <w:basedOn w:val="DefaultParagraphFont"/>
    <w:rsid w:val="001B4820"/>
  </w:style>
  <w:style w:type="paragraph" w:styleId="z-TopofForm">
    <w:name w:val="HTML Top of Form"/>
    <w:basedOn w:val="Normal"/>
    <w:next w:val="Normal"/>
    <w:link w:val="z-TopofFormChar"/>
    <w:hidden/>
    <w:uiPriority w:val="99"/>
    <w:semiHidden/>
    <w:unhideWhenUsed/>
    <w:rsid w:val="001B48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4820"/>
    <w:rPr>
      <w:rFonts w:ascii="Arial" w:hAnsi="Arial" w:cs="Arial"/>
      <w:vanish/>
      <w:sz w:val="16"/>
      <w:szCs w:val="16"/>
    </w:rPr>
  </w:style>
  <w:style w:type="character" w:customStyle="1" w:styleId="apple-converted-space">
    <w:name w:val="apple-converted-space"/>
    <w:basedOn w:val="DefaultParagraphFont"/>
    <w:rsid w:val="001B4820"/>
  </w:style>
  <w:style w:type="paragraph" w:styleId="z-BottomofForm">
    <w:name w:val="HTML Bottom of Form"/>
    <w:basedOn w:val="Normal"/>
    <w:next w:val="Normal"/>
    <w:link w:val="z-BottomofFormChar"/>
    <w:hidden/>
    <w:uiPriority w:val="99"/>
    <w:unhideWhenUsed/>
    <w:rsid w:val="001B482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B4820"/>
    <w:rPr>
      <w:rFonts w:ascii="Arial" w:hAnsi="Arial" w:cs="Arial"/>
      <w:vanish/>
      <w:sz w:val="16"/>
      <w:szCs w:val="16"/>
    </w:rPr>
  </w:style>
  <w:style w:type="character" w:styleId="Strong">
    <w:name w:val="Strong"/>
    <w:basedOn w:val="DefaultParagraphFont"/>
    <w:uiPriority w:val="22"/>
    <w:qFormat/>
    <w:rsid w:val="001B4820"/>
    <w:rPr>
      <w:b/>
      <w:bCs/>
    </w:rPr>
  </w:style>
  <w:style w:type="paragraph" w:styleId="NormalWeb">
    <w:name w:val="Normal (Web)"/>
    <w:basedOn w:val="Normal"/>
    <w:uiPriority w:val="99"/>
    <w:unhideWhenUsed/>
    <w:rsid w:val="001B4820"/>
    <w:pPr>
      <w:spacing w:before="100" w:beforeAutospacing="1" w:after="100" w:afterAutospacing="1"/>
    </w:pPr>
    <w:rPr>
      <w:rFonts w:ascii="Times" w:hAnsi="Times" w:cs="Times New Roman"/>
      <w:sz w:val="20"/>
      <w:szCs w:val="20"/>
    </w:rPr>
  </w:style>
  <w:style w:type="paragraph" w:customStyle="1" w:styleId="head3">
    <w:name w:val="head3"/>
    <w:basedOn w:val="Normal"/>
    <w:rsid w:val="001B482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B48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820"/>
    <w:rPr>
      <w:rFonts w:ascii="Lucida Grande" w:hAnsi="Lucida Grande" w:cs="Lucida Grande"/>
      <w:sz w:val="18"/>
      <w:szCs w:val="18"/>
    </w:rPr>
  </w:style>
  <w:style w:type="paragraph" w:styleId="ListParagraph">
    <w:name w:val="List Paragraph"/>
    <w:basedOn w:val="Normal"/>
    <w:uiPriority w:val="34"/>
    <w:qFormat/>
    <w:rsid w:val="001B4820"/>
    <w:pPr>
      <w:ind w:left="720"/>
      <w:contextualSpacing/>
    </w:pPr>
  </w:style>
  <w:style w:type="paragraph" w:styleId="Footer">
    <w:name w:val="footer"/>
    <w:basedOn w:val="Normal"/>
    <w:link w:val="FooterChar"/>
    <w:uiPriority w:val="99"/>
    <w:unhideWhenUsed/>
    <w:rsid w:val="001B4820"/>
    <w:pPr>
      <w:tabs>
        <w:tab w:val="center" w:pos="4320"/>
        <w:tab w:val="right" w:pos="8640"/>
      </w:tabs>
    </w:pPr>
  </w:style>
  <w:style w:type="character" w:customStyle="1" w:styleId="FooterChar">
    <w:name w:val="Footer Char"/>
    <w:basedOn w:val="DefaultParagraphFont"/>
    <w:link w:val="Footer"/>
    <w:uiPriority w:val="99"/>
    <w:rsid w:val="001B4820"/>
  </w:style>
  <w:style w:type="character" w:styleId="PageNumber">
    <w:name w:val="page number"/>
    <w:basedOn w:val="DefaultParagraphFont"/>
    <w:uiPriority w:val="99"/>
    <w:unhideWhenUsed/>
    <w:rsid w:val="001B4820"/>
  </w:style>
  <w:style w:type="character" w:customStyle="1" w:styleId="featurenavigation">
    <w:name w:val="featurenavigation"/>
    <w:basedOn w:val="DefaultParagraphFont"/>
    <w:rsid w:val="001B4820"/>
  </w:style>
  <w:style w:type="character" w:customStyle="1" w:styleId="navlayoutrangearrows">
    <w:name w:val="navlayout_rangearrows"/>
    <w:basedOn w:val="DefaultParagraphFont"/>
    <w:rsid w:val="001B4820"/>
  </w:style>
  <w:style w:type="character" w:styleId="FollowedHyperlink">
    <w:name w:val="FollowedHyperlink"/>
    <w:basedOn w:val="DefaultParagraphFont"/>
    <w:uiPriority w:val="99"/>
    <w:semiHidden/>
    <w:unhideWhenUsed/>
    <w:rsid w:val="001B4820"/>
    <w:rPr>
      <w:color w:val="800080" w:themeColor="followedHyperlink"/>
      <w:u w:val="single"/>
    </w:rPr>
  </w:style>
  <w:style w:type="paragraph" w:styleId="Header">
    <w:name w:val="header"/>
    <w:basedOn w:val="Normal"/>
    <w:link w:val="HeaderChar"/>
    <w:uiPriority w:val="99"/>
    <w:unhideWhenUsed/>
    <w:rsid w:val="001B4820"/>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1B4820"/>
    <w:rPr>
      <w:rFonts w:eastAsiaTheme="minorHAnsi"/>
    </w:rPr>
  </w:style>
  <w:style w:type="paragraph" w:styleId="BodyTextIndent">
    <w:name w:val="Body Text Indent"/>
    <w:basedOn w:val="Normal"/>
    <w:link w:val="BodyTextIndentChar"/>
    <w:uiPriority w:val="99"/>
    <w:rsid w:val="001B4820"/>
    <w:pPr>
      <w:ind w:left="360" w:hanging="36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1B4820"/>
    <w:rPr>
      <w:rFonts w:ascii="Times New Roman" w:eastAsia="Times New Roman" w:hAnsi="Times New Roman" w:cs="Times New Roman"/>
      <w:sz w:val="22"/>
      <w:szCs w:val="20"/>
    </w:rPr>
  </w:style>
  <w:style w:type="paragraph" w:styleId="BodyText">
    <w:name w:val="Body Text"/>
    <w:basedOn w:val="Normal"/>
    <w:link w:val="BodyTextChar"/>
    <w:uiPriority w:val="99"/>
    <w:unhideWhenUsed/>
    <w:rsid w:val="001B4820"/>
    <w:pPr>
      <w:spacing w:after="120"/>
    </w:pPr>
  </w:style>
  <w:style w:type="character" w:customStyle="1" w:styleId="BodyTextChar">
    <w:name w:val="Body Text Char"/>
    <w:basedOn w:val="DefaultParagraphFont"/>
    <w:link w:val="BodyText"/>
    <w:uiPriority w:val="99"/>
    <w:rsid w:val="001B4820"/>
  </w:style>
  <w:style w:type="paragraph" w:customStyle="1" w:styleId="Example">
    <w:name w:val="Example"/>
    <w:basedOn w:val="Normal"/>
    <w:rsid w:val="001B4820"/>
    <w:rPr>
      <w:rFonts w:ascii="Palatino" w:eastAsia="Times New Roman" w:hAnsi="Palatino" w:cs="Times New Roman"/>
      <w:szCs w:val="20"/>
    </w:rPr>
  </w:style>
  <w:style w:type="paragraph" w:customStyle="1" w:styleId="numbers">
    <w:name w:val="numbers"/>
    <w:basedOn w:val="Example"/>
    <w:rsid w:val="001B4820"/>
    <w:pPr>
      <w:ind w:left="360" w:hanging="360"/>
      <w:jc w:val="both"/>
    </w:pPr>
    <w:rPr>
      <w:sz w:val="22"/>
    </w:rPr>
  </w:style>
  <w:style w:type="paragraph" w:customStyle="1" w:styleId="letters">
    <w:name w:val="letters"/>
    <w:basedOn w:val="Example"/>
    <w:rsid w:val="001B4820"/>
    <w:pPr>
      <w:ind w:left="720" w:hanging="360"/>
      <w:jc w:val="both"/>
    </w:pPr>
    <w:rPr>
      <w:sz w:val="22"/>
    </w:rPr>
  </w:style>
  <w:style w:type="character" w:styleId="HTMLCite">
    <w:name w:val="HTML Cite"/>
    <w:basedOn w:val="DefaultParagraphFont"/>
    <w:uiPriority w:val="99"/>
    <w:semiHidden/>
    <w:unhideWhenUsed/>
    <w:rsid w:val="001B4820"/>
    <w:rPr>
      <w:i/>
      <w:iCs/>
    </w:rPr>
  </w:style>
  <w:style w:type="table" w:styleId="TableGrid">
    <w:name w:val="Table Grid"/>
    <w:basedOn w:val="TableNormal"/>
    <w:uiPriority w:val="59"/>
    <w:rsid w:val="001B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B4820"/>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B4820"/>
    <w:rPr>
      <w:rFonts w:ascii="Times New Roman" w:eastAsia="Times New Roman" w:hAnsi="Times New Roman" w:cs="Times New Roman"/>
    </w:rPr>
  </w:style>
  <w:style w:type="paragraph" w:styleId="BodyTextIndent3">
    <w:name w:val="Body Text Indent 3"/>
    <w:basedOn w:val="Normal"/>
    <w:link w:val="BodyTextIndent3Char"/>
    <w:rsid w:val="001B4820"/>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B4820"/>
    <w:rPr>
      <w:rFonts w:ascii="Times New Roman" w:eastAsia="Times New Roman" w:hAnsi="Times New Roman" w:cs="Times New Roman"/>
      <w:sz w:val="16"/>
      <w:szCs w:val="16"/>
    </w:rPr>
  </w:style>
  <w:style w:type="paragraph" w:customStyle="1" w:styleId="Default">
    <w:name w:val="Default"/>
    <w:rsid w:val="001B4820"/>
    <w:pPr>
      <w:autoSpaceDE w:val="0"/>
      <w:autoSpaceDN w:val="0"/>
      <w:adjustRightInd w:val="0"/>
    </w:pPr>
    <w:rPr>
      <w:rFonts w:ascii="Times New Roman" w:eastAsia="Times New Roman" w:hAnsi="Times New Roman" w:cs="Times New Roman"/>
      <w:color w:val="000000"/>
    </w:rPr>
  </w:style>
  <w:style w:type="paragraph" w:styleId="BlockText">
    <w:name w:val="Block Text"/>
    <w:basedOn w:val="Normal"/>
    <w:rsid w:val="001B4820"/>
    <w:pPr>
      <w:tabs>
        <w:tab w:val="left" w:pos="1620"/>
        <w:tab w:val="left" w:pos="4500"/>
        <w:tab w:val="left" w:pos="9540"/>
      </w:tabs>
      <w:ind w:left="1080" w:right="1080"/>
      <w:jc w:val="both"/>
    </w:pPr>
    <w:rPr>
      <w:rFonts w:ascii="Palatino" w:eastAsia="Times New Roman" w:hAnsi="Palatino" w:cs="Times New Roman"/>
      <w:szCs w:val="20"/>
    </w:rPr>
  </w:style>
  <w:style w:type="paragraph" w:styleId="FootnoteText">
    <w:name w:val="footnote text"/>
    <w:basedOn w:val="Normal"/>
    <w:link w:val="FootnoteTextChar"/>
    <w:semiHidden/>
    <w:rsid w:val="001B482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B4820"/>
    <w:rPr>
      <w:rFonts w:ascii="Times New Roman" w:eastAsia="Times New Roman" w:hAnsi="Times New Roman" w:cs="Times New Roman"/>
      <w:sz w:val="20"/>
      <w:szCs w:val="20"/>
    </w:rPr>
  </w:style>
  <w:style w:type="character" w:styleId="FootnoteReference">
    <w:name w:val="footnote reference"/>
    <w:semiHidden/>
    <w:rsid w:val="001B4820"/>
    <w:rPr>
      <w:vertAlign w:val="superscript"/>
    </w:rPr>
  </w:style>
  <w:style w:type="paragraph" w:styleId="Title">
    <w:name w:val="Title"/>
    <w:basedOn w:val="Normal"/>
    <w:link w:val="TitleChar"/>
    <w:qFormat/>
    <w:rsid w:val="001B4820"/>
    <w:pPr>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1B4820"/>
    <w:rPr>
      <w:rFonts w:ascii="Times New Roman" w:eastAsia="Times New Roman" w:hAnsi="Times New Roman" w:cs="Times New Roman"/>
      <w:b/>
      <w:bCs/>
      <w:szCs w:val="20"/>
    </w:rPr>
  </w:style>
  <w:style w:type="paragraph" w:customStyle="1" w:styleId="Audit2">
    <w:name w:val="Audit 2"/>
    <w:basedOn w:val="Normal"/>
    <w:uiPriority w:val="99"/>
    <w:rsid w:val="001B4820"/>
    <w:pPr>
      <w:spacing w:after="240"/>
      <w:ind w:left="432"/>
    </w:pPr>
    <w:rPr>
      <w:rFonts w:ascii="Times New Roman" w:eastAsia="Times New Roman" w:hAnsi="Times New Roman" w:cs="Times New Roman"/>
    </w:rPr>
  </w:style>
  <w:style w:type="character" w:styleId="Emphasis">
    <w:name w:val="Emphasis"/>
    <w:basedOn w:val="DefaultParagraphFont"/>
    <w:uiPriority w:val="99"/>
    <w:qFormat/>
    <w:rsid w:val="001B4820"/>
    <w:rPr>
      <w:rFonts w:cs="Times New Roman"/>
      <w:i/>
      <w:iCs/>
    </w:rPr>
  </w:style>
  <w:style w:type="table" w:styleId="DarkList-Accent2">
    <w:name w:val="Dark List Accent 2"/>
    <w:basedOn w:val="TableNormal"/>
    <w:uiPriority w:val="70"/>
    <w:rsid w:val="001B482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1B482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1B48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NoSpacing">
    <w:name w:val="No Spacing"/>
    <w:link w:val="NoSpacingChar"/>
    <w:uiPriority w:val="1"/>
    <w:qFormat/>
    <w:rsid w:val="001B4820"/>
    <w:rPr>
      <w:rFonts w:ascii="PMingLiU" w:hAnsi="PMingLiU"/>
      <w:sz w:val="22"/>
      <w:szCs w:val="22"/>
    </w:rPr>
  </w:style>
  <w:style w:type="character" w:customStyle="1" w:styleId="NoSpacingChar">
    <w:name w:val="No Spacing Char"/>
    <w:basedOn w:val="DefaultParagraphFont"/>
    <w:link w:val="NoSpacing"/>
    <w:uiPriority w:val="1"/>
    <w:rsid w:val="001B4820"/>
    <w:rPr>
      <w:rFonts w:ascii="PMingLiU" w:hAnsi="PMingLiU"/>
      <w:sz w:val="22"/>
      <w:szCs w:val="22"/>
    </w:rPr>
  </w:style>
  <w:style w:type="paragraph" w:styleId="TOCHeading">
    <w:name w:val="TOC Heading"/>
    <w:basedOn w:val="Heading1"/>
    <w:next w:val="Normal"/>
    <w:uiPriority w:val="39"/>
    <w:unhideWhenUsed/>
    <w:qFormat/>
    <w:rsid w:val="001B482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1B4820"/>
    <w:pPr>
      <w:ind w:left="240"/>
    </w:pPr>
    <w:rPr>
      <w:smallCaps/>
      <w:sz w:val="22"/>
      <w:szCs w:val="22"/>
    </w:rPr>
  </w:style>
  <w:style w:type="paragraph" w:styleId="TOC1">
    <w:name w:val="toc 1"/>
    <w:basedOn w:val="Normal"/>
    <w:next w:val="Normal"/>
    <w:autoRedefine/>
    <w:uiPriority w:val="39"/>
    <w:unhideWhenUsed/>
    <w:rsid w:val="001B4820"/>
    <w:pPr>
      <w:spacing w:before="120"/>
    </w:pPr>
    <w:rPr>
      <w:b/>
      <w:caps/>
      <w:sz w:val="22"/>
      <w:szCs w:val="22"/>
    </w:rPr>
  </w:style>
  <w:style w:type="paragraph" w:styleId="TOC3">
    <w:name w:val="toc 3"/>
    <w:basedOn w:val="Normal"/>
    <w:next w:val="Normal"/>
    <w:autoRedefine/>
    <w:uiPriority w:val="39"/>
    <w:semiHidden/>
    <w:unhideWhenUsed/>
    <w:rsid w:val="001B4820"/>
    <w:pPr>
      <w:ind w:left="480"/>
    </w:pPr>
    <w:rPr>
      <w:i/>
      <w:sz w:val="22"/>
      <w:szCs w:val="22"/>
    </w:rPr>
  </w:style>
  <w:style w:type="paragraph" w:styleId="TOC4">
    <w:name w:val="toc 4"/>
    <w:basedOn w:val="Normal"/>
    <w:next w:val="Normal"/>
    <w:autoRedefine/>
    <w:uiPriority w:val="39"/>
    <w:semiHidden/>
    <w:unhideWhenUsed/>
    <w:rsid w:val="001B4820"/>
    <w:pPr>
      <w:ind w:left="720"/>
    </w:pPr>
    <w:rPr>
      <w:sz w:val="18"/>
      <w:szCs w:val="18"/>
    </w:rPr>
  </w:style>
  <w:style w:type="paragraph" w:styleId="TOC5">
    <w:name w:val="toc 5"/>
    <w:basedOn w:val="Normal"/>
    <w:next w:val="Normal"/>
    <w:autoRedefine/>
    <w:uiPriority w:val="39"/>
    <w:semiHidden/>
    <w:unhideWhenUsed/>
    <w:rsid w:val="001B4820"/>
    <w:pPr>
      <w:ind w:left="960"/>
    </w:pPr>
    <w:rPr>
      <w:sz w:val="18"/>
      <w:szCs w:val="18"/>
    </w:rPr>
  </w:style>
  <w:style w:type="paragraph" w:styleId="TOC6">
    <w:name w:val="toc 6"/>
    <w:basedOn w:val="Normal"/>
    <w:next w:val="Normal"/>
    <w:autoRedefine/>
    <w:uiPriority w:val="39"/>
    <w:semiHidden/>
    <w:unhideWhenUsed/>
    <w:rsid w:val="001B4820"/>
    <w:pPr>
      <w:ind w:left="1200"/>
    </w:pPr>
    <w:rPr>
      <w:sz w:val="18"/>
      <w:szCs w:val="18"/>
    </w:rPr>
  </w:style>
  <w:style w:type="paragraph" w:styleId="TOC7">
    <w:name w:val="toc 7"/>
    <w:basedOn w:val="Normal"/>
    <w:next w:val="Normal"/>
    <w:autoRedefine/>
    <w:uiPriority w:val="39"/>
    <w:semiHidden/>
    <w:unhideWhenUsed/>
    <w:rsid w:val="001B4820"/>
    <w:pPr>
      <w:ind w:left="1440"/>
    </w:pPr>
    <w:rPr>
      <w:sz w:val="18"/>
      <w:szCs w:val="18"/>
    </w:rPr>
  </w:style>
  <w:style w:type="paragraph" w:styleId="TOC8">
    <w:name w:val="toc 8"/>
    <w:basedOn w:val="Normal"/>
    <w:next w:val="Normal"/>
    <w:autoRedefine/>
    <w:uiPriority w:val="39"/>
    <w:semiHidden/>
    <w:unhideWhenUsed/>
    <w:rsid w:val="001B4820"/>
    <w:pPr>
      <w:ind w:left="1680"/>
    </w:pPr>
    <w:rPr>
      <w:sz w:val="18"/>
      <w:szCs w:val="18"/>
    </w:rPr>
  </w:style>
  <w:style w:type="paragraph" w:styleId="TOC9">
    <w:name w:val="toc 9"/>
    <w:basedOn w:val="Normal"/>
    <w:next w:val="Normal"/>
    <w:autoRedefine/>
    <w:uiPriority w:val="39"/>
    <w:semiHidden/>
    <w:unhideWhenUsed/>
    <w:rsid w:val="001B4820"/>
    <w:pPr>
      <w:ind w:left="1920"/>
    </w:pPr>
    <w:rPr>
      <w:sz w:val="18"/>
      <w:szCs w:val="18"/>
    </w:rPr>
  </w:style>
  <w:style w:type="paragraph" w:customStyle="1" w:styleId="Heading1Text">
    <w:name w:val="Heading 1 Text"/>
    <w:basedOn w:val="Normal"/>
    <w:rsid w:val="001B4820"/>
    <w:pPr>
      <w:spacing w:after="240" w:line="240" w:lineRule="exact"/>
      <w:ind w:left="720"/>
      <w:jc w:val="both"/>
    </w:pPr>
    <w:rPr>
      <w:rFonts w:ascii="Arial" w:eastAsia="Times New Roman" w:hAnsi="Arial" w:cs="Times New Roman"/>
      <w:sz w:val="20"/>
    </w:rPr>
  </w:style>
  <w:style w:type="paragraph" w:customStyle="1" w:styleId="Heading2Text">
    <w:name w:val="Heading 2 Text"/>
    <w:basedOn w:val="Normal"/>
    <w:rsid w:val="001B4820"/>
    <w:pPr>
      <w:spacing w:after="240" w:line="240" w:lineRule="exact"/>
      <w:ind w:left="1152"/>
      <w:jc w:val="both"/>
    </w:pPr>
    <w:rPr>
      <w:rFonts w:ascii="Arial" w:eastAsia="Times New Roman" w:hAnsi="Arial" w:cs="Times New Roman"/>
      <w:sz w:val="20"/>
    </w:rPr>
  </w:style>
  <w:style w:type="paragraph" w:customStyle="1" w:styleId="Heading3Text">
    <w:name w:val="Heading 3 Text"/>
    <w:basedOn w:val="Normal"/>
    <w:rsid w:val="001B4820"/>
    <w:pPr>
      <w:spacing w:after="240" w:line="240" w:lineRule="exact"/>
      <w:ind w:left="1584"/>
      <w:jc w:val="both"/>
    </w:pPr>
    <w:rPr>
      <w:rFonts w:ascii="Arial" w:eastAsia="Times New Roman" w:hAnsi="Arial" w:cs="Times New Roman"/>
      <w:sz w:val="20"/>
    </w:rPr>
  </w:style>
  <w:style w:type="paragraph" w:customStyle="1" w:styleId="Heading4Text">
    <w:name w:val="Heading 4 Text"/>
    <w:basedOn w:val="Normal"/>
    <w:rsid w:val="001B4820"/>
    <w:pPr>
      <w:spacing w:after="240" w:line="240" w:lineRule="exact"/>
      <w:ind w:left="2016"/>
      <w:jc w:val="both"/>
    </w:pPr>
    <w:rPr>
      <w:rFonts w:ascii="Arial" w:eastAsia="Times New Roman" w:hAnsi="Arial" w:cs="Times New Roman"/>
      <w:sz w:val="20"/>
    </w:rPr>
  </w:style>
  <w:style w:type="paragraph" w:customStyle="1" w:styleId="Heading5Text">
    <w:name w:val="Heading 5 Text"/>
    <w:basedOn w:val="Normal"/>
    <w:rsid w:val="001B4820"/>
    <w:pPr>
      <w:spacing w:after="240" w:line="240" w:lineRule="exact"/>
      <w:ind w:left="2448"/>
      <w:jc w:val="both"/>
    </w:pPr>
    <w:rPr>
      <w:rFonts w:ascii="Arial" w:eastAsia="Times New Roman" w:hAnsi="Arial" w:cs="Times New Roman"/>
      <w:sz w:val="20"/>
    </w:rPr>
  </w:style>
  <w:style w:type="paragraph" w:customStyle="1" w:styleId="Heading6Text">
    <w:name w:val="Heading 6 Text"/>
    <w:basedOn w:val="Normal"/>
    <w:rsid w:val="001B4820"/>
    <w:pPr>
      <w:spacing w:after="240" w:line="240" w:lineRule="exact"/>
      <w:ind w:left="2880"/>
      <w:jc w:val="both"/>
    </w:pPr>
    <w:rPr>
      <w:rFonts w:ascii="Arial" w:eastAsia="Times New Roman" w:hAnsi="Arial" w:cs="Times New Roman"/>
      <w:sz w:val="20"/>
    </w:rPr>
  </w:style>
  <w:style w:type="paragraph" w:customStyle="1" w:styleId="Heading7Text">
    <w:name w:val="Heading 7 Text"/>
    <w:basedOn w:val="Heading5Text"/>
    <w:rsid w:val="001B4820"/>
    <w:pPr>
      <w:ind w:left="3456"/>
    </w:pPr>
  </w:style>
  <w:style w:type="paragraph" w:customStyle="1" w:styleId="TitleHeading">
    <w:name w:val="Title Heading"/>
    <w:next w:val="Heading1Text"/>
    <w:rsid w:val="001B4820"/>
    <w:rPr>
      <w:rFonts w:ascii="Times New Roman" w:eastAsia="Times New Roman" w:hAnsi="Times New Roman" w:cs="Times New Roman"/>
      <w:sz w:val="20"/>
      <w:szCs w:val="20"/>
    </w:rPr>
  </w:style>
  <w:style w:type="paragraph" w:customStyle="1" w:styleId="Audit1">
    <w:name w:val="Audit 1"/>
    <w:basedOn w:val="Normal"/>
    <w:rsid w:val="001B4820"/>
    <w:pPr>
      <w:numPr>
        <w:numId w:val="22"/>
      </w:numPr>
      <w:spacing w:after="240"/>
    </w:pPr>
    <w:rPr>
      <w:rFonts w:ascii="Times New Roman" w:eastAsia="Times New Roman" w:hAnsi="Times New Roman" w:cs="Times New Roman"/>
      <w:b/>
    </w:rPr>
  </w:style>
  <w:style w:type="paragraph" w:customStyle="1" w:styleId="Audit3">
    <w:name w:val="Audit 3"/>
    <w:basedOn w:val="Audit1"/>
    <w:rsid w:val="001B4820"/>
    <w:pPr>
      <w:numPr>
        <w:numId w:val="0"/>
      </w:numPr>
    </w:pPr>
    <w:rPr>
      <w:b w:val="0"/>
    </w:rPr>
  </w:style>
  <w:style w:type="paragraph" w:customStyle="1" w:styleId="Audit4">
    <w:name w:val="Audit 4"/>
    <w:basedOn w:val="Audit3"/>
    <w:rsid w:val="001B4820"/>
    <w:pPr>
      <w:numPr>
        <w:ilvl w:val="1"/>
        <w:numId w:val="21"/>
      </w:numPr>
    </w:pPr>
  </w:style>
  <w:style w:type="paragraph" w:customStyle="1" w:styleId="DoubleIndent">
    <w:name w:val="Double Indent"/>
    <w:basedOn w:val="Audit2"/>
    <w:next w:val="Audit2"/>
    <w:rsid w:val="001B4820"/>
    <w:pPr>
      <w:ind w:left="864" w:right="432"/>
    </w:pPr>
  </w:style>
  <w:style w:type="paragraph" w:styleId="HTMLPreformatted">
    <w:name w:val="HTML Preformatted"/>
    <w:basedOn w:val="Normal"/>
    <w:link w:val="HTMLPreformattedChar"/>
    <w:unhideWhenUsed/>
    <w:rsid w:val="001B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B4820"/>
    <w:rPr>
      <w:rFonts w:ascii="Courier New" w:eastAsia="Times New Roman" w:hAnsi="Courier New" w:cs="Courier New"/>
      <w:sz w:val="20"/>
      <w:szCs w:val="20"/>
    </w:rPr>
  </w:style>
  <w:style w:type="character" w:styleId="CommentReference">
    <w:name w:val="annotation reference"/>
    <w:basedOn w:val="DefaultParagraphFont"/>
    <w:uiPriority w:val="99"/>
    <w:unhideWhenUsed/>
    <w:rsid w:val="001B4820"/>
    <w:rPr>
      <w:sz w:val="16"/>
      <w:szCs w:val="16"/>
    </w:rPr>
  </w:style>
  <w:style w:type="paragraph" w:styleId="CommentText">
    <w:name w:val="annotation text"/>
    <w:basedOn w:val="Normal"/>
    <w:link w:val="CommentTextChar"/>
    <w:uiPriority w:val="99"/>
    <w:unhideWhenUsed/>
    <w:rsid w:val="001B482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B482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B48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B4820"/>
    <w:rPr>
      <w:b/>
      <w:bCs/>
    </w:rPr>
  </w:style>
  <w:style w:type="character" w:customStyle="1" w:styleId="CommentSubjectChar1">
    <w:name w:val="Comment Subject Char1"/>
    <w:basedOn w:val="CommentTextChar"/>
    <w:uiPriority w:val="99"/>
    <w:semiHidden/>
    <w:rsid w:val="001B4820"/>
    <w:rPr>
      <w:rFonts w:ascii="Times New Roman" w:eastAsia="Times New Roman" w:hAnsi="Times New Roman" w:cs="Times New Roman"/>
      <w:b/>
      <w:bCs/>
      <w:sz w:val="20"/>
      <w:szCs w:val="20"/>
    </w:rPr>
  </w:style>
  <w:style w:type="character" w:customStyle="1" w:styleId="PlainTextChar">
    <w:name w:val="Plain Text Char"/>
    <w:basedOn w:val="DefaultParagraphFont"/>
    <w:link w:val="PlainText"/>
    <w:uiPriority w:val="99"/>
    <w:semiHidden/>
    <w:rsid w:val="001B4820"/>
    <w:rPr>
      <w:rFonts w:ascii="Calibri" w:eastAsiaTheme="minorHAnsi" w:hAnsi="Calibri"/>
      <w:sz w:val="22"/>
      <w:szCs w:val="21"/>
    </w:rPr>
  </w:style>
  <w:style w:type="paragraph" w:styleId="PlainText">
    <w:name w:val="Plain Text"/>
    <w:basedOn w:val="Normal"/>
    <w:link w:val="PlainTextChar"/>
    <w:uiPriority w:val="99"/>
    <w:semiHidden/>
    <w:unhideWhenUsed/>
    <w:rsid w:val="001B4820"/>
    <w:rPr>
      <w:rFonts w:ascii="Calibri" w:eastAsiaTheme="minorHAnsi" w:hAnsi="Calibri"/>
      <w:sz w:val="22"/>
      <w:szCs w:val="21"/>
    </w:rPr>
  </w:style>
  <w:style w:type="character" w:customStyle="1" w:styleId="PlainTextChar1">
    <w:name w:val="Plain Text Char1"/>
    <w:basedOn w:val="DefaultParagraphFont"/>
    <w:uiPriority w:val="99"/>
    <w:semiHidden/>
    <w:rsid w:val="001B4820"/>
    <w:rPr>
      <w:rFonts w:ascii="Courier" w:hAnsi="Courier"/>
      <w:sz w:val="21"/>
      <w:szCs w:val="21"/>
    </w:rPr>
  </w:style>
  <w:style w:type="paragraph" w:styleId="Revision">
    <w:name w:val="Revision"/>
    <w:hidden/>
    <w:uiPriority w:val="99"/>
    <w:semiHidden/>
    <w:rsid w:val="001B4820"/>
  </w:style>
  <w:style w:type="paragraph" w:customStyle="1" w:styleId="Noparagraphstyle">
    <w:name w:val="[No paragraph style]"/>
    <w:rsid w:val="001B4820"/>
    <w:pPr>
      <w:autoSpaceDE w:val="0"/>
      <w:autoSpaceDN w:val="0"/>
      <w:adjustRightInd w:val="0"/>
      <w:spacing w:line="288" w:lineRule="auto"/>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state.edu/app/documents/program_modification/Pilot_Conversion.pdf" TargetMode="External"/><Relationship Id="rId18" Type="http://schemas.openxmlformats.org/officeDocument/2006/relationships/hyperlink" Target="http://government.westlaw.com/linkedslice/search/default.asp?RS=GVT1.0&amp;VR=2.0&amp;SP=CCR-1000&amp;tempinfo=TOC" TargetMode="External"/><Relationship Id="rId26" Type="http://schemas.openxmlformats.org/officeDocument/2006/relationships/hyperlink" Target="http://www.calstate.edu/acadaff/sloa/index.shtml" TargetMode="External"/><Relationship Id="rId39" Type="http://schemas.openxmlformats.org/officeDocument/2006/relationships/footer" Target="footer2.xml"/><Relationship Id="rId21" Type="http://schemas.openxmlformats.org/officeDocument/2006/relationships/hyperlink" Target="http://www.labormarketinfo.edd.ca.gov/" TargetMode="External"/><Relationship Id="rId34"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alstate.edu/acadaff/sloa/index.shtml" TargetMode="External"/><Relationship Id="rId20" Type="http://schemas.openxmlformats.org/officeDocument/2006/relationships/hyperlink" Target="http://www.bls.gov/" TargetMode="External"/><Relationship Id="rId29" Type="http://schemas.openxmlformats.org/officeDocument/2006/relationships/hyperlink" Target="http://www.calstate.edu/app/program_dev.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tate.edu/EO/EO-1099.html" TargetMode="External"/><Relationship Id="rId24" Type="http://schemas.openxmlformats.org/officeDocument/2006/relationships/hyperlink" Target="http://www.calstate.edu/APP/" TargetMode="External"/><Relationship Id="rId32" Type="http://schemas.openxmlformats.org/officeDocument/2006/relationships/hyperlink" Target="http://www.bls.gov/"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ces.ed.gov/ipeds/cipcode/" TargetMode="External"/><Relationship Id="rId23" Type="http://schemas.openxmlformats.org/officeDocument/2006/relationships/hyperlink" Target="mailto:" TargetMode="External"/><Relationship Id="rId28" Type="http://schemas.openxmlformats.org/officeDocument/2006/relationships/hyperlink" Target="http://www.calstate.edu/app/program_dev.shtml"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calstate.edu/app/resources.shtml" TargetMode="External"/><Relationship Id="rId31" Type="http://schemas.openxmlformats.org/officeDocument/2006/relationships/hyperlink" Target="http://www.calstate.edu/app/resourc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state.edu/app/resources.shtml" TargetMode="External"/><Relationship Id="rId22" Type="http://schemas.openxmlformats.org/officeDocument/2006/relationships/hyperlink" Target="mailto:APP@calstate.edu" TargetMode="External"/><Relationship Id="rId27" Type="http://schemas.openxmlformats.org/officeDocument/2006/relationships/hyperlink" Target="http://www.stanford.edu/dept/pres-provost/irds/assessment/downloads/CLO.pdf" TargetMode="External"/><Relationship Id="rId30" Type="http://schemas.openxmlformats.org/officeDocument/2006/relationships/hyperlink" Target="http://www.calstate.edu/EO/EO-1071-revised-1-20-17.pdf"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alstate.edu/app/documents/Fast_Track_Pilot_Programs.pdf" TargetMode="External"/><Relationship Id="rId17" Type="http://schemas.openxmlformats.org/officeDocument/2006/relationships/hyperlink" Target="http://www.calstate.edu/APP/documents/Title5_MastersDegree_requirements.doc" TargetMode="External"/><Relationship Id="rId25" Type="http://schemas.openxmlformats.org/officeDocument/2006/relationships/hyperlink" Target="mailto:sthomas@calstate.edu" TargetMode="External"/><Relationship Id="rId33" Type="http://schemas.openxmlformats.org/officeDocument/2006/relationships/hyperlink" Target="http://www.labormarketinfo.edd.ca.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72WVDYXX2UNK-755361107-5</_dlc_DocId>
    <_dlc_DocIdUrl xmlns="30355ef0-b855-4ebb-a92a-a6c79f7573fd">
      <Url>https://update.calstate.edu/csu-system/administration/academic-and-student-affairs/academic-programs-innovations-and-faculty-development/_layouts/15/DocIdRedir.aspx?ID=72WVDYXX2UNK-755361107-5</Url>
      <Description>72WVDYXX2UNK-755361107-5</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d5b9cbead5d626c9f2e902fc0f453391">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e4269250e2606e307543398d46e1f431"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5FDB9-78D8-4161-9EFC-2D66CA0B88DA}">
  <ds:schemaRef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1524b7ba-9c8a-44d3-a823-459da2452703"/>
    <ds:schemaRef ds:uri="30355ef0-b855-4ebb-a92a-a6c79f7573fd"/>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B959854-BBF5-4168-8DC8-9BA4D36134B6}">
  <ds:schemaRefs>
    <ds:schemaRef ds:uri="http://schemas.microsoft.com/sharepoint/events"/>
  </ds:schemaRefs>
</ds:datastoreItem>
</file>

<file path=customXml/itemProps3.xml><?xml version="1.0" encoding="utf-8"?>
<ds:datastoreItem xmlns:ds="http://schemas.openxmlformats.org/officeDocument/2006/customXml" ds:itemID="{FDCE9227-FB5D-4660-8356-7878AA264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1524b7ba-9c8a-44d3-a823-459da245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257E3-DF60-44B7-B927-2C504E54F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10622</Words>
  <Characters>60549</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Tiffany Melendez</cp:lastModifiedBy>
  <cp:revision>2</cp:revision>
  <dcterms:created xsi:type="dcterms:W3CDTF">2020-11-23T19:29:00Z</dcterms:created>
  <dcterms:modified xsi:type="dcterms:W3CDTF">2020-11-23T19:29:00Z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9b47344a-36b5-421e-863f-28aee7e763ef</vt:lpwstr>
  </property>
  <property fmtid="{D5CDD505-2E9C-101B-9397-08002B2CF9AE}" pid="4" name="Order">
    <vt:r8>500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